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6B21C6E5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50C53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>/</w:t>
      </w:r>
      <w:r w:rsidR="008B1939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250C53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F2578C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4C055F22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250C53" w:rsidRPr="00250C53">
        <w:rPr>
          <w:rFonts w:cs="Arial"/>
          <w:b/>
          <w:bCs/>
          <w:szCs w:val="24"/>
        </w:rPr>
        <w:t>Budowa parkingu przy ul. Kniaźnina 29 wraz z odwodnieniem, oświetleniem oraz przekładkami kolidującego uzbrojenia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030AC1"/>
    <w:rsid w:val="00144B5C"/>
    <w:rsid w:val="002141E9"/>
    <w:rsid w:val="00250C53"/>
    <w:rsid w:val="002C5C41"/>
    <w:rsid w:val="00582A04"/>
    <w:rsid w:val="005D1500"/>
    <w:rsid w:val="006C113B"/>
    <w:rsid w:val="006F421E"/>
    <w:rsid w:val="008743E4"/>
    <w:rsid w:val="008A2DCE"/>
    <w:rsid w:val="008B1939"/>
    <w:rsid w:val="00901CC0"/>
    <w:rsid w:val="009B77BE"/>
    <w:rsid w:val="00A264FB"/>
    <w:rsid w:val="00A840A7"/>
    <w:rsid w:val="00BA62FE"/>
    <w:rsid w:val="00BD071D"/>
    <w:rsid w:val="00BE6579"/>
    <w:rsid w:val="00C22D46"/>
    <w:rsid w:val="00C80889"/>
    <w:rsid w:val="00CE1161"/>
    <w:rsid w:val="00E100E6"/>
    <w:rsid w:val="00E32B9C"/>
    <w:rsid w:val="00E351E4"/>
    <w:rsid w:val="00E449BD"/>
    <w:rsid w:val="00F2578C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2025-01-22T11:07:00Z</dcterms:created>
  <dcterms:modified xsi:type="dcterms:W3CDTF">2025-01-22T11:07:00Z</dcterms:modified>
</cp:coreProperties>
</file>