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3DE2CB9" w:rsidR="00A264FB" w:rsidRPr="00CB31D3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0008E0" w:rsidRPr="000008E0">
        <w:rPr>
          <w:rFonts w:cs="Arial"/>
          <w:b/>
          <w:bCs/>
          <w:szCs w:val="24"/>
        </w:rPr>
        <w:t>1</w:t>
      </w:r>
      <w:r w:rsidR="00D923A3">
        <w:rPr>
          <w:rFonts w:cs="Arial"/>
          <w:b/>
          <w:bCs/>
          <w:szCs w:val="24"/>
        </w:rPr>
        <w:t>4</w:t>
      </w:r>
      <w:r w:rsidR="008C0C83">
        <w:rPr>
          <w:rFonts w:cs="Arial"/>
          <w:b/>
          <w:bCs/>
          <w:szCs w:val="24"/>
        </w:rPr>
        <w:t>/</w:t>
      </w:r>
      <w:r w:rsidR="00796C8D">
        <w:rPr>
          <w:rFonts w:cs="Arial"/>
          <w:b/>
          <w:bCs/>
          <w:szCs w:val="24"/>
        </w:rPr>
        <w:t>I</w:t>
      </w:r>
      <w:r w:rsidR="00D923A3">
        <w:rPr>
          <w:rFonts w:cs="Arial"/>
          <w:b/>
          <w:bCs/>
          <w:szCs w:val="24"/>
        </w:rPr>
        <w:t>I</w:t>
      </w:r>
      <w:r w:rsidR="006D38C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7845B4">
        <w:rPr>
          <w:rFonts w:cs="Arial"/>
          <w:b/>
          <w:bCs/>
          <w:szCs w:val="24"/>
        </w:rPr>
        <w:t>5</w:t>
      </w:r>
      <w:r w:rsidR="00CB31D3"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6BC2ED6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216247">
        <w:rPr>
          <w:rFonts w:cs="Arial"/>
          <w:szCs w:val="24"/>
        </w:rPr>
        <w:t xml:space="preserve">: </w:t>
      </w:r>
      <w:r w:rsidR="006622B9" w:rsidRPr="006622B9">
        <w:rPr>
          <w:rFonts w:cs="Arial"/>
          <w:b/>
          <w:bCs/>
          <w:szCs w:val="24"/>
        </w:rPr>
        <w:t>Budowa wyniesionych przejść dla pieszych w ulicy Bolesława Orlińskiego nr 4 i 12. Realizacja według projektu</w:t>
      </w:r>
      <w:r w:rsidR="006622B9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3440EB4A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008E0"/>
    <w:rsid w:val="000A40DB"/>
    <w:rsid w:val="000E504D"/>
    <w:rsid w:val="00144B5C"/>
    <w:rsid w:val="002141E9"/>
    <w:rsid w:val="00216247"/>
    <w:rsid w:val="00270720"/>
    <w:rsid w:val="002C5C41"/>
    <w:rsid w:val="003877E9"/>
    <w:rsid w:val="0042195F"/>
    <w:rsid w:val="00582A04"/>
    <w:rsid w:val="005D1500"/>
    <w:rsid w:val="00624F34"/>
    <w:rsid w:val="006622B9"/>
    <w:rsid w:val="006733A8"/>
    <w:rsid w:val="0068726D"/>
    <w:rsid w:val="006A5E5C"/>
    <w:rsid w:val="006C113B"/>
    <w:rsid w:val="006D38C9"/>
    <w:rsid w:val="006E6C4B"/>
    <w:rsid w:val="006F421E"/>
    <w:rsid w:val="006F48C2"/>
    <w:rsid w:val="00777AAD"/>
    <w:rsid w:val="007845B4"/>
    <w:rsid w:val="00796C8D"/>
    <w:rsid w:val="0085045B"/>
    <w:rsid w:val="008743E4"/>
    <w:rsid w:val="008C0C83"/>
    <w:rsid w:val="00921C08"/>
    <w:rsid w:val="00925175"/>
    <w:rsid w:val="00965591"/>
    <w:rsid w:val="009B77BE"/>
    <w:rsid w:val="009C242B"/>
    <w:rsid w:val="00A131D7"/>
    <w:rsid w:val="00A264FB"/>
    <w:rsid w:val="00A840A7"/>
    <w:rsid w:val="00AD7338"/>
    <w:rsid w:val="00B57ED9"/>
    <w:rsid w:val="00B75FD7"/>
    <w:rsid w:val="00BA62FE"/>
    <w:rsid w:val="00BD071D"/>
    <w:rsid w:val="00BE6567"/>
    <w:rsid w:val="00BE6579"/>
    <w:rsid w:val="00BF5D5F"/>
    <w:rsid w:val="00C80889"/>
    <w:rsid w:val="00CB31D3"/>
    <w:rsid w:val="00CE1161"/>
    <w:rsid w:val="00D923A3"/>
    <w:rsid w:val="00DB2B74"/>
    <w:rsid w:val="00DC6819"/>
    <w:rsid w:val="00DD2264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24</cp:revision>
  <dcterms:created xsi:type="dcterms:W3CDTF">2024-02-13T08:51:00Z</dcterms:created>
  <dcterms:modified xsi:type="dcterms:W3CDTF">2025-03-18T08:19:00Z</dcterms:modified>
</cp:coreProperties>
</file>