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A642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5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5CD2" w:rsidRDefault="00685CD2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B22626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B2262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ZOBOWIĄZANIE DO ODDANIA DO DYSPOZYCJI NIEZBĘDNYCH ZASOBÓW NA OKRES KORZYSTANIA Z NICH PRZY WYKONYWANIU ZAMÓWIENIA</w:t>
      </w:r>
    </w:p>
    <w:p w:rsidR="00320A51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85CD2" w:rsidRPr="00C919C2" w:rsidRDefault="00685CD2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15304C" w:rsidRDefault="00320A51" w:rsidP="00F121FC">
      <w:pPr>
        <w:spacing w:after="0"/>
        <w:ind w:right="-13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320A51">
        <w:rPr>
          <w:rFonts w:ascii="Times New Roman" w:hAnsi="Times New Roman" w:cs="Times New Roman"/>
          <w:sz w:val="24"/>
          <w:szCs w:val="24"/>
        </w:rPr>
        <w:t>na</w:t>
      </w:r>
      <w:r w:rsidR="00B752BE">
        <w:rPr>
          <w:rFonts w:ascii="Times New Roman" w:hAnsi="Times New Roman" w:cs="Times New Roman"/>
          <w:sz w:val="24"/>
          <w:szCs w:val="24"/>
        </w:rPr>
        <w:t xml:space="preserve"> dostawy ogumienia </w:t>
      </w:r>
      <w:r w:rsidR="00043629">
        <w:rPr>
          <w:rFonts w:ascii="Times New Roman" w:hAnsi="Times New Roman" w:cs="Times New Roman"/>
          <w:sz w:val="24"/>
          <w:szCs w:val="24"/>
        </w:rPr>
        <w:t>do pojazdów</w:t>
      </w:r>
      <w:bookmarkStart w:id="0" w:name="_GoBack"/>
      <w:bookmarkEnd w:id="0"/>
      <w:r w:rsidR="00B752BE">
        <w:rPr>
          <w:rFonts w:ascii="Times New Roman" w:hAnsi="Times New Roman" w:cs="Times New Roman"/>
          <w:sz w:val="24"/>
          <w:szCs w:val="24"/>
        </w:rPr>
        <w:br/>
        <w:t xml:space="preserve">w 2025 </w:t>
      </w:r>
      <w:r w:rsidR="00B752BE" w:rsidRPr="00B752BE">
        <w:rPr>
          <w:rFonts w:ascii="Times New Roman" w:hAnsi="Times New Roman" w:cs="Times New Roman"/>
          <w:sz w:val="24"/>
          <w:szCs w:val="24"/>
        </w:rPr>
        <w:t>roku</w:t>
      </w:r>
      <w:r w:rsidR="001550A6" w:rsidRPr="00B752BE">
        <w:rPr>
          <w:rFonts w:ascii="Times New Roman" w:hAnsi="Times New Roman" w:cs="Times New Roman"/>
          <w:b/>
          <w:sz w:val="24"/>
          <w:szCs w:val="24"/>
        </w:rPr>
        <w:t>,</w:t>
      </w:r>
      <w:r w:rsidRPr="00B752BE">
        <w:rPr>
          <w:rFonts w:ascii="Times New Roman" w:hAnsi="Times New Roman" w:cs="Times New Roman"/>
          <w:b/>
          <w:sz w:val="24"/>
          <w:szCs w:val="24"/>
        </w:rPr>
        <w:t xml:space="preserve"> nr postępowania </w:t>
      </w:r>
      <w:r w:rsidR="00B752BE" w:rsidRPr="00B752BE">
        <w:rPr>
          <w:rFonts w:ascii="Times New Roman" w:hAnsi="Times New Roman" w:cs="Times New Roman"/>
          <w:b/>
          <w:sz w:val="24"/>
          <w:szCs w:val="24"/>
        </w:rPr>
        <w:t>D/21</w:t>
      </w:r>
      <w:r w:rsidRPr="00B752BE">
        <w:rPr>
          <w:rFonts w:ascii="Times New Roman" w:hAnsi="Times New Roman" w:cs="Times New Roman"/>
          <w:b/>
          <w:sz w:val="24"/>
          <w:szCs w:val="24"/>
        </w:rPr>
        <w:t>/202</w:t>
      </w:r>
      <w:r w:rsidR="005166E7" w:rsidRPr="00B752BE">
        <w:rPr>
          <w:rFonts w:ascii="Times New Roman" w:hAnsi="Times New Roman" w:cs="Times New Roman"/>
          <w:b/>
          <w:sz w:val="24"/>
          <w:szCs w:val="24"/>
        </w:rPr>
        <w:t>5</w:t>
      </w:r>
      <w:r w:rsidRPr="00B752BE">
        <w:rPr>
          <w:rFonts w:ascii="Times New Roman" w:hAnsi="Times New Roman" w:cs="Times New Roman"/>
          <w:b/>
          <w:sz w:val="24"/>
          <w:szCs w:val="24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320A51" w:rsidRPr="00C919C2" w:rsidTr="0074454B">
        <w:trPr>
          <w:trHeight w:val="825"/>
        </w:trPr>
        <w:tc>
          <w:tcPr>
            <w:tcW w:w="3681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1" w:type="dxa"/>
          </w:tcPr>
          <w:p w:rsidR="00320A51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bookmarkStart w:id="1" w:name="_Hlk105479604"/>
            <w:r w:rsidRPr="00F86C2C">
              <w:rPr>
                <w:i/>
                <w:sz w:val="16"/>
                <w:szCs w:val="16"/>
              </w:rPr>
              <w:t xml:space="preserve">kwalifikowany podpis elektroniczny  osoby (osób)   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</w:t>
            </w:r>
            <w:proofErr w:type="spellStart"/>
            <w:r w:rsidRPr="00F86C2C">
              <w:rPr>
                <w:i/>
                <w:sz w:val="16"/>
                <w:szCs w:val="16"/>
              </w:rPr>
              <w:t>ych</w:t>
            </w:r>
            <w:proofErr w:type="spellEnd"/>
            <w:r w:rsidRPr="00F86C2C">
              <w:rPr>
                <w:i/>
                <w:sz w:val="16"/>
                <w:szCs w:val="16"/>
              </w:rPr>
              <w:t>)  do reprezentowania podmiotu oddającego do dyspozycji zasoby</w:t>
            </w:r>
            <w:bookmarkEnd w:id="1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F121FC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 w:rsidSect="00F121FC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75C" w:rsidRDefault="0005275C" w:rsidP="00320A51">
      <w:pPr>
        <w:spacing w:after="0" w:line="240" w:lineRule="auto"/>
      </w:pPr>
      <w:r>
        <w:separator/>
      </w:r>
    </w:p>
  </w:endnote>
  <w:endnote w:type="continuationSeparator" w:id="0">
    <w:p w:rsidR="0005275C" w:rsidRDefault="0005275C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 xml:space="preserve">Załącznik nr </w:t>
    </w:r>
    <w:r w:rsidR="00F121FC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15304C">
      <w:rPr>
        <w:rFonts w:ascii="Times New Roman" w:hAnsi="Times New Roman" w:cs="Times New Roman"/>
        <w:b/>
        <w:i/>
      </w:rPr>
      <w:t>D/21</w:t>
    </w:r>
    <w:r>
      <w:rPr>
        <w:rFonts w:ascii="Times New Roman" w:hAnsi="Times New Roman" w:cs="Times New Roman"/>
        <w:b/>
        <w:i/>
      </w:rPr>
      <w:t>/202</w:t>
    </w:r>
    <w:r w:rsidR="005166E7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>
      <w:rPr>
        <w:rFonts w:ascii="Times New Roman" w:hAnsi="Times New Roman" w:cs="Times New Roman"/>
        <w:b/>
        <w:i/>
        <w:sz w:val="24"/>
        <w:szCs w:val="24"/>
      </w:rPr>
      <w:t>2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75C" w:rsidRDefault="0005275C" w:rsidP="00320A51">
      <w:pPr>
        <w:spacing w:after="0" w:line="240" w:lineRule="auto"/>
      </w:pPr>
      <w:r>
        <w:separator/>
      </w:r>
    </w:p>
  </w:footnote>
  <w:footnote w:type="continuationSeparator" w:id="0">
    <w:p w:rsidR="0005275C" w:rsidRDefault="0005275C" w:rsidP="0032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51"/>
    <w:rsid w:val="00043629"/>
    <w:rsid w:val="0005275C"/>
    <w:rsid w:val="001343C8"/>
    <w:rsid w:val="0015304C"/>
    <w:rsid w:val="001550A6"/>
    <w:rsid w:val="00320A51"/>
    <w:rsid w:val="00394F97"/>
    <w:rsid w:val="003E353D"/>
    <w:rsid w:val="003E4D74"/>
    <w:rsid w:val="00497413"/>
    <w:rsid w:val="005166E7"/>
    <w:rsid w:val="00565533"/>
    <w:rsid w:val="005B7708"/>
    <w:rsid w:val="00685CD2"/>
    <w:rsid w:val="007507AF"/>
    <w:rsid w:val="00A41051"/>
    <w:rsid w:val="00A642A2"/>
    <w:rsid w:val="00B22626"/>
    <w:rsid w:val="00B70576"/>
    <w:rsid w:val="00B752BE"/>
    <w:rsid w:val="00EB4376"/>
    <w:rsid w:val="00F121FC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07E37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D08C307-345D-40C6-8879-9AE3929E4D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KOKOSZKA Ewa</cp:lastModifiedBy>
  <cp:revision>15</cp:revision>
  <dcterms:created xsi:type="dcterms:W3CDTF">2024-10-23T14:02:00Z</dcterms:created>
  <dcterms:modified xsi:type="dcterms:W3CDTF">2025-03-24T12:20:00Z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