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7D56" w14:textId="126C399C" w:rsidR="0000076E" w:rsidRPr="00F1090E" w:rsidRDefault="00D53753" w:rsidP="00587A1F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Lampa </w:t>
      </w:r>
      <w:r w:rsidR="00601E4D">
        <w:rPr>
          <w:rFonts w:cstheme="minorHAnsi"/>
          <w:b/>
        </w:rPr>
        <w:t>diagnostyczno-zabiegowa</w:t>
      </w:r>
    </w:p>
    <w:tbl>
      <w:tblPr>
        <w:tblStyle w:val="Tabela-Siatka"/>
        <w:tblW w:w="9367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221"/>
        <w:gridCol w:w="921"/>
      </w:tblGrid>
      <w:tr w:rsidR="00CE6491" w:rsidRPr="00F1090E" w14:paraId="6AE30119" w14:textId="77777777" w:rsidTr="00CE6491">
        <w:trPr>
          <w:trHeight w:val="624"/>
        </w:trPr>
        <w:tc>
          <w:tcPr>
            <w:tcW w:w="7225" w:type="dxa"/>
            <w:gridSpan w:val="2"/>
          </w:tcPr>
          <w:p w14:paraId="740A501D" w14:textId="77777777" w:rsidR="00CE6491" w:rsidRPr="00F1090E" w:rsidRDefault="00CE6491" w:rsidP="00CE6491">
            <w:pPr>
              <w:rPr>
                <w:rFonts w:cstheme="minorHAnsi"/>
                <w:b/>
                <w:sz w:val="24"/>
              </w:rPr>
            </w:pPr>
            <w:r w:rsidRPr="00F1090E">
              <w:rPr>
                <w:rFonts w:cstheme="minorHAnsi"/>
                <w:b/>
                <w:sz w:val="24"/>
              </w:rPr>
              <w:t>Producent, typ (model)</w:t>
            </w:r>
          </w:p>
        </w:tc>
        <w:tc>
          <w:tcPr>
            <w:tcW w:w="2142" w:type="dxa"/>
            <w:gridSpan w:val="2"/>
          </w:tcPr>
          <w:p w14:paraId="4AB05CC0" w14:textId="77777777" w:rsidR="00CE6491" w:rsidRPr="00F1090E" w:rsidRDefault="00CE6491" w:rsidP="0000076E">
            <w:pPr>
              <w:rPr>
                <w:rFonts w:cstheme="minorHAnsi"/>
              </w:rPr>
            </w:pPr>
          </w:p>
        </w:tc>
      </w:tr>
      <w:tr w:rsidR="00CE6491" w:rsidRPr="00F1090E" w14:paraId="216950E8" w14:textId="77777777" w:rsidTr="00CE6491">
        <w:trPr>
          <w:trHeight w:val="624"/>
        </w:trPr>
        <w:tc>
          <w:tcPr>
            <w:tcW w:w="7225" w:type="dxa"/>
            <w:gridSpan w:val="2"/>
          </w:tcPr>
          <w:p w14:paraId="21AE03A3" w14:textId="0B2EBB5E" w:rsidR="00CE6491" w:rsidRPr="00F1090E" w:rsidRDefault="00CE6491" w:rsidP="00CE6491">
            <w:pPr>
              <w:rPr>
                <w:rFonts w:cstheme="minorHAnsi"/>
                <w:b/>
                <w:sz w:val="24"/>
                <w:szCs w:val="24"/>
              </w:rPr>
            </w:pPr>
            <w:r w:rsidRPr="00F1090E">
              <w:rPr>
                <w:rFonts w:cstheme="minorHAnsi"/>
                <w:b/>
                <w:sz w:val="24"/>
              </w:rPr>
              <w:t>Rok produkcji</w:t>
            </w:r>
            <w:r w:rsidR="00E53345">
              <w:rPr>
                <w:rFonts w:cstheme="minorHAnsi"/>
                <w:b/>
                <w:sz w:val="24"/>
              </w:rPr>
              <w:t xml:space="preserve"> (nie wcześniej niż 202</w:t>
            </w:r>
            <w:r w:rsidR="000169AE">
              <w:rPr>
                <w:rFonts w:cstheme="minorHAnsi"/>
                <w:b/>
                <w:sz w:val="24"/>
              </w:rPr>
              <w:t>4</w:t>
            </w:r>
            <w:r w:rsidR="00E53345">
              <w:rPr>
                <w:rFonts w:cstheme="minorHAnsi"/>
                <w:b/>
                <w:sz w:val="24"/>
              </w:rPr>
              <w:t>)</w:t>
            </w:r>
            <w:r w:rsidR="00473D60">
              <w:rPr>
                <w:rFonts w:cstheme="minorHAnsi"/>
                <w:b/>
              </w:rPr>
              <w:t xml:space="preserve"> nowy, nieużywane</w:t>
            </w:r>
          </w:p>
        </w:tc>
        <w:tc>
          <w:tcPr>
            <w:tcW w:w="2142" w:type="dxa"/>
            <w:gridSpan w:val="2"/>
          </w:tcPr>
          <w:p w14:paraId="2BCE38E4" w14:textId="77777777" w:rsidR="00CE6491" w:rsidRPr="00F1090E" w:rsidRDefault="00CE6491" w:rsidP="0000076E">
            <w:pPr>
              <w:rPr>
                <w:rFonts w:cstheme="minorHAnsi"/>
              </w:rPr>
            </w:pPr>
          </w:p>
        </w:tc>
      </w:tr>
      <w:tr w:rsidR="00CE6491" w:rsidRPr="00F1090E" w14:paraId="2CC5731B" w14:textId="77777777" w:rsidTr="00CE6491">
        <w:trPr>
          <w:trHeight w:val="624"/>
        </w:trPr>
        <w:tc>
          <w:tcPr>
            <w:tcW w:w="7225" w:type="dxa"/>
            <w:gridSpan w:val="2"/>
          </w:tcPr>
          <w:p w14:paraId="60519218" w14:textId="77777777" w:rsidR="00CE6491" w:rsidRPr="00F1090E" w:rsidRDefault="00CE6491" w:rsidP="00CE6491">
            <w:pPr>
              <w:rPr>
                <w:rFonts w:cstheme="minorHAnsi"/>
                <w:b/>
                <w:sz w:val="24"/>
                <w:szCs w:val="24"/>
              </w:rPr>
            </w:pPr>
            <w:r w:rsidRPr="00F1090E">
              <w:rPr>
                <w:rFonts w:cstheme="minorHAnsi"/>
                <w:b/>
                <w:sz w:val="24"/>
              </w:rPr>
              <w:t>Cena jednostkowa (jeśli poszczególne moduły nie obejmują całego zamówienia, opisać)</w:t>
            </w:r>
          </w:p>
        </w:tc>
        <w:tc>
          <w:tcPr>
            <w:tcW w:w="2142" w:type="dxa"/>
            <w:gridSpan w:val="2"/>
          </w:tcPr>
          <w:p w14:paraId="345E9D4D" w14:textId="77777777" w:rsidR="00CE6491" w:rsidRPr="00F1090E" w:rsidRDefault="00CE6491" w:rsidP="0000076E">
            <w:pPr>
              <w:rPr>
                <w:rFonts w:cstheme="minorHAnsi"/>
              </w:rPr>
            </w:pPr>
          </w:p>
        </w:tc>
      </w:tr>
      <w:tr w:rsidR="00DD10C2" w:rsidRPr="00F1090E" w14:paraId="77852CB1" w14:textId="77777777" w:rsidTr="00CE6491">
        <w:trPr>
          <w:trHeight w:val="624"/>
        </w:trPr>
        <w:tc>
          <w:tcPr>
            <w:tcW w:w="7225" w:type="dxa"/>
            <w:gridSpan w:val="2"/>
          </w:tcPr>
          <w:p w14:paraId="2DDDAE5F" w14:textId="77777777" w:rsidR="00DD10C2" w:rsidRPr="00F1090E" w:rsidRDefault="00DD10C2" w:rsidP="00CE649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 xml:space="preserve">Termin dostawy do </w:t>
            </w:r>
            <w:r w:rsidR="00683C59">
              <w:rPr>
                <w:rFonts w:cstheme="minorHAnsi"/>
                <w:b/>
              </w:rPr>
              <w:t>30 dni</w:t>
            </w:r>
            <w:r>
              <w:rPr>
                <w:rFonts w:cstheme="minorHAnsi"/>
                <w:b/>
              </w:rPr>
              <w:t xml:space="preserve"> od podpisania umowy dostawy</w:t>
            </w:r>
          </w:p>
        </w:tc>
        <w:tc>
          <w:tcPr>
            <w:tcW w:w="2142" w:type="dxa"/>
            <w:gridSpan w:val="2"/>
          </w:tcPr>
          <w:p w14:paraId="2C774B01" w14:textId="77777777" w:rsidR="00DD10C2" w:rsidRPr="00F1090E" w:rsidRDefault="00DD10C2" w:rsidP="0000076E">
            <w:pPr>
              <w:rPr>
                <w:rFonts w:cstheme="minorHAnsi"/>
              </w:rPr>
            </w:pPr>
          </w:p>
        </w:tc>
      </w:tr>
      <w:tr w:rsidR="003E5E3B" w:rsidRPr="00F1090E" w14:paraId="301B6A75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4B107F81" w14:textId="77777777" w:rsidR="003E5E3B" w:rsidRPr="00F1090E" w:rsidRDefault="003E5E3B" w:rsidP="00D713DE">
            <w:pPr>
              <w:jc w:val="center"/>
              <w:rPr>
                <w:rFonts w:cstheme="minorHAnsi"/>
                <w:b/>
                <w:szCs w:val="24"/>
              </w:rPr>
            </w:pPr>
            <w:r w:rsidRPr="00F1090E">
              <w:rPr>
                <w:rFonts w:cstheme="minorHAnsi"/>
                <w:b/>
                <w:szCs w:val="24"/>
              </w:rPr>
              <w:t>LP.</w:t>
            </w:r>
          </w:p>
        </w:tc>
        <w:tc>
          <w:tcPr>
            <w:tcW w:w="6521" w:type="dxa"/>
            <w:vAlign w:val="center"/>
          </w:tcPr>
          <w:p w14:paraId="52F865C8" w14:textId="77777777" w:rsidR="003E5E3B" w:rsidRPr="00F1090E" w:rsidRDefault="003E5E3B" w:rsidP="00D713DE">
            <w:pPr>
              <w:jc w:val="center"/>
              <w:rPr>
                <w:rFonts w:cstheme="minorHAnsi"/>
                <w:b/>
                <w:szCs w:val="24"/>
              </w:rPr>
            </w:pPr>
            <w:r w:rsidRPr="00F1090E">
              <w:rPr>
                <w:rFonts w:cstheme="minorHAnsi"/>
                <w:b/>
                <w:sz w:val="32"/>
                <w:szCs w:val="24"/>
              </w:rPr>
              <w:t>Opis wymagania</w:t>
            </w:r>
          </w:p>
        </w:tc>
        <w:tc>
          <w:tcPr>
            <w:tcW w:w="1221" w:type="dxa"/>
            <w:vAlign w:val="center"/>
          </w:tcPr>
          <w:p w14:paraId="1E659568" w14:textId="77777777" w:rsidR="003E5E3B" w:rsidRPr="00F1090E" w:rsidRDefault="003E5E3B" w:rsidP="00D713DE">
            <w:pPr>
              <w:jc w:val="center"/>
              <w:rPr>
                <w:rFonts w:cstheme="minorHAnsi"/>
                <w:b/>
              </w:rPr>
            </w:pPr>
            <w:r w:rsidRPr="00F1090E">
              <w:rPr>
                <w:rFonts w:cstheme="minorHAnsi"/>
                <w:b/>
              </w:rPr>
              <w:t>Wartość wymagana</w:t>
            </w:r>
          </w:p>
        </w:tc>
        <w:tc>
          <w:tcPr>
            <w:tcW w:w="921" w:type="dxa"/>
            <w:vAlign w:val="center"/>
          </w:tcPr>
          <w:p w14:paraId="3A2171E6" w14:textId="77777777" w:rsidR="003E5E3B" w:rsidRPr="00F1090E" w:rsidRDefault="003E5E3B" w:rsidP="00D713DE">
            <w:pPr>
              <w:jc w:val="center"/>
              <w:rPr>
                <w:rFonts w:cstheme="minorHAnsi"/>
              </w:rPr>
            </w:pPr>
          </w:p>
        </w:tc>
      </w:tr>
      <w:tr w:rsidR="004E19BA" w:rsidRPr="00F1090E" w14:paraId="55FA9872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26CFE58B" w14:textId="77777777" w:rsidR="004E19BA" w:rsidRPr="004E19BA" w:rsidRDefault="004E19BA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0A5D393" w14:textId="77777777" w:rsidR="004E19BA" w:rsidRDefault="00120735" w:rsidP="00D713DE">
            <w:r>
              <w:t>Zasilanie 100-240V, 50-60Hz</w:t>
            </w:r>
          </w:p>
        </w:tc>
        <w:tc>
          <w:tcPr>
            <w:tcW w:w="1221" w:type="dxa"/>
            <w:vAlign w:val="center"/>
          </w:tcPr>
          <w:p w14:paraId="44B26C38" w14:textId="77777777" w:rsidR="004E19BA" w:rsidRPr="00F1090E" w:rsidRDefault="004E19BA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0BEE7491" w14:textId="77777777" w:rsidR="004E19BA" w:rsidRPr="00F1090E" w:rsidRDefault="004E19BA" w:rsidP="00D713DE">
            <w:pPr>
              <w:jc w:val="center"/>
              <w:rPr>
                <w:rFonts w:cstheme="minorHAnsi"/>
              </w:rPr>
            </w:pPr>
          </w:p>
        </w:tc>
      </w:tr>
      <w:tr w:rsidR="004E19BA" w:rsidRPr="00F1090E" w14:paraId="0D1D0B08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09B728FB" w14:textId="77777777" w:rsidR="004E19BA" w:rsidRPr="004E19BA" w:rsidRDefault="004E19BA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ABD74F" w14:textId="77777777" w:rsidR="00120735" w:rsidRDefault="00120735" w:rsidP="00D713DE">
            <w:r>
              <w:t>Lampa zamontowana na stabilnym stojaku z kółkami, z możliwością ich blokady</w:t>
            </w:r>
            <w:r w:rsidR="006879EF">
              <w:t xml:space="preserve"> i możliwością regulacji wysokości</w:t>
            </w:r>
          </w:p>
        </w:tc>
        <w:tc>
          <w:tcPr>
            <w:tcW w:w="1221" w:type="dxa"/>
            <w:vAlign w:val="center"/>
          </w:tcPr>
          <w:p w14:paraId="256FDF65" w14:textId="77777777" w:rsidR="004E19BA" w:rsidRDefault="004E19BA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  <w:p w14:paraId="4FD9FC88" w14:textId="77777777" w:rsidR="006879EF" w:rsidRPr="00F1090E" w:rsidRDefault="006879EF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Podać zakres</w:t>
            </w:r>
          </w:p>
        </w:tc>
        <w:tc>
          <w:tcPr>
            <w:tcW w:w="921" w:type="dxa"/>
            <w:vAlign w:val="center"/>
          </w:tcPr>
          <w:p w14:paraId="78B9DB3F" w14:textId="77777777" w:rsidR="004E19BA" w:rsidRPr="00F1090E" w:rsidRDefault="004E19BA" w:rsidP="00D713DE">
            <w:pPr>
              <w:jc w:val="center"/>
              <w:rPr>
                <w:rFonts w:cstheme="minorHAnsi"/>
              </w:rPr>
            </w:pPr>
          </w:p>
        </w:tc>
      </w:tr>
      <w:tr w:rsidR="004E19BA" w:rsidRPr="00F1090E" w14:paraId="04DDCDE2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2E3CF139" w14:textId="77777777" w:rsidR="004E19BA" w:rsidRPr="004E19BA" w:rsidRDefault="004E19BA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72FEDDD6" w14:textId="77777777" w:rsidR="004E19BA" w:rsidRDefault="00120735" w:rsidP="00D713DE">
            <w:r>
              <w:t xml:space="preserve">Natężenie światła mierzone w odległości 1m &gt;30 000 lx </w:t>
            </w:r>
          </w:p>
        </w:tc>
        <w:tc>
          <w:tcPr>
            <w:tcW w:w="1221" w:type="dxa"/>
            <w:vAlign w:val="center"/>
          </w:tcPr>
          <w:p w14:paraId="36915B8B" w14:textId="77777777" w:rsidR="004E19BA" w:rsidRPr="00F1090E" w:rsidRDefault="004E19BA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0171C6A1" w14:textId="77777777" w:rsidR="004E19BA" w:rsidRPr="00F1090E" w:rsidRDefault="004E19BA" w:rsidP="00D713DE">
            <w:pPr>
              <w:jc w:val="center"/>
              <w:rPr>
                <w:rFonts w:cstheme="minorHAnsi"/>
              </w:rPr>
            </w:pPr>
          </w:p>
        </w:tc>
      </w:tr>
      <w:tr w:rsidR="004E19BA" w:rsidRPr="00F1090E" w14:paraId="3202CC00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4C2FFDD7" w14:textId="77777777" w:rsidR="004E19BA" w:rsidRPr="004E19BA" w:rsidRDefault="004E19BA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82A02EB" w14:textId="77777777" w:rsidR="004E19BA" w:rsidRDefault="00120735" w:rsidP="00D713DE">
            <w:r>
              <w:t>Regulacja natężenia 15-100%</w:t>
            </w:r>
          </w:p>
        </w:tc>
        <w:tc>
          <w:tcPr>
            <w:tcW w:w="1221" w:type="dxa"/>
            <w:vAlign w:val="center"/>
          </w:tcPr>
          <w:p w14:paraId="2EBEDBD8" w14:textId="77777777" w:rsidR="004E19BA" w:rsidRPr="00F1090E" w:rsidRDefault="004E19BA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6B04CB94" w14:textId="77777777" w:rsidR="004E19BA" w:rsidRPr="00F1090E" w:rsidRDefault="004E19BA" w:rsidP="00D713DE">
            <w:pPr>
              <w:jc w:val="center"/>
              <w:rPr>
                <w:rFonts w:cstheme="minorHAnsi"/>
              </w:rPr>
            </w:pPr>
          </w:p>
        </w:tc>
      </w:tr>
      <w:tr w:rsidR="004E19BA" w:rsidRPr="00F1090E" w14:paraId="6F854F22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3058F0BF" w14:textId="77777777" w:rsidR="004E19BA" w:rsidRPr="004E19BA" w:rsidRDefault="004E19BA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F189392" w14:textId="77777777" w:rsidR="004E19BA" w:rsidRDefault="00120735" w:rsidP="00AB4280">
            <w:r>
              <w:t xml:space="preserve">Temperatura barwowa mieszcząca się w zakresie 4200 – </w:t>
            </w:r>
            <w:r w:rsidR="00AB4280">
              <w:t>50</w:t>
            </w:r>
            <w:r>
              <w:t>00 K</w:t>
            </w:r>
          </w:p>
        </w:tc>
        <w:tc>
          <w:tcPr>
            <w:tcW w:w="1221" w:type="dxa"/>
            <w:vAlign w:val="center"/>
          </w:tcPr>
          <w:p w14:paraId="4CE22D1E" w14:textId="77777777" w:rsidR="004E19BA" w:rsidRPr="00F1090E" w:rsidRDefault="004E19BA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1BE9B304" w14:textId="77777777" w:rsidR="004E19BA" w:rsidRPr="00F1090E" w:rsidRDefault="004E19BA" w:rsidP="00D713DE">
            <w:pPr>
              <w:jc w:val="center"/>
              <w:rPr>
                <w:rFonts w:cstheme="minorHAnsi"/>
              </w:rPr>
            </w:pPr>
          </w:p>
        </w:tc>
      </w:tr>
      <w:tr w:rsidR="004E19BA" w:rsidRPr="00F1090E" w14:paraId="6C3956BB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6839AB68" w14:textId="77777777" w:rsidR="004E19BA" w:rsidRPr="004E19BA" w:rsidRDefault="004E19BA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0771AFE4" w14:textId="77777777" w:rsidR="004E19BA" w:rsidRDefault="00120735" w:rsidP="00D713DE">
            <w:r>
              <w:t>Średnica pola roboczego</w:t>
            </w:r>
            <w:r w:rsidR="006879EF">
              <w:t xml:space="preserve"> z</w:t>
            </w:r>
            <w:r>
              <w:t xml:space="preserve"> mieszcząca się w zakresie 200 – 250 mm</w:t>
            </w:r>
          </w:p>
        </w:tc>
        <w:tc>
          <w:tcPr>
            <w:tcW w:w="1221" w:type="dxa"/>
            <w:vAlign w:val="center"/>
          </w:tcPr>
          <w:p w14:paraId="2F758204" w14:textId="77777777" w:rsidR="004E19BA" w:rsidRPr="00F1090E" w:rsidRDefault="004E19BA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4A09922B" w14:textId="77777777" w:rsidR="004E19BA" w:rsidRPr="00F1090E" w:rsidRDefault="004E19BA" w:rsidP="00D713DE">
            <w:pPr>
              <w:jc w:val="center"/>
              <w:rPr>
                <w:rFonts w:cstheme="minorHAnsi"/>
              </w:rPr>
            </w:pPr>
          </w:p>
        </w:tc>
      </w:tr>
      <w:tr w:rsidR="00D713DE" w:rsidRPr="00F1090E" w14:paraId="75C3E6E6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6EC13F57" w14:textId="77777777" w:rsidR="00D713DE" w:rsidRPr="004E19BA" w:rsidRDefault="00D713DE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06A7CCBE" w14:textId="77777777" w:rsidR="00D713DE" w:rsidRDefault="006879EF" w:rsidP="00D713DE">
            <w:r>
              <w:t>Regulowana średnica pola roboczego</w:t>
            </w:r>
          </w:p>
        </w:tc>
        <w:tc>
          <w:tcPr>
            <w:tcW w:w="1221" w:type="dxa"/>
            <w:vAlign w:val="center"/>
          </w:tcPr>
          <w:p w14:paraId="6E664A4C" w14:textId="77777777" w:rsidR="00D713DE" w:rsidRDefault="00D713DE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  <w:r w:rsidR="006879EF">
              <w:rPr>
                <w:rFonts w:cstheme="minorHAnsi"/>
                <w:b/>
              </w:rPr>
              <w:t>/NIE</w:t>
            </w:r>
            <w:r w:rsidR="006879EF">
              <w:rPr>
                <w:rFonts w:cstheme="minorHAnsi"/>
                <w:b/>
              </w:rPr>
              <w:br/>
              <w:t>podać zakres</w:t>
            </w:r>
          </w:p>
        </w:tc>
        <w:tc>
          <w:tcPr>
            <w:tcW w:w="921" w:type="dxa"/>
            <w:vAlign w:val="center"/>
          </w:tcPr>
          <w:p w14:paraId="653D2511" w14:textId="77777777" w:rsidR="00D713DE" w:rsidRPr="00F1090E" w:rsidRDefault="00D713DE" w:rsidP="00D713DE">
            <w:pPr>
              <w:jc w:val="center"/>
              <w:rPr>
                <w:rFonts w:cstheme="minorHAnsi"/>
              </w:rPr>
            </w:pPr>
          </w:p>
        </w:tc>
      </w:tr>
      <w:tr w:rsidR="00D713DE" w:rsidRPr="00F1090E" w14:paraId="47D7662B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777DEAB4" w14:textId="77777777" w:rsidR="00D713DE" w:rsidRPr="004E19BA" w:rsidRDefault="00D713DE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4A203FC" w14:textId="77777777" w:rsidR="00D713DE" w:rsidRDefault="006879EF" w:rsidP="00D713DE">
            <w:r>
              <w:t>Przyrost temperatury w okolicy głowy operatora &lt;1</w:t>
            </w:r>
            <w:r>
              <w:rPr>
                <w:rFonts w:cstheme="minorHAnsi"/>
              </w:rPr>
              <w:t>°</w:t>
            </w:r>
          </w:p>
        </w:tc>
        <w:tc>
          <w:tcPr>
            <w:tcW w:w="1221" w:type="dxa"/>
            <w:vAlign w:val="center"/>
          </w:tcPr>
          <w:p w14:paraId="467FB97B" w14:textId="77777777" w:rsidR="00D713DE" w:rsidRDefault="00D713DE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2CFB82D8" w14:textId="77777777" w:rsidR="00D713DE" w:rsidRPr="00F1090E" w:rsidRDefault="00D713DE" w:rsidP="00D713DE">
            <w:pPr>
              <w:jc w:val="center"/>
              <w:rPr>
                <w:rFonts w:cstheme="minorHAnsi"/>
              </w:rPr>
            </w:pPr>
          </w:p>
        </w:tc>
      </w:tr>
      <w:tr w:rsidR="00D713DE" w:rsidRPr="00F1090E" w14:paraId="07BE754D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2D776753" w14:textId="77777777" w:rsidR="00D713DE" w:rsidRPr="004E19BA" w:rsidRDefault="00D713DE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8C39D9D" w14:textId="77777777" w:rsidR="00D713DE" w:rsidRDefault="006879EF" w:rsidP="00D713DE">
            <w:r>
              <w:t>Klasa odporności min. IP20</w:t>
            </w:r>
          </w:p>
        </w:tc>
        <w:tc>
          <w:tcPr>
            <w:tcW w:w="1221" w:type="dxa"/>
            <w:vAlign w:val="center"/>
          </w:tcPr>
          <w:p w14:paraId="63826E4B" w14:textId="77777777" w:rsidR="00D713DE" w:rsidRDefault="00D713DE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1DCE206B" w14:textId="77777777" w:rsidR="00D713DE" w:rsidRPr="00F1090E" w:rsidRDefault="00D713DE" w:rsidP="00D713DE">
            <w:pPr>
              <w:jc w:val="center"/>
              <w:rPr>
                <w:rFonts w:cstheme="minorHAnsi"/>
              </w:rPr>
            </w:pPr>
          </w:p>
        </w:tc>
      </w:tr>
      <w:tr w:rsidR="00DD10C2" w:rsidRPr="00F1090E" w14:paraId="5EEBD73E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30A6C8F1" w14:textId="77777777" w:rsidR="00DD10C2" w:rsidRPr="004E19BA" w:rsidRDefault="00DD10C2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09778159" w14:textId="77777777" w:rsidR="00DD10C2" w:rsidRDefault="00DD10C2" w:rsidP="00D713DE">
            <w:r>
              <w:t>Gwarancja minimum 24 miesiące</w:t>
            </w:r>
          </w:p>
        </w:tc>
        <w:tc>
          <w:tcPr>
            <w:tcW w:w="1221" w:type="dxa"/>
            <w:vAlign w:val="center"/>
          </w:tcPr>
          <w:p w14:paraId="48A9E4DC" w14:textId="77777777" w:rsidR="00DD10C2" w:rsidRDefault="00DD10C2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38BDA83C" w14:textId="77777777" w:rsidR="00DD10C2" w:rsidRPr="00F1090E" w:rsidRDefault="00DD10C2" w:rsidP="00D713DE">
            <w:pPr>
              <w:jc w:val="center"/>
              <w:rPr>
                <w:rFonts w:cstheme="minorHAnsi"/>
              </w:rPr>
            </w:pPr>
          </w:p>
        </w:tc>
      </w:tr>
      <w:tr w:rsidR="00235AA1" w:rsidRPr="00F1090E" w14:paraId="2D026D76" w14:textId="77777777" w:rsidTr="00D713DE">
        <w:trPr>
          <w:trHeight w:val="624"/>
        </w:trPr>
        <w:tc>
          <w:tcPr>
            <w:tcW w:w="704" w:type="dxa"/>
            <w:vAlign w:val="center"/>
          </w:tcPr>
          <w:p w14:paraId="18AD5060" w14:textId="77777777" w:rsidR="00235AA1" w:rsidRPr="004E19BA" w:rsidRDefault="00235AA1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BF1271A" w14:textId="77777777" w:rsidR="00235AA1" w:rsidRDefault="00235AA1" w:rsidP="00D713DE">
            <w:r>
              <w:t>Instalacja oraz szkolenie personelu medycznego w zakresie obsługi</w:t>
            </w:r>
          </w:p>
        </w:tc>
        <w:tc>
          <w:tcPr>
            <w:tcW w:w="1221" w:type="dxa"/>
            <w:vAlign w:val="center"/>
          </w:tcPr>
          <w:p w14:paraId="7D75DB12" w14:textId="77777777" w:rsidR="00235AA1" w:rsidRDefault="00235AA1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921" w:type="dxa"/>
            <w:vAlign w:val="center"/>
          </w:tcPr>
          <w:p w14:paraId="2D623E72" w14:textId="77777777" w:rsidR="00235AA1" w:rsidRPr="00F1090E" w:rsidRDefault="00235AA1" w:rsidP="00D713DE">
            <w:pPr>
              <w:jc w:val="center"/>
              <w:rPr>
                <w:rFonts w:cstheme="minorHAnsi"/>
              </w:rPr>
            </w:pPr>
          </w:p>
        </w:tc>
      </w:tr>
    </w:tbl>
    <w:p w14:paraId="512E1DBC" w14:textId="77777777" w:rsidR="000B2436" w:rsidRPr="00F1090E" w:rsidRDefault="000B2436" w:rsidP="0000076E">
      <w:pPr>
        <w:rPr>
          <w:rFonts w:cstheme="minorHAnsi"/>
        </w:rPr>
      </w:pPr>
    </w:p>
    <w:sectPr w:rsidR="000B2436" w:rsidRPr="00F1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057"/>
    <w:multiLevelType w:val="hybridMultilevel"/>
    <w:tmpl w:val="E2CC6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D4E60"/>
    <w:multiLevelType w:val="hybridMultilevel"/>
    <w:tmpl w:val="F1E4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DB9"/>
    <w:multiLevelType w:val="hybridMultilevel"/>
    <w:tmpl w:val="9092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240A"/>
    <w:multiLevelType w:val="hybridMultilevel"/>
    <w:tmpl w:val="6B703D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2D07C5"/>
    <w:multiLevelType w:val="hybridMultilevel"/>
    <w:tmpl w:val="7376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4BE4"/>
    <w:multiLevelType w:val="hybridMultilevel"/>
    <w:tmpl w:val="DCF2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4682"/>
    <w:multiLevelType w:val="hybridMultilevel"/>
    <w:tmpl w:val="5A805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936"/>
    <w:multiLevelType w:val="hybridMultilevel"/>
    <w:tmpl w:val="9E9A1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E"/>
    <w:rsid w:val="0000076E"/>
    <w:rsid w:val="000169AE"/>
    <w:rsid w:val="000B2436"/>
    <w:rsid w:val="00120735"/>
    <w:rsid w:val="00235AA1"/>
    <w:rsid w:val="0033194F"/>
    <w:rsid w:val="003E5E3B"/>
    <w:rsid w:val="00473D60"/>
    <w:rsid w:val="004E19BA"/>
    <w:rsid w:val="004F16DD"/>
    <w:rsid w:val="00587A1F"/>
    <w:rsid w:val="00601E4D"/>
    <w:rsid w:val="00683C59"/>
    <w:rsid w:val="006879EF"/>
    <w:rsid w:val="0078289C"/>
    <w:rsid w:val="00AB4280"/>
    <w:rsid w:val="00C14370"/>
    <w:rsid w:val="00CE6491"/>
    <w:rsid w:val="00D53753"/>
    <w:rsid w:val="00D713DE"/>
    <w:rsid w:val="00DD10C2"/>
    <w:rsid w:val="00E53345"/>
    <w:rsid w:val="00F04CA3"/>
    <w:rsid w:val="00F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B8C7"/>
  <w15:chartTrackingRefBased/>
  <w15:docId w15:val="{C121D40E-F98F-4BFF-80D6-F47ED7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4C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87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Honoriusz Pierzchała</dc:creator>
  <cp:keywords/>
  <dc:description/>
  <cp:lastModifiedBy>personel</cp:lastModifiedBy>
  <cp:revision>4</cp:revision>
  <cp:lastPrinted>2022-07-12T05:41:00Z</cp:lastPrinted>
  <dcterms:created xsi:type="dcterms:W3CDTF">2023-02-10T07:56:00Z</dcterms:created>
  <dcterms:modified xsi:type="dcterms:W3CDTF">2025-03-25T08:30:00Z</dcterms:modified>
</cp:coreProperties>
</file>