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7EE4" w14:textId="0BED491D" w:rsidR="00BE1A26" w:rsidRPr="00E80E4C" w:rsidRDefault="00BE1A26" w:rsidP="00BE1A26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3531B2">
        <w:rPr>
          <w:rFonts w:asciiTheme="majorHAnsi" w:hAnsiTheme="majorHAnsi" w:cstheme="majorHAnsi"/>
          <w:sz w:val="24"/>
          <w:szCs w:val="24"/>
        </w:rPr>
        <w:t>6</w:t>
      </w:r>
      <w:r w:rsidRPr="00E80E4C">
        <w:rPr>
          <w:rFonts w:asciiTheme="majorHAnsi" w:hAnsiTheme="majorHAnsi" w:cstheme="majorHAnsi"/>
          <w:sz w:val="24"/>
          <w:szCs w:val="24"/>
        </w:rPr>
        <w:t>.202</w:t>
      </w:r>
      <w:r w:rsidR="003531B2">
        <w:rPr>
          <w:rFonts w:asciiTheme="majorHAnsi" w:hAnsiTheme="majorHAnsi" w:cstheme="majorHAnsi"/>
          <w:sz w:val="24"/>
          <w:szCs w:val="24"/>
        </w:rPr>
        <w:t>5</w:t>
      </w:r>
      <w:r w:rsidRPr="00E80E4C">
        <w:rPr>
          <w:rFonts w:asciiTheme="majorHAnsi" w:hAnsiTheme="majorHAnsi" w:cstheme="majorHAnsi"/>
          <w:sz w:val="24"/>
          <w:szCs w:val="24"/>
        </w:rPr>
        <w:t xml:space="preserve">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3531B2">
        <w:rPr>
          <w:rFonts w:asciiTheme="majorHAnsi" w:hAnsiTheme="majorHAnsi" w:cstheme="majorHAnsi"/>
          <w:sz w:val="24"/>
          <w:szCs w:val="24"/>
        </w:rPr>
        <w:t>1</w:t>
      </w:r>
      <w:r w:rsidR="00EC3970">
        <w:rPr>
          <w:rFonts w:asciiTheme="majorHAnsi" w:hAnsiTheme="majorHAnsi" w:cstheme="majorHAnsi"/>
          <w:sz w:val="24"/>
          <w:szCs w:val="24"/>
        </w:rPr>
        <w:t>3</w:t>
      </w:r>
      <w:r w:rsidR="003531B2">
        <w:rPr>
          <w:rFonts w:asciiTheme="majorHAnsi" w:hAnsiTheme="majorHAnsi" w:cstheme="majorHAnsi"/>
          <w:sz w:val="24"/>
          <w:szCs w:val="24"/>
        </w:rPr>
        <w:t>.03.2025r</w:t>
      </w:r>
      <w:r w:rsidRPr="00E80E4C">
        <w:rPr>
          <w:rFonts w:asciiTheme="majorHAnsi" w:hAnsiTheme="majorHAnsi" w:cstheme="majorHAnsi"/>
          <w:sz w:val="24"/>
          <w:szCs w:val="24"/>
        </w:rPr>
        <w:t>.</w:t>
      </w:r>
    </w:p>
    <w:p w14:paraId="6F9A7FE0" w14:textId="59D2594F" w:rsidR="00BE1A26" w:rsidRDefault="00BE1A26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="00B41178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5274083D" w14:textId="6D777EF1" w:rsidR="00BE1A26" w:rsidRPr="00E80E4C" w:rsidRDefault="00BE1A26" w:rsidP="00BE1A26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bookmarkStart w:id="0" w:name="_Hlk95227227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Dotyczy </w:t>
      </w:r>
      <w:bookmarkStart w:id="1" w:name="_Hlk127432546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postępowania o udzielenie zamówienia publicznego </w:t>
      </w:r>
      <w:bookmarkEnd w:id="1"/>
      <w:r w:rsidRPr="003531B2">
        <w:rPr>
          <w:rFonts w:asciiTheme="majorHAnsi" w:hAnsiTheme="majorHAnsi" w:cstheme="majorHAnsi"/>
          <w:bCs/>
          <w:sz w:val="24"/>
          <w:szCs w:val="24"/>
        </w:rPr>
        <w:t>na</w:t>
      </w:r>
      <w:bookmarkStart w:id="2" w:name="_Hlk146719609"/>
      <w:bookmarkEnd w:id="0"/>
      <w:r w:rsidR="003531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C7325">
        <w:rPr>
          <w:rFonts w:asciiTheme="majorHAnsi" w:hAnsiTheme="majorHAnsi" w:cstheme="majorHAnsi"/>
          <w:bCs/>
          <w:sz w:val="24"/>
          <w:szCs w:val="24"/>
        </w:rPr>
        <w:t>z</w:t>
      </w:r>
      <w:r w:rsidR="003531B2">
        <w:rPr>
          <w:rFonts w:asciiTheme="majorHAnsi" w:hAnsiTheme="majorHAnsi" w:cstheme="majorHAnsi"/>
          <w:bCs/>
          <w:sz w:val="24"/>
          <w:szCs w:val="24"/>
        </w:rPr>
        <w:t>adanie</w:t>
      </w:r>
      <w:r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: „</w:t>
      </w:r>
      <w:r w:rsidR="003531B2"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Kompleksowa termomodernizacja budynków użyteczności publicznej w gminie Skoczów – etap I – Termomodernizacja Szkoły Podstawowej nr 1 w Skoczowie</w:t>
      </w:r>
      <w:r w:rsidRPr="00BE1A26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.</w:t>
      </w:r>
    </w:p>
    <w:bookmarkEnd w:id="2"/>
    <w:p w14:paraId="3C9281A7" w14:textId="4F9CD8B1" w:rsidR="00895B04" w:rsidRPr="007E1E6F" w:rsidRDefault="00BE1A26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</w:t>
      </w:r>
      <w:r w:rsidR="00B41178">
        <w:rPr>
          <w:rFonts w:asciiTheme="majorHAnsi" w:hAnsiTheme="majorHAnsi" w:cstheme="majorHAnsi"/>
          <w:sz w:val="24"/>
          <w:szCs w:val="24"/>
        </w:rPr>
        <w:t xml:space="preserve"> i 6</w:t>
      </w:r>
      <w:r w:rsidRPr="00E80E4C">
        <w:rPr>
          <w:rFonts w:asciiTheme="majorHAnsi" w:hAnsiTheme="majorHAnsi" w:cstheme="majorHAnsi"/>
          <w:sz w:val="24"/>
          <w:szCs w:val="24"/>
        </w:rPr>
        <w:t xml:space="preserve"> ustawy z dnia 11 września 2019 r. Prawo zamówień publicznych (tekst jednolity: Dz.U. z 202</w:t>
      </w:r>
      <w:r w:rsidR="00895B04">
        <w:rPr>
          <w:rFonts w:asciiTheme="majorHAnsi" w:hAnsiTheme="majorHAnsi" w:cstheme="majorHAnsi"/>
          <w:sz w:val="24"/>
          <w:szCs w:val="24"/>
        </w:rPr>
        <w:t>4</w:t>
      </w:r>
      <w:r w:rsidRPr="00E80E4C">
        <w:rPr>
          <w:rFonts w:asciiTheme="majorHAnsi" w:hAnsiTheme="majorHAnsi" w:cstheme="majorHAnsi"/>
          <w:sz w:val="24"/>
          <w:szCs w:val="24"/>
        </w:rPr>
        <w:t xml:space="preserve"> r. poz. 1</w:t>
      </w:r>
      <w:r w:rsidR="00895B04">
        <w:rPr>
          <w:rFonts w:asciiTheme="majorHAnsi" w:hAnsiTheme="majorHAnsi" w:cstheme="majorHAnsi"/>
          <w:sz w:val="24"/>
          <w:szCs w:val="24"/>
        </w:rPr>
        <w:t>320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</w:t>
      </w:r>
      <w:r w:rsidR="00127594">
        <w:rPr>
          <w:rFonts w:asciiTheme="majorHAnsi" w:hAnsiTheme="majorHAnsi" w:cstheme="majorHAnsi"/>
          <w:sz w:val="24"/>
          <w:szCs w:val="24"/>
        </w:rPr>
        <w:t>ń</w:t>
      </w:r>
      <w:r w:rsidRPr="00E80E4C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 w:rsidR="00127594">
        <w:rPr>
          <w:rFonts w:asciiTheme="majorHAnsi" w:hAnsiTheme="majorHAnsi" w:cstheme="majorHAnsi"/>
          <w:sz w:val="24"/>
          <w:szCs w:val="24"/>
        </w:rPr>
        <w:t>zi</w:t>
      </w:r>
      <w:r w:rsidR="00895B04">
        <w:rPr>
          <w:rFonts w:asciiTheme="majorHAnsi" w:hAnsiTheme="majorHAnsi" w:cstheme="majorHAnsi"/>
          <w:sz w:val="24"/>
          <w:szCs w:val="24"/>
        </w:rPr>
        <w:t xml:space="preserve">. </w:t>
      </w:r>
      <w:r w:rsidR="00B41178">
        <w:rPr>
          <w:rFonts w:asciiTheme="majorHAnsi" w:hAnsiTheme="majorHAnsi" w:cstheme="majorHAnsi"/>
        </w:rPr>
        <w:t xml:space="preserve"> </w:t>
      </w:r>
    </w:p>
    <w:p w14:paraId="4DCA01BD" w14:textId="77777777" w:rsidR="00BE1A26" w:rsidRPr="00E80E4C" w:rsidRDefault="00BE1A26" w:rsidP="00BE1A26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7B8E8A6B" w14:textId="51E2DB5E" w:rsidR="00B41178" w:rsidRDefault="00870EC6" w:rsidP="00870EC6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870EC6">
        <w:rPr>
          <w:rFonts w:asciiTheme="majorHAnsi" w:hAnsiTheme="majorHAnsi" w:cstheme="majorHAnsi"/>
          <w:bCs/>
          <w:sz w:val="24"/>
          <w:szCs w:val="24"/>
        </w:rPr>
        <w:t>Czy Zamawiający uzna za spełniony warunek udziału w postępowaniu,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70EC6">
        <w:rPr>
          <w:rFonts w:asciiTheme="majorHAnsi" w:hAnsiTheme="majorHAnsi" w:cstheme="majorHAnsi"/>
          <w:bCs/>
          <w:sz w:val="24"/>
          <w:szCs w:val="24"/>
        </w:rPr>
        <w:t>jeżeli oferent wykaże, że wykonał w ostatnich 5 latach zamówienie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70EC6">
        <w:rPr>
          <w:rFonts w:asciiTheme="majorHAnsi" w:hAnsiTheme="majorHAnsi" w:cstheme="majorHAnsi"/>
          <w:bCs/>
          <w:sz w:val="24"/>
          <w:szCs w:val="24"/>
        </w:rPr>
        <w:t xml:space="preserve">o wartości 4 000 000,00 zł brutto lub dwa </w:t>
      </w:r>
      <w:r>
        <w:rPr>
          <w:rFonts w:asciiTheme="majorHAnsi" w:hAnsiTheme="majorHAnsi" w:cstheme="majorHAnsi"/>
          <w:bCs/>
          <w:sz w:val="24"/>
          <w:szCs w:val="24"/>
        </w:rPr>
        <w:t>z</w:t>
      </w:r>
      <w:r w:rsidRPr="00870EC6">
        <w:rPr>
          <w:rFonts w:asciiTheme="majorHAnsi" w:hAnsiTheme="majorHAnsi" w:cstheme="majorHAnsi"/>
          <w:bCs/>
          <w:sz w:val="24"/>
          <w:szCs w:val="24"/>
        </w:rPr>
        <w:t>amówienia o wartości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70EC6">
        <w:rPr>
          <w:rFonts w:asciiTheme="majorHAnsi" w:hAnsiTheme="majorHAnsi" w:cstheme="majorHAnsi"/>
          <w:bCs/>
          <w:sz w:val="24"/>
          <w:szCs w:val="24"/>
        </w:rPr>
        <w:t>2 000 000,00 zł brutto każde, polegających na budowie, przebudowie,</w:t>
      </w:r>
      <w:r w:rsidR="00B543D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70EC6">
        <w:rPr>
          <w:rFonts w:asciiTheme="majorHAnsi" w:hAnsiTheme="majorHAnsi" w:cstheme="majorHAnsi"/>
          <w:bCs/>
          <w:sz w:val="24"/>
          <w:szCs w:val="24"/>
        </w:rPr>
        <w:t>rozbudowie budynku, w zakresie których to robót wykonywane były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70EC6">
        <w:rPr>
          <w:rFonts w:asciiTheme="majorHAnsi" w:hAnsiTheme="majorHAnsi" w:cstheme="majorHAnsi"/>
          <w:bCs/>
          <w:sz w:val="24"/>
          <w:szCs w:val="24"/>
        </w:rPr>
        <w:t>kompleksowo roboty budowlane, instalacyjne sanitarne (c.o., wod.-kan.,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70EC6">
        <w:rPr>
          <w:rFonts w:asciiTheme="majorHAnsi" w:hAnsiTheme="majorHAnsi" w:cstheme="majorHAnsi"/>
          <w:bCs/>
          <w:sz w:val="24"/>
          <w:szCs w:val="24"/>
        </w:rPr>
        <w:t>wentylacja), elektryczne z instalacją fotowoltaiczną, izolacja termiczna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70EC6">
        <w:rPr>
          <w:rFonts w:asciiTheme="majorHAnsi" w:hAnsiTheme="majorHAnsi" w:cstheme="majorHAnsi"/>
          <w:bCs/>
          <w:sz w:val="24"/>
          <w:szCs w:val="24"/>
        </w:rPr>
        <w:t>ścian zewnętrznych.</w:t>
      </w:r>
      <w:r w:rsidR="00B41178" w:rsidRPr="00B41178">
        <w:rPr>
          <w:rFonts w:asciiTheme="majorHAnsi" w:hAnsiTheme="majorHAnsi" w:cstheme="majorHAnsi"/>
          <w:bCs/>
          <w:sz w:val="24"/>
          <w:szCs w:val="24"/>
        </w:rPr>
        <w:t>?</w:t>
      </w:r>
    </w:p>
    <w:p w14:paraId="0C75F3D8" w14:textId="266129F4" w:rsidR="00BE1A26" w:rsidRPr="000F073B" w:rsidRDefault="00BE1A26" w:rsidP="00BE1A26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5D4A597D" w14:textId="7E9F65BA" w:rsidR="00B543D0" w:rsidRDefault="00B543D0" w:rsidP="00B543D0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3" w:name="_Hlk146719857"/>
      <w:r w:rsidRPr="00870EC6">
        <w:rPr>
          <w:rFonts w:asciiTheme="majorHAnsi" w:hAnsiTheme="majorHAnsi" w:cstheme="majorHAnsi"/>
          <w:bCs/>
          <w:sz w:val="24"/>
          <w:szCs w:val="24"/>
        </w:rPr>
        <w:t>Zamawiający</w:t>
      </w:r>
      <w:r w:rsidR="0030659C" w:rsidRPr="0030659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0659C" w:rsidRPr="00870EC6">
        <w:rPr>
          <w:rFonts w:asciiTheme="majorHAnsi" w:hAnsiTheme="majorHAnsi" w:cstheme="majorHAnsi"/>
          <w:bCs/>
          <w:sz w:val="24"/>
          <w:szCs w:val="24"/>
        </w:rPr>
        <w:t>uzna za spełniony warunek udziału w postępowaniu,</w:t>
      </w:r>
      <w:r w:rsidR="0030659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0659C" w:rsidRPr="00870EC6">
        <w:rPr>
          <w:rFonts w:asciiTheme="majorHAnsi" w:hAnsiTheme="majorHAnsi" w:cstheme="majorHAnsi"/>
          <w:bCs/>
          <w:sz w:val="24"/>
          <w:szCs w:val="24"/>
        </w:rPr>
        <w:t>jeżeli oferent wykaże</w:t>
      </w:r>
      <w:r w:rsidR="0030659C">
        <w:rPr>
          <w:rFonts w:asciiTheme="majorHAnsi" w:hAnsiTheme="majorHAnsi" w:cstheme="majorHAnsi"/>
          <w:bCs/>
          <w:sz w:val="24"/>
          <w:szCs w:val="24"/>
        </w:rPr>
        <w:t xml:space="preserve"> , że </w:t>
      </w:r>
      <w:r w:rsidR="0030659C" w:rsidRPr="0030659C">
        <w:rPr>
          <w:rFonts w:asciiTheme="majorHAnsi" w:hAnsiTheme="majorHAnsi" w:cstheme="majorHAnsi"/>
          <w:bCs/>
          <w:sz w:val="24"/>
          <w:szCs w:val="24"/>
        </w:rPr>
        <w:t xml:space="preserve">w okresie ostatnich 5 lat przed upływem terminu składania ofert, a jeżeli okres prowadzenia działalności jest krótszy - w tym okresie, wykonał należycie co najmniej 1 zamówienie o wartości nie mniejszej niż 4 000 000 zł brutto, bądź co najmniej dwa zamówienia o łącznej wartości nie mniejszej niż 4 000 000 zł brutto, </w:t>
      </w:r>
      <w:r w:rsidR="0030659C" w:rsidRPr="00F142FC">
        <w:rPr>
          <w:rFonts w:asciiTheme="majorHAnsi" w:hAnsiTheme="majorHAnsi" w:cstheme="majorHAnsi"/>
          <w:b/>
          <w:sz w:val="24"/>
          <w:szCs w:val="24"/>
        </w:rPr>
        <w:t>polegających na termomodernizacji budynku</w:t>
      </w:r>
      <w:r w:rsidR="0030659C" w:rsidRPr="0030659C">
        <w:rPr>
          <w:rFonts w:asciiTheme="majorHAnsi" w:hAnsiTheme="majorHAnsi" w:cstheme="majorHAnsi"/>
          <w:bCs/>
          <w:sz w:val="24"/>
          <w:szCs w:val="24"/>
        </w:rPr>
        <w:t>, w tym przedsięwzięcia niskoemisyjne, przedsięwzięcia termomodernizacyjne, przedsięwzięcia remontowe</w:t>
      </w:r>
      <w:r w:rsidR="0030659C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30659C" w:rsidRPr="0030659C">
        <w:rPr>
          <w:rFonts w:asciiTheme="majorHAnsi" w:hAnsiTheme="majorHAnsi" w:cstheme="majorHAnsi"/>
          <w:bCs/>
          <w:sz w:val="24"/>
          <w:szCs w:val="24"/>
        </w:rPr>
        <w:t>zgodnie z definicjami zawartymi w ustawie z dnia 21listopada 2008r. o wspieraniu termomodernizacji i remontów oraz o centralnej ewidencji emisyjności budynków ( t.j. z dnia 2024.10.01 Dz.U.2024.1446).</w:t>
      </w:r>
    </w:p>
    <w:p w14:paraId="31325A5F" w14:textId="77777777" w:rsidR="00B543D0" w:rsidRDefault="00B543D0" w:rsidP="00B543D0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84DD3E9" w14:textId="1D6A2DBC" w:rsidR="00B543D0" w:rsidRPr="00E80E4C" w:rsidRDefault="00B543D0" w:rsidP="00B543D0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829A3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</w:p>
    <w:p w14:paraId="256F98FC" w14:textId="54D4AB33" w:rsidR="00127594" w:rsidRPr="00127594" w:rsidRDefault="00127594" w:rsidP="00127594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27594">
        <w:rPr>
          <w:rFonts w:asciiTheme="majorHAnsi" w:hAnsiTheme="majorHAnsi" w:cstheme="majorHAnsi"/>
          <w:sz w:val="24"/>
          <w:szCs w:val="24"/>
        </w:rPr>
        <w:t>Czy Zamawiający dopuszcza że kierownikiem budowy będzie osoba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27594">
        <w:rPr>
          <w:rFonts w:asciiTheme="majorHAnsi" w:hAnsiTheme="majorHAnsi" w:cstheme="majorHAnsi"/>
          <w:sz w:val="24"/>
          <w:szCs w:val="24"/>
        </w:rPr>
        <w:t>posiadająca uprawnienia w specjalności konstrukcyjno-budowlanej, która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27594">
        <w:rPr>
          <w:rFonts w:asciiTheme="majorHAnsi" w:hAnsiTheme="majorHAnsi" w:cstheme="majorHAnsi"/>
          <w:sz w:val="24"/>
          <w:szCs w:val="24"/>
        </w:rPr>
        <w:t>przez co najmniej 18 miesięcy brała udział w robotach budowlanych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27594">
        <w:rPr>
          <w:rFonts w:asciiTheme="majorHAnsi" w:hAnsiTheme="majorHAnsi" w:cstheme="majorHAnsi"/>
          <w:sz w:val="24"/>
          <w:szCs w:val="24"/>
        </w:rPr>
        <w:t>prowadzonych przy zabytkach, a kierownikiem robót osoba , która posiada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27594">
        <w:rPr>
          <w:rFonts w:asciiTheme="majorHAnsi" w:hAnsiTheme="majorHAnsi" w:cstheme="majorHAnsi"/>
          <w:sz w:val="24"/>
          <w:szCs w:val="24"/>
        </w:rPr>
        <w:t>uprawnienia w specjalności konstrukcyjno-budowlanej bez ograniczeń 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27594">
        <w:rPr>
          <w:rFonts w:asciiTheme="majorHAnsi" w:hAnsiTheme="majorHAnsi" w:cstheme="majorHAnsi"/>
          <w:sz w:val="24"/>
          <w:szCs w:val="24"/>
        </w:rPr>
        <w:t xml:space="preserve">która </w:t>
      </w:r>
      <w:r>
        <w:rPr>
          <w:rFonts w:asciiTheme="majorHAnsi" w:hAnsiTheme="majorHAnsi" w:cstheme="majorHAnsi"/>
          <w:sz w:val="24"/>
          <w:szCs w:val="24"/>
        </w:rPr>
        <w:t xml:space="preserve"> p</w:t>
      </w:r>
      <w:r w:rsidRPr="00127594">
        <w:rPr>
          <w:rFonts w:asciiTheme="majorHAnsi" w:hAnsiTheme="majorHAnsi" w:cstheme="majorHAnsi"/>
          <w:sz w:val="24"/>
          <w:szCs w:val="24"/>
        </w:rPr>
        <w:t>rowadziła jako kierownik budowy kilka budów polegających na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27594">
        <w:rPr>
          <w:rFonts w:asciiTheme="majorHAnsi" w:hAnsiTheme="majorHAnsi" w:cstheme="majorHAnsi"/>
          <w:sz w:val="24"/>
          <w:szCs w:val="24"/>
        </w:rPr>
        <w:t>budowie, przebudowie lub rozbudowie o wartości nie mniejszej niż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27594">
        <w:rPr>
          <w:rFonts w:asciiTheme="majorHAnsi" w:hAnsiTheme="majorHAnsi" w:cstheme="majorHAnsi"/>
          <w:sz w:val="24"/>
          <w:szCs w:val="24"/>
        </w:rPr>
        <w:t>2 000 000 zł brutto każda.</w:t>
      </w:r>
    </w:p>
    <w:p w14:paraId="3250034C" w14:textId="30C7364F" w:rsidR="00B41178" w:rsidRDefault="00127594" w:rsidP="00127594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27594">
        <w:rPr>
          <w:rFonts w:asciiTheme="majorHAnsi" w:hAnsiTheme="majorHAnsi" w:cstheme="majorHAnsi"/>
          <w:sz w:val="24"/>
          <w:szCs w:val="24"/>
        </w:rPr>
        <w:t xml:space="preserve">Czy </w:t>
      </w:r>
      <w:bookmarkStart w:id="4" w:name="_Hlk192748766"/>
      <w:r w:rsidRPr="00127594">
        <w:rPr>
          <w:rFonts w:asciiTheme="majorHAnsi" w:hAnsiTheme="majorHAnsi" w:cstheme="majorHAnsi"/>
          <w:sz w:val="24"/>
          <w:szCs w:val="24"/>
        </w:rPr>
        <w:t>Zamawiający dopuszcza możliwość zsumowania zasobów w tym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27594">
        <w:rPr>
          <w:rFonts w:asciiTheme="majorHAnsi" w:hAnsiTheme="majorHAnsi" w:cstheme="majorHAnsi"/>
          <w:sz w:val="24"/>
          <w:szCs w:val="24"/>
        </w:rPr>
        <w:t>zakresie</w:t>
      </w:r>
      <w:bookmarkEnd w:id="4"/>
      <w:r w:rsidRPr="00127594">
        <w:rPr>
          <w:rFonts w:asciiTheme="majorHAnsi" w:hAnsiTheme="majorHAnsi" w:cstheme="majorHAnsi"/>
          <w:sz w:val="24"/>
          <w:szCs w:val="24"/>
        </w:rPr>
        <w:t>?</w:t>
      </w:r>
    </w:p>
    <w:p w14:paraId="5913D140" w14:textId="77777777" w:rsidR="00127594" w:rsidRPr="000F073B" w:rsidRDefault="00127594" w:rsidP="00127594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73307AF9" w14:textId="0D6A0157" w:rsidR="00127594" w:rsidRDefault="00127594" w:rsidP="00127594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27594">
        <w:rPr>
          <w:rFonts w:asciiTheme="majorHAnsi" w:hAnsiTheme="majorHAnsi" w:cstheme="majorHAnsi"/>
          <w:sz w:val="24"/>
          <w:szCs w:val="24"/>
        </w:rPr>
        <w:t>Zamawiający dopuszcza możliwość zsumowania zasobów w tym zakresie</w:t>
      </w:r>
      <w:r w:rsidR="006F288E">
        <w:rPr>
          <w:rFonts w:asciiTheme="majorHAnsi" w:hAnsiTheme="majorHAnsi" w:cstheme="majorHAnsi"/>
          <w:sz w:val="24"/>
          <w:szCs w:val="24"/>
        </w:rPr>
        <w:t>.</w:t>
      </w:r>
    </w:p>
    <w:bookmarkEnd w:id="3"/>
    <w:sectPr w:rsidR="00127594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00D276A"/>
    <w:multiLevelType w:val="hybridMultilevel"/>
    <w:tmpl w:val="E01666F0"/>
    <w:lvl w:ilvl="0" w:tplc="FFFFFFFF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34002380">
    <w:abstractNumId w:val="0"/>
  </w:num>
  <w:num w:numId="2" w16cid:durableId="117245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6"/>
    <w:rsid w:val="000875F4"/>
    <w:rsid w:val="000F073B"/>
    <w:rsid w:val="00127594"/>
    <w:rsid w:val="00167DDE"/>
    <w:rsid w:val="00223786"/>
    <w:rsid w:val="002402B0"/>
    <w:rsid w:val="00296271"/>
    <w:rsid w:val="0030659C"/>
    <w:rsid w:val="0031033C"/>
    <w:rsid w:val="003531B2"/>
    <w:rsid w:val="003C3D26"/>
    <w:rsid w:val="003C7325"/>
    <w:rsid w:val="003E7DC2"/>
    <w:rsid w:val="00474BE7"/>
    <w:rsid w:val="004F447A"/>
    <w:rsid w:val="00604DD0"/>
    <w:rsid w:val="006F288E"/>
    <w:rsid w:val="007648C2"/>
    <w:rsid w:val="007F21ED"/>
    <w:rsid w:val="0084680A"/>
    <w:rsid w:val="00870EC6"/>
    <w:rsid w:val="00895B04"/>
    <w:rsid w:val="008F44A1"/>
    <w:rsid w:val="009F0A6B"/>
    <w:rsid w:val="00A21B68"/>
    <w:rsid w:val="00B07DDF"/>
    <w:rsid w:val="00B41178"/>
    <w:rsid w:val="00B543D0"/>
    <w:rsid w:val="00BE1A26"/>
    <w:rsid w:val="00CA574B"/>
    <w:rsid w:val="00DA7C12"/>
    <w:rsid w:val="00EA5EA4"/>
    <w:rsid w:val="00EC2D65"/>
    <w:rsid w:val="00EC3970"/>
    <w:rsid w:val="00F142FC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3"/>
  <w15:chartTrackingRefBased/>
  <w15:docId w15:val="{B30C9CC3-6094-4B98-8383-5D77061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1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cp:lastPrinted>2025-03-13T08:01:00Z</cp:lastPrinted>
  <dcterms:created xsi:type="dcterms:W3CDTF">2025-03-13T06:40:00Z</dcterms:created>
  <dcterms:modified xsi:type="dcterms:W3CDTF">2025-03-13T08:40:00Z</dcterms:modified>
</cp:coreProperties>
</file>