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45DB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16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F45DB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F45DBE" w:rsidRDefault="00334C57" w:rsidP="00F45DBE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>*</w:t>
      </w:r>
      <w:r w:rsidR="002F5506" w:rsidRPr="00EA4256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PODMIOTU UDOSTĘPNIAJĄCEGO ZASOBY</w:t>
      </w:r>
      <w:r w:rsidR="00D91899" w:rsidRPr="00EA4256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O BRAKU PODSTAW DO WYKLUCZENIA </w:t>
      </w:r>
      <w:r w:rsidR="00B67507" w:rsidRPr="00EA4256">
        <w:rPr>
          <w:rFonts w:ascii="Arial" w:hAnsi="Arial" w:cs="Arial"/>
          <w:bCs w:val="0"/>
          <w:sz w:val="22"/>
          <w:szCs w:val="22"/>
          <w:lang w:val="pl-PL"/>
        </w:rPr>
        <w:t>I SPEŁNIANIU WARUNKÓW</w:t>
      </w:r>
      <w:r w:rsidR="00D91899"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A9119E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składane na podstawie art. 125 ust</w:t>
      </w:r>
      <w:r w:rsidR="0034735A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</w:t>
      </w:r>
      <w:r w:rsidR="00994214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związku z art. 125 ust. 5 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ustawy z dnia 11.09.2019 r. Prawo zamówień publicznych </w:t>
      </w:r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D9189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dalej uPzp –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 Dz. U. z 202</w:t>
      </w:r>
      <w:r w:rsidR="00F45DBE">
        <w:rPr>
          <w:rFonts w:ascii="Arial" w:hAnsi="Arial" w:cs="Arial"/>
          <w:b w:val="0"/>
          <w:bCs w:val="0"/>
          <w:sz w:val="22"/>
          <w:szCs w:val="22"/>
          <w:lang w:val="pl-PL"/>
        </w:rPr>
        <w:t>4</w:t>
      </w:r>
      <w:r w:rsidR="00D1707C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r. poz. </w:t>
      </w:r>
      <w:r w:rsidR="00F45DBE">
        <w:rPr>
          <w:rFonts w:ascii="Arial" w:hAnsi="Arial" w:cs="Arial"/>
          <w:b w:val="0"/>
          <w:bCs w:val="0"/>
          <w:sz w:val="22"/>
          <w:szCs w:val="22"/>
          <w:lang w:val="pl-PL"/>
        </w:rPr>
        <w:t>1320</w:t>
      </w:r>
      <w:bookmarkStart w:id="0" w:name="_GoBack"/>
      <w:bookmarkEnd w:id="0"/>
      <w:r w:rsidR="004C5917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="00F45DB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F45DBE" w:rsidRPr="00BE540C">
        <w:rPr>
          <w:rFonts w:ascii="Arial" w:hAnsi="Arial" w:cs="Arial"/>
          <w:b w:val="0"/>
          <w:iCs/>
          <w:sz w:val="22"/>
          <w:szCs w:val="22"/>
          <w:lang w:val="pl-PL"/>
        </w:rPr>
        <w:t xml:space="preserve">w </w:t>
      </w:r>
      <w:r w:rsidR="00F45DBE" w:rsidRPr="00BE540C">
        <w:rPr>
          <w:rFonts w:ascii="Arial" w:hAnsi="Arial" w:cs="Arial"/>
          <w:b w:val="0"/>
          <w:sz w:val="22"/>
          <w:szCs w:val="22"/>
          <w:lang w:val="pl-PL"/>
        </w:rPr>
        <w:t xml:space="preserve">postępowaniu </w:t>
      </w:r>
      <w:r w:rsidR="00F45DBE">
        <w:rPr>
          <w:rFonts w:ascii="Arial" w:hAnsi="Arial" w:cs="Arial"/>
          <w:b w:val="0"/>
          <w:sz w:val="22"/>
          <w:szCs w:val="22"/>
          <w:lang w:val="pl-PL"/>
        </w:rPr>
        <w:br/>
      </w:r>
      <w:r w:rsidR="00F45DBE" w:rsidRPr="00BE540C">
        <w:rPr>
          <w:rFonts w:ascii="Arial" w:hAnsi="Arial" w:cs="Arial"/>
          <w:b w:val="0"/>
          <w:sz w:val="22"/>
          <w:szCs w:val="22"/>
          <w:lang w:val="pl-PL"/>
        </w:rPr>
        <w:t>o udzielenie zamówienia publicznego pn.</w:t>
      </w:r>
      <w:r w:rsidR="00F45DBE">
        <w:rPr>
          <w:rFonts w:ascii="Arial" w:hAnsi="Arial" w:cs="Arial"/>
          <w:b w:val="0"/>
          <w:sz w:val="22"/>
          <w:szCs w:val="22"/>
          <w:lang w:val="pl-PL"/>
        </w:rPr>
        <w:t xml:space="preserve"> „</w:t>
      </w:r>
      <w:proofErr w:type="spellStart"/>
      <w:r w:rsidR="00F45DBE" w:rsidRPr="00B67F2F">
        <w:rPr>
          <w:rFonts w:ascii="Arial" w:hAnsi="Arial" w:cs="Arial"/>
          <w:b w:val="0"/>
          <w:sz w:val="22"/>
          <w:szCs w:val="22"/>
        </w:rPr>
        <w:t>Usuwanie</w:t>
      </w:r>
      <w:proofErr w:type="spellEnd"/>
      <w:r w:rsidR="00F45DBE" w:rsidRPr="00B67F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45DBE" w:rsidRPr="00B67F2F">
        <w:rPr>
          <w:rFonts w:ascii="Arial" w:hAnsi="Arial" w:cs="Arial"/>
          <w:b w:val="0"/>
          <w:sz w:val="22"/>
          <w:szCs w:val="22"/>
        </w:rPr>
        <w:t>odpadów</w:t>
      </w:r>
      <w:proofErr w:type="spellEnd"/>
      <w:r w:rsidR="00F45DBE" w:rsidRPr="00B67F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45DBE" w:rsidRPr="00B67F2F">
        <w:rPr>
          <w:rFonts w:ascii="Arial" w:hAnsi="Arial" w:cs="Arial"/>
          <w:b w:val="0"/>
          <w:sz w:val="22"/>
          <w:szCs w:val="22"/>
        </w:rPr>
        <w:t>komunalnych</w:t>
      </w:r>
      <w:proofErr w:type="spellEnd"/>
      <w:r w:rsidR="00F45DBE" w:rsidRPr="00B67F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45DBE" w:rsidRPr="00B67F2F">
        <w:rPr>
          <w:rFonts w:ascii="Arial" w:hAnsi="Arial" w:cs="Arial"/>
          <w:b w:val="0"/>
          <w:sz w:val="22"/>
          <w:szCs w:val="22"/>
        </w:rPr>
        <w:t>znajdujących</w:t>
      </w:r>
      <w:proofErr w:type="spellEnd"/>
      <w:r w:rsidR="00F45DBE" w:rsidRPr="00B67F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45DBE" w:rsidRPr="00B67F2F">
        <w:rPr>
          <w:rFonts w:ascii="Arial" w:hAnsi="Arial" w:cs="Arial"/>
          <w:b w:val="0"/>
          <w:sz w:val="22"/>
          <w:szCs w:val="22"/>
        </w:rPr>
        <w:t>się</w:t>
      </w:r>
      <w:proofErr w:type="spellEnd"/>
      <w:r w:rsidR="00F45DBE" w:rsidRPr="00B67F2F">
        <w:rPr>
          <w:rFonts w:ascii="Arial" w:hAnsi="Arial" w:cs="Arial"/>
          <w:b w:val="0"/>
          <w:sz w:val="22"/>
          <w:szCs w:val="22"/>
        </w:rPr>
        <w:t xml:space="preserve"> </w:t>
      </w:r>
      <w:r w:rsidR="00F45DBE">
        <w:rPr>
          <w:rFonts w:ascii="Arial" w:hAnsi="Arial" w:cs="Arial"/>
          <w:b w:val="0"/>
          <w:sz w:val="22"/>
          <w:szCs w:val="22"/>
        </w:rPr>
        <w:br/>
      </w:r>
      <w:r w:rsidR="00F45DBE" w:rsidRPr="00B67F2F">
        <w:rPr>
          <w:rFonts w:ascii="Arial" w:hAnsi="Arial" w:cs="Arial"/>
          <w:b w:val="0"/>
          <w:sz w:val="22"/>
          <w:szCs w:val="22"/>
        </w:rPr>
        <w:t xml:space="preserve">w </w:t>
      </w:r>
      <w:proofErr w:type="spellStart"/>
      <w:r w:rsidR="00F45DBE" w:rsidRPr="00B67F2F">
        <w:rPr>
          <w:rFonts w:ascii="Arial" w:hAnsi="Arial" w:cs="Arial"/>
          <w:b w:val="0"/>
          <w:sz w:val="22"/>
          <w:szCs w:val="22"/>
        </w:rPr>
        <w:t>miejscach</w:t>
      </w:r>
      <w:proofErr w:type="spellEnd"/>
      <w:r w:rsidR="00F45DBE" w:rsidRPr="00B67F2F">
        <w:rPr>
          <w:rFonts w:ascii="Arial" w:hAnsi="Arial" w:cs="Arial"/>
          <w:b w:val="0"/>
          <w:sz w:val="22"/>
          <w:szCs w:val="22"/>
        </w:rPr>
        <w:t xml:space="preserve"> do </w:t>
      </w:r>
      <w:proofErr w:type="spellStart"/>
      <w:r w:rsidR="00F45DBE" w:rsidRPr="00B67F2F">
        <w:rPr>
          <w:rFonts w:ascii="Arial" w:hAnsi="Arial" w:cs="Arial"/>
          <w:b w:val="0"/>
          <w:sz w:val="22"/>
          <w:szCs w:val="22"/>
        </w:rPr>
        <w:t>tego</w:t>
      </w:r>
      <w:proofErr w:type="spellEnd"/>
      <w:r w:rsidR="00F45DBE" w:rsidRPr="00B67F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45DBE" w:rsidRPr="00B67F2F">
        <w:rPr>
          <w:rFonts w:ascii="Arial" w:hAnsi="Arial" w:cs="Arial"/>
          <w:b w:val="0"/>
          <w:sz w:val="22"/>
          <w:szCs w:val="22"/>
        </w:rPr>
        <w:t>nieprzeznaczonych</w:t>
      </w:r>
      <w:proofErr w:type="spellEnd"/>
      <w:r w:rsidR="00F45DBE" w:rsidRPr="00B67F2F">
        <w:rPr>
          <w:rFonts w:ascii="Arial" w:hAnsi="Arial" w:cs="Arial"/>
          <w:b w:val="0"/>
          <w:sz w:val="22"/>
          <w:szCs w:val="22"/>
        </w:rPr>
        <w:t xml:space="preserve">, na </w:t>
      </w:r>
      <w:proofErr w:type="spellStart"/>
      <w:r w:rsidR="00F45DBE" w:rsidRPr="00B67F2F">
        <w:rPr>
          <w:rFonts w:ascii="Arial" w:hAnsi="Arial" w:cs="Arial"/>
          <w:b w:val="0"/>
          <w:sz w:val="22"/>
          <w:szCs w:val="22"/>
        </w:rPr>
        <w:t>terenach</w:t>
      </w:r>
      <w:proofErr w:type="spellEnd"/>
      <w:r w:rsidR="00F45DBE" w:rsidRPr="00B67F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45DBE" w:rsidRPr="00B67F2F">
        <w:rPr>
          <w:rFonts w:ascii="Arial" w:hAnsi="Arial" w:cs="Arial"/>
          <w:b w:val="0"/>
          <w:sz w:val="22"/>
          <w:szCs w:val="22"/>
        </w:rPr>
        <w:t>stanowiących</w:t>
      </w:r>
      <w:proofErr w:type="spellEnd"/>
      <w:r w:rsidR="00F45DBE" w:rsidRPr="00B67F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45DBE" w:rsidRPr="00B67F2F">
        <w:rPr>
          <w:rFonts w:ascii="Arial" w:hAnsi="Arial" w:cs="Arial"/>
          <w:b w:val="0"/>
          <w:sz w:val="22"/>
          <w:szCs w:val="22"/>
        </w:rPr>
        <w:t>własność</w:t>
      </w:r>
      <w:proofErr w:type="spellEnd"/>
      <w:r w:rsidR="00F45DBE" w:rsidRPr="00B67F2F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F45DBE" w:rsidRPr="00B67F2F">
        <w:rPr>
          <w:rFonts w:ascii="Arial" w:hAnsi="Arial" w:cs="Arial"/>
          <w:b w:val="0"/>
          <w:sz w:val="22"/>
          <w:szCs w:val="22"/>
        </w:rPr>
        <w:t>Gminy</w:t>
      </w:r>
      <w:proofErr w:type="spellEnd"/>
      <w:r w:rsidR="00F45DBE" w:rsidRPr="00B67F2F">
        <w:rPr>
          <w:rFonts w:ascii="Arial" w:hAnsi="Arial" w:cs="Arial"/>
          <w:b w:val="0"/>
          <w:sz w:val="22"/>
          <w:szCs w:val="22"/>
        </w:rPr>
        <w:t xml:space="preserve"> Bydgoszcz</w:t>
      </w:r>
      <w:r w:rsidR="00F45DBE">
        <w:rPr>
          <w:rFonts w:ascii="Arial" w:hAnsi="Arial" w:cs="Arial"/>
          <w:b w:val="0"/>
          <w:sz w:val="22"/>
          <w:szCs w:val="22"/>
        </w:rPr>
        <w:t>“</w:t>
      </w:r>
    </w:p>
    <w:p w:rsidR="00D91899" w:rsidRPr="00EA4256" w:rsidRDefault="00D91899" w:rsidP="00A9119E">
      <w:pPr>
        <w:pStyle w:val="Tretekstu"/>
        <w:spacing w:after="48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AF9" w:rsidRDefault="00C93AF9" w:rsidP="00C63813">
      <w:r>
        <w:separator/>
      </w:r>
    </w:p>
  </w:endnote>
  <w:endnote w:type="continuationSeparator" w:id="0">
    <w:p w:rsidR="00C93AF9" w:rsidRDefault="00C93AF9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AF9" w:rsidRDefault="00C93AF9" w:rsidP="00C63813">
      <w:r>
        <w:separator/>
      </w:r>
    </w:p>
  </w:footnote>
  <w:footnote w:type="continuationSeparator" w:id="0">
    <w:p w:rsidR="00C93AF9" w:rsidRDefault="00C93AF9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B19C3"/>
    <w:rsid w:val="003B3E0C"/>
    <w:rsid w:val="003B4255"/>
    <w:rsid w:val="003B48DA"/>
    <w:rsid w:val="003C6D6F"/>
    <w:rsid w:val="003D020F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E52DB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2463"/>
    <w:rsid w:val="007943D8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2E6F"/>
    <w:rsid w:val="00C45913"/>
    <w:rsid w:val="00C46633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93AF9"/>
    <w:rsid w:val="00CA3692"/>
    <w:rsid w:val="00CB0A19"/>
    <w:rsid w:val="00CB1BD8"/>
    <w:rsid w:val="00CB26C9"/>
    <w:rsid w:val="00CB3F43"/>
    <w:rsid w:val="00CB3F8A"/>
    <w:rsid w:val="00CB531F"/>
    <w:rsid w:val="00CB55A2"/>
    <w:rsid w:val="00CB664B"/>
    <w:rsid w:val="00CC0443"/>
    <w:rsid w:val="00CC1011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45D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9F6A89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Paulina Gruszczyńska</cp:lastModifiedBy>
  <cp:revision>2</cp:revision>
  <cp:lastPrinted>2022-03-18T10:47:00Z</cp:lastPrinted>
  <dcterms:created xsi:type="dcterms:W3CDTF">2025-03-21T11:15:00Z</dcterms:created>
  <dcterms:modified xsi:type="dcterms:W3CDTF">2025-03-21T11:15:00Z</dcterms:modified>
</cp:coreProperties>
</file>