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F85C76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F85C76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5B78C39D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F85C76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F85C76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F85C76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F85C76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F85C76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F85C76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41CB78D1" w:rsidR="00691DA9" w:rsidRPr="00F85C76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F85C76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B041D6" w:rsidRPr="00F85C76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F85C76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F85C76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F85C76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F85C76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F85C76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F85C76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F85C76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F85C76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F85C76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F85C76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F85C76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675BB68B" w:rsidR="00555403" w:rsidRPr="00F85C76" w:rsidRDefault="00F85C76" w:rsidP="00E91AB0">
      <w:pPr>
        <w:jc w:val="right"/>
        <w:rPr>
          <w:rFonts w:ascii="Cambria" w:hAnsi="Cambria" w:cstheme="minorHAnsi"/>
          <w:b/>
          <w:sz w:val="22"/>
          <w:szCs w:val="22"/>
          <w:lang w:val="en-US"/>
        </w:rPr>
      </w:pPr>
      <w:r w:rsidRPr="00F85C76">
        <w:rPr>
          <w:rFonts w:ascii="Cambria" w:hAnsi="Cambria" w:cstheme="minorHAnsi"/>
          <w:b/>
          <w:sz w:val="22"/>
          <w:szCs w:val="22"/>
          <w:lang w:val="en-US"/>
        </w:rPr>
        <w:t>03.04</w:t>
      </w:r>
      <w:r w:rsidR="00E91AB0" w:rsidRPr="00F85C76">
        <w:rPr>
          <w:rFonts w:ascii="Cambria" w:hAnsi="Cambria" w:cstheme="minorHAnsi"/>
          <w:b/>
          <w:sz w:val="22"/>
          <w:szCs w:val="22"/>
          <w:lang w:val="en-US"/>
        </w:rPr>
        <w:t xml:space="preserve">.2025 r </w:t>
      </w:r>
    </w:p>
    <w:p w14:paraId="4B84D33C" w14:textId="77777777" w:rsidR="00555403" w:rsidRPr="00F85C76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F85C76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F85C76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3D4EBEB0" w14:textId="1699FA53" w:rsidR="005315EA" w:rsidRPr="00F85C76" w:rsidRDefault="00555403" w:rsidP="005315EA">
      <w:pPr>
        <w:tabs>
          <w:tab w:val="left" w:pos="2552"/>
        </w:tabs>
        <w:autoSpaceDE w:val="0"/>
        <w:autoSpaceDN w:val="0"/>
        <w:adjustRightInd w:val="0"/>
        <w:jc w:val="both"/>
        <w:rPr>
          <w:rFonts w:ascii="Cambria" w:hAnsi="Cambria" w:cstheme="minorHAnsi"/>
          <w:iCs/>
          <w:sz w:val="22"/>
          <w:szCs w:val="22"/>
        </w:rPr>
      </w:pPr>
      <w:r w:rsidRPr="00F85C76">
        <w:rPr>
          <w:rFonts w:ascii="Cambria" w:hAnsi="Cambria" w:cstheme="minorHAnsi"/>
          <w:b/>
          <w:sz w:val="22"/>
          <w:szCs w:val="22"/>
        </w:rPr>
        <w:t>Dot.</w:t>
      </w:r>
      <w:r w:rsidR="002E148C" w:rsidRPr="00F85C76">
        <w:rPr>
          <w:rFonts w:ascii="Cambria" w:hAnsi="Cambria" w:cstheme="minorHAnsi"/>
          <w:b/>
          <w:bCs/>
          <w:sz w:val="22"/>
          <w:szCs w:val="22"/>
        </w:rPr>
        <w:t xml:space="preserve"> IZP.2411</w:t>
      </w:r>
      <w:r w:rsidR="00487419" w:rsidRPr="00F85C76">
        <w:rPr>
          <w:rFonts w:ascii="Cambria" w:hAnsi="Cambria" w:cstheme="minorHAnsi"/>
          <w:b/>
          <w:bCs/>
          <w:sz w:val="22"/>
          <w:szCs w:val="22"/>
        </w:rPr>
        <w:t>.</w:t>
      </w:r>
      <w:r w:rsidR="00F85C76" w:rsidRPr="00F85C76">
        <w:rPr>
          <w:rFonts w:ascii="Cambria" w:hAnsi="Cambria" w:cstheme="minorHAnsi"/>
          <w:b/>
          <w:bCs/>
          <w:sz w:val="22"/>
          <w:szCs w:val="22"/>
        </w:rPr>
        <w:t>41</w:t>
      </w:r>
      <w:r w:rsidR="0084574D" w:rsidRPr="00F85C76">
        <w:rPr>
          <w:rFonts w:ascii="Cambria" w:hAnsi="Cambria" w:cstheme="minorHAnsi"/>
          <w:b/>
          <w:bCs/>
          <w:sz w:val="22"/>
          <w:szCs w:val="22"/>
        </w:rPr>
        <w:t>.202</w:t>
      </w:r>
      <w:r w:rsidR="00CB1C7E" w:rsidRPr="00F85C76">
        <w:rPr>
          <w:rFonts w:ascii="Cambria" w:hAnsi="Cambria" w:cstheme="minorHAnsi"/>
          <w:b/>
          <w:bCs/>
          <w:sz w:val="22"/>
          <w:szCs w:val="22"/>
        </w:rPr>
        <w:t>5</w:t>
      </w:r>
      <w:r w:rsidR="002E148C" w:rsidRPr="00F85C76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F85C76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bookmarkStart w:id="0" w:name="_Hlk191289622"/>
      <w:r w:rsidR="00F85C76" w:rsidRPr="00F85C76">
        <w:rPr>
          <w:rFonts w:ascii="Cambria" w:hAnsi="Cambria" w:cs="Calibri"/>
          <w:sz w:val="22"/>
          <w:szCs w:val="22"/>
        </w:rPr>
        <w:t>zakup aparatu RTG z ramieniem C oraz sprzętu medycznego do aparatów HDR na potrzeby Działu Brachyterapii i Hipertermii</w:t>
      </w:r>
      <w:bookmarkEnd w:id="0"/>
    </w:p>
    <w:p w14:paraId="69ECF16A" w14:textId="10F636CA" w:rsidR="00487419" w:rsidRPr="00F85C76" w:rsidRDefault="00487419" w:rsidP="00487419">
      <w:pPr>
        <w:pStyle w:val="Akapitzlist"/>
        <w:spacing w:line="276" w:lineRule="auto"/>
        <w:ind w:left="0"/>
        <w:jc w:val="both"/>
        <w:rPr>
          <w:rFonts w:ascii="Cambria" w:hAnsi="Cambria" w:cstheme="minorHAnsi"/>
          <w:bCs/>
          <w:sz w:val="22"/>
          <w:szCs w:val="22"/>
        </w:rPr>
      </w:pPr>
    </w:p>
    <w:p w14:paraId="0DE68D38" w14:textId="77777777" w:rsidR="00555403" w:rsidRPr="00F85C76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2F7982DF" w14:textId="2C2504C4" w:rsidR="005315EA" w:rsidRPr="00F85C76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F85C76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F85C76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</w:p>
    <w:p w14:paraId="33DFD333" w14:textId="72586627" w:rsidR="00F85C76" w:rsidRPr="00F85C76" w:rsidRDefault="00F85C76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F85C76">
        <w:rPr>
          <w:rFonts w:ascii="Cambria" w:hAnsi="Cambria" w:cstheme="minorHAnsi"/>
          <w:bCs/>
          <w:color w:val="auto"/>
          <w:sz w:val="22"/>
          <w:szCs w:val="22"/>
        </w:rPr>
        <w:t>Pakiet nr 1- 1 198 000,00 zł brutto</w:t>
      </w:r>
    </w:p>
    <w:p w14:paraId="61E3D17C" w14:textId="52E0B35D" w:rsidR="00920A3C" w:rsidRPr="00F85C76" w:rsidRDefault="00F85C76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F85C76">
        <w:rPr>
          <w:rFonts w:ascii="Cambria" w:hAnsi="Cambria" w:cstheme="minorHAnsi"/>
          <w:bCs/>
          <w:color w:val="auto"/>
          <w:sz w:val="22"/>
          <w:szCs w:val="22"/>
        </w:rPr>
        <w:t>Pakiet nr 2- 486 864,00 zł brutto</w:t>
      </w:r>
    </w:p>
    <w:p w14:paraId="74D5B2ED" w14:textId="57F4A1B9" w:rsidR="00F85C76" w:rsidRPr="00F85C76" w:rsidRDefault="00F85C76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F85C76">
        <w:rPr>
          <w:rFonts w:ascii="Cambria" w:hAnsi="Cambria" w:cstheme="minorHAnsi"/>
          <w:bCs/>
          <w:color w:val="auto"/>
          <w:sz w:val="22"/>
          <w:szCs w:val="22"/>
        </w:rPr>
        <w:t xml:space="preserve">Pakiet nr 3 – 305 988,84 zł brutto </w:t>
      </w:r>
    </w:p>
    <w:p w14:paraId="1E478C0D" w14:textId="77777777" w:rsidR="00920A3C" w:rsidRPr="00F85C76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F85C76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F85C76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36663"/>
    <w:rsid w:val="00082826"/>
    <w:rsid w:val="00100F2F"/>
    <w:rsid w:val="001969B6"/>
    <w:rsid w:val="001B4A6A"/>
    <w:rsid w:val="00242C06"/>
    <w:rsid w:val="002671F1"/>
    <w:rsid w:val="002808B1"/>
    <w:rsid w:val="002E148C"/>
    <w:rsid w:val="002E14D1"/>
    <w:rsid w:val="00393EEF"/>
    <w:rsid w:val="003E3D3C"/>
    <w:rsid w:val="003F5FC0"/>
    <w:rsid w:val="004145C3"/>
    <w:rsid w:val="00420445"/>
    <w:rsid w:val="00440BA0"/>
    <w:rsid w:val="00487419"/>
    <w:rsid w:val="004E2B8D"/>
    <w:rsid w:val="004E40E5"/>
    <w:rsid w:val="005273CB"/>
    <w:rsid w:val="005315EA"/>
    <w:rsid w:val="0054430D"/>
    <w:rsid w:val="00547BC5"/>
    <w:rsid w:val="00554C77"/>
    <w:rsid w:val="00555403"/>
    <w:rsid w:val="005A53B5"/>
    <w:rsid w:val="005E3782"/>
    <w:rsid w:val="0063304D"/>
    <w:rsid w:val="006821C0"/>
    <w:rsid w:val="00691DA9"/>
    <w:rsid w:val="00692874"/>
    <w:rsid w:val="00734B93"/>
    <w:rsid w:val="007801FF"/>
    <w:rsid w:val="007845DB"/>
    <w:rsid w:val="0084574D"/>
    <w:rsid w:val="008F0CEC"/>
    <w:rsid w:val="008F58A6"/>
    <w:rsid w:val="00902D32"/>
    <w:rsid w:val="00920A3C"/>
    <w:rsid w:val="009A47D9"/>
    <w:rsid w:val="009B0838"/>
    <w:rsid w:val="009E4865"/>
    <w:rsid w:val="00A3667E"/>
    <w:rsid w:val="00B041D6"/>
    <w:rsid w:val="00B1567A"/>
    <w:rsid w:val="00B21C08"/>
    <w:rsid w:val="00C26801"/>
    <w:rsid w:val="00C52EB8"/>
    <w:rsid w:val="00C539A8"/>
    <w:rsid w:val="00C74F6F"/>
    <w:rsid w:val="00CB1C7E"/>
    <w:rsid w:val="00CB3920"/>
    <w:rsid w:val="00D164A7"/>
    <w:rsid w:val="00D75AAC"/>
    <w:rsid w:val="00D83AF0"/>
    <w:rsid w:val="00DA7530"/>
    <w:rsid w:val="00E34CAB"/>
    <w:rsid w:val="00E567C4"/>
    <w:rsid w:val="00E91AB0"/>
    <w:rsid w:val="00EC6EDA"/>
    <w:rsid w:val="00EF5318"/>
    <w:rsid w:val="00F21778"/>
    <w:rsid w:val="00F56459"/>
    <w:rsid w:val="00F600B0"/>
    <w:rsid w:val="00F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2025-03-10T12:26:00Z</cp:lastPrinted>
  <dcterms:created xsi:type="dcterms:W3CDTF">2025-04-03T05:40:00Z</dcterms:created>
  <dcterms:modified xsi:type="dcterms:W3CDTF">2025-04-03T05:43:00Z</dcterms:modified>
</cp:coreProperties>
</file>