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FFD6" w14:textId="77777777" w:rsidR="00647742" w:rsidRPr="003A5768" w:rsidRDefault="008A1E3F" w:rsidP="009630F7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3A5768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CA73BD" w:rsidRPr="003A5768">
        <w:rPr>
          <w:rFonts w:ascii="Times New Roman" w:hAnsi="Times New Roman"/>
          <w:b/>
          <w:i/>
          <w:sz w:val="24"/>
          <w:szCs w:val="24"/>
        </w:rPr>
        <w:t>7</w:t>
      </w:r>
      <w:r w:rsidR="00C3268F" w:rsidRPr="003A5768">
        <w:rPr>
          <w:rFonts w:ascii="Times New Roman" w:hAnsi="Times New Roman"/>
          <w:b/>
          <w:i/>
          <w:sz w:val="24"/>
          <w:szCs w:val="24"/>
        </w:rPr>
        <w:t xml:space="preserve"> do SWZ</w:t>
      </w:r>
    </w:p>
    <w:p w14:paraId="7512180C" w14:textId="0AE5879F" w:rsidR="00647742" w:rsidRPr="003A5768" w:rsidRDefault="00745324" w:rsidP="009630F7">
      <w:pPr>
        <w:spacing w:before="120" w:after="12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WZÓR</w:t>
      </w:r>
      <w:r w:rsidR="009630F7" w:rsidRPr="003A5768">
        <w:rPr>
          <w:rFonts w:ascii="Times New Roman" w:eastAsia="MS Mincho" w:hAnsi="Times New Roman"/>
          <w:b/>
          <w:sz w:val="24"/>
          <w:szCs w:val="24"/>
        </w:rPr>
        <w:t xml:space="preserve"> UMOWY</w:t>
      </w:r>
      <w:r w:rsidR="00DF2217" w:rsidRPr="003A5768">
        <w:rPr>
          <w:rStyle w:val="Odwoanieprzypisudolnego"/>
          <w:rFonts w:ascii="Times New Roman" w:eastAsia="Times New Roman" w:hAnsi="Times New Roman"/>
          <w:iCs/>
          <w:sz w:val="24"/>
          <w:szCs w:val="24"/>
          <w:lang w:eastAsia="x-none"/>
        </w:rPr>
        <w:footnoteReference w:id="1"/>
      </w:r>
    </w:p>
    <w:p w14:paraId="4FFC828A" w14:textId="77777777" w:rsidR="00E27236" w:rsidRPr="003A5768" w:rsidRDefault="00597036" w:rsidP="009630F7">
      <w:pPr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W </w:t>
      </w:r>
      <w:r w:rsidR="00647742" w:rsidRPr="003A5768">
        <w:rPr>
          <w:rFonts w:ascii="Times New Roman" w:eastAsia="MS Mincho" w:hAnsi="Times New Roman"/>
          <w:sz w:val="24"/>
          <w:szCs w:val="24"/>
        </w:rPr>
        <w:t>dniu ......................... roku</w:t>
      </w:r>
    </w:p>
    <w:p w14:paraId="2528CEC9" w14:textId="18C6553F" w:rsidR="001E2F2C" w:rsidRPr="003A5768" w:rsidRDefault="001E2F2C" w:rsidP="009630F7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w</w:t>
      </w:r>
      <w:r w:rsidR="00C10716" w:rsidRPr="003A5768">
        <w:rPr>
          <w:rFonts w:ascii="Times New Roman" w:eastAsia="MS Mincho" w:hAnsi="Times New Roman"/>
          <w:sz w:val="24"/>
          <w:szCs w:val="24"/>
        </w:rPr>
        <w:t xml:space="preserve"> wyniku przeprowadzonego postępowania nr </w:t>
      </w:r>
      <w:r w:rsidR="00745324" w:rsidRPr="003A5768">
        <w:rPr>
          <w:rFonts w:ascii="Times New Roman" w:eastAsia="MS Mincho" w:hAnsi="Times New Roman"/>
          <w:sz w:val="24"/>
          <w:szCs w:val="24"/>
        </w:rPr>
        <w:t>………………………..</w:t>
      </w:r>
      <w:r w:rsidR="00C10716" w:rsidRPr="003A5768">
        <w:rPr>
          <w:rFonts w:ascii="Times New Roman" w:eastAsia="MS Mincho" w:hAnsi="Times New Roman"/>
          <w:sz w:val="24"/>
          <w:szCs w:val="24"/>
        </w:rPr>
        <w:t xml:space="preserve"> o udzielenie zamówienia publicznego</w:t>
      </w:r>
      <w:r w:rsidR="00090042" w:rsidRPr="003A5768">
        <w:rPr>
          <w:rFonts w:ascii="Times New Roman" w:eastAsia="MS Mincho" w:hAnsi="Times New Roman"/>
          <w:sz w:val="24"/>
          <w:szCs w:val="24"/>
        </w:rPr>
        <w:t xml:space="preserve"> w </w:t>
      </w:r>
      <w:r w:rsidRPr="003A5768">
        <w:rPr>
          <w:rFonts w:ascii="Times New Roman" w:eastAsia="MS Mincho" w:hAnsi="Times New Roman"/>
          <w:sz w:val="24"/>
          <w:szCs w:val="24"/>
        </w:rPr>
        <w:t>trybie podstawowym bez możliwości negocjacji na podstawie art. 275</w:t>
      </w:r>
      <w:r w:rsidR="00DE3AFB" w:rsidRPr="003A5768">
        <w:rPr>
          <w:rFonts w:ascii="Times New Roman" w:eastAsia="MS Mincho" w:hAnsi="Times New Roman"/>
          <w:sz w:val="24"/>
          <w:szCs w:val="24"/>
        </w:rPr>
        <w:t xml:space="preserve"> pkt.</w:t>
      </w:r>
      <w:r w:rsidRPr="003A5768">
        <w:rPr>
          <w:rFonts w:ascii="Times New Roman" w:eastAsia="MS Mincho" w:hAnsi="Times New Roman"/>
          <w:sz w:val="24"/>
          <w:szCs w:val="24"/>
        </w:rPr>
        <w:t xml:space="preserve"> 1 ustawy z dnia 11</w:t>
      </w:r>
      <w:r w:rsidR="00DE3AFB" w:rsidRPr="003A5768">
        <w:rPr>
          <w:rFonts w:ascii="Times New Roman" w:eastAsia="MS Mincho" w:hAnsi="Times New Roman"/>
          <w:sz w:val="24"/>
          <w:szCs w:val="24"/>
        </w:rPr>
        <w:t>.09.</w:t>
      </w:r>
      <w:r w:rsidRPr="003A5768">
        <w:rPr>
          <w:rFonts w:ascii="Times New Roman" w:eastAsia="MS Mincho" w:hAnsi="Times New Roman"/>
          <w:sz w:val="24"/>
          <w:szCs w:val="24"/>
        </w:rPr>
        <w:t xml:space="preserve">2019 r. - Prawo zamówień publicznych (Dz. U. z 2024 r. poz. 1320) </w:t>
      </w:r>
      <w:r w:rsidR="00965CBC" w:rsidRPr="003A5768">
        <w:rPr>
          <w:rFonts w:ascii="Times New Roman" w:eastAsia="MS Mincho" w:hAnsi="Times New Roman"/>
          <w:sz w:val="24"/>
          <w:szCs w:val="24"/>
        </w:rPr>
        <w:t>-</w:t>
      </w:r>
      <w:r w:rsidRPr="003A5768">
        <w:rPr>
          <w:rFonts w:ascii="Times New Roman" w:eastAsia="MS Mincho" w:hAnsi="Times New Roman"/>
          <w:sz w:val="24"/>
          <w:szCs w:val="24"/>
        </w:rPr>
        <w:t xml:space="preserve"> dalej p.z.p.</w:t>
      </w:r>
    </w:p>
    <w:p w14:paraId="2991C904" w14:textId="77777777" w:rsidR="00647742" w:rsidRPr="003A5768" w:rsidRDefault="00647742" w:rsidP="009630F7">
      <w:pPr>
        <w:ind w:right="299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p</w:t>
      </w:r>
      <w:r w:rsidRPr="003A5768">
        <w:rPr>
          <w:rFonts w:ascii="Times New Roman" w:eastAsia="MS Mincho" w:hAnsi="Times New Roman"/>
          <w:sz w:val="24"/>
          <w:szCs w:val="24"/>
        </w:rPr>
        <w:t>omiędzy:</w:t>
      </w:r>
    </w:p>
    <w:p w14:paraId="58D969AE" w14:textId="77777777" w:rsidR="00647742" w:rsidRPr="003A5768" w:rsidRDefault="00647742" w:rsidP="009630F7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Gminą Miasto Świdnica</w:t>
      </w:r>
      <w:r w:rsidRPr="003A5768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Pr="003A5768">
        <w:rPr>
          <w:rFonts w:ascii="Times New Roman" w:eastAsia="MS Mincho" w:hAnsi="Times New Roman"/>
          <w:sz w:val="24"/>
          <w:szCs w:val="24"/>
        </w:rPr>
        <w:t xml:space="preserve">58-100 Świdnica, ul. Armii Krajowej 49, </w:t>
      </w:r>
      <w:r w:rsidR="00597036" w:rsidRPr="003A5768">
        <w:rPr>
          <w:rFonts w:ascii="Times New Roman" w:eastAsia="MS Mincho" w:hAnsi="Times New Roman"/>
          <w:sz w:val="24"/>
          <w:szCs w:val="24"/>
        </w:rPr>
        <w:t xml:space="preserve">NIP:………………., REGON:……..……, </w:t>
      </w:r>
      <w:r w:rsidRPr="003A5768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27B82023" w14:textId="77777777" w:rsidR="00745324" w:rsidRPr="003A5768" w:rsidRDefault="00745324">
      <w:pPr>
        <w:numPr>
          <w:ilvl w:val="0"/>
          <w:numId w:val="5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…………………………………………</w:t>
      </w:r>
    </w:p>
    <w:p w14:paraId="5DB5B614" w14:textId="77777777" w:rsidR="00647742" w:rsidRPr="003A5768" w:rsidRDefault="00647742" w:rsidP="009630F7">
      <w:pPr>
        <w:ind w:right="29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5768">
        <w:rPr>
          <w:rFonts w:ascii="Times New Roman" w:eastAsia="MS Mincho" w:hAnsi="Times New Roman"/>
          <w:bCs/>
          <w:sz w:val="24"/>
          <w:szCs w:val="24"/>
        </w:rPr>
        <w:t xml:space="preserve">zwaną dalej </w:t>
      </w:r>
      <w:r w:rsidRPr="003A5768">
        <w:rPr>
          <w:rFonts w:ascii="Times New Roman" w:eastAsia="MS Mincho" w:hAnsi="Times New Roman"/>
          <w:b/>
          <w:i/>
          <w:iCs/>
          <w:sz w:val="24"/>
          <w:szCs w:val="24"/>
        </w:rPr>
        <w:t>„Zamawiającym”</w:t>
      </w:r>
    </w:p>
    <w:p w14:paraId="1F171587" w14:textId="77777777" w:rsidR="00647742" w:rsidRPr="003A5768" w:rsidRDefault="00647742" w:rsidP="009630F7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a</w:t>
      </w:r>
    </w:p>
    <w:p w14:paraId="53A1A3F9" w14:textId="77777777" w:rsidR="00745324" w:rsidRPr="003A5768" w:rsidRDefault="00745324" w:rsidP="009630F7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597036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Pr="003A5768">
        <w:rPr>
          <w:rFonts w:ascii="Times New Roman" w:eastAsia="MS Mincho" w:hAnsi="Times New Roman"/>
          <w:sz w:val="24"/>
          <w:szCs w:val="24"/>
        </w:rPr>
        <w:t>adres:…….……. NIP:…………….</w:t>
      </w:r>
      <w:r w:rsidR="00597036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Pr="003A5768">
        <w:rPr>
          <w:rFonts w:ascii="Times New Roman" w:eastAsia="MS Mincho" w:hAnsi="Times New Roman"/>
          <w:sz w:val="24"/>
          <w:szCs w:val="24"/>
        </w:rPr>
        <w:t>REGON:………………………..</w:t>
      </w:r>
    </w:p>
    <w:p w14:paraId="7B1C6FAE" w14:textId="77777777" w:rsidR="00745324" w:rsidRPr="003A5768" w:rsidRDefault="00745324" w:rsidP="009630F7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0CF55974" w14:textId="77777777" w:rsidR="00745324" w:rsidRPr="003A5768" w:rsidRDefault="00745324">
      <w:pPr>
        <w:numPr>
          <w:ilvl w:val="0"/>
          <w:numId w:val="5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B7578B4" w14:textId="77777777" w:rsidR="00647742" w:rsidRPr="003A5768" w:rsidRDefault="00647742" w:rsidP="009630F7">
      <w:pPr>
        <w:ind w:right="29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5768">
        <w:rPr>
          <w:rFonts w:ascii="Times New Roman" w:eastAsia="MS Mincho" w:hAnsi="Times New Roman"/>
          <w:bCs/>
          <w:sz w:val="24"/>
          <w:szCs w:val="24"/>
        </w:rPr>
        <w:t xml:space="preserve">zwanym dalej </w:t>
      </w:r>
      <w:r w:rsidRPr="003A5768">
        <w:rPr>
          <w:rFonts w:ascii="Times New Roman" w:eastAsia="MS Mincho" w:hAnsi="Times New Roman"/>
          <w:b/>
          <w:i/>
          <w:iCs/>
          <w:sz w:val="24"/>
          <w:szCs w:val="24"/>
        </w:rPr>
        <w:t>„Wykonawcą”</w:t>
      </w:r>
    </w:p>
    <w:p w14:paraId="24A468C2" w14:textId="77777777" w:rsidR="00647742" w:rsidRPr="003A5768" w:rsidRDefault="00597036" w:rsidP="009630F7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została zawarta </w:t>
      </w:r>
      <w:r w:rsidR="00E105EA" w:rsidRPr="003A5768">
        <w:rPr>
          <w:rFonts w:ascii="Times New Roman" w:eastAsia="MS Mincho" w:hAnsi="Times New Roman"/>
          <w:sz w:val="24"/>
          <w:szCs w:val="24"/>
        </w:rPr>
        <w:t>umowa o następującej treści:</w:t>
      </w:r>
    </w:p>
    <w:p w14:paraId="5253AC5F" w14:textId="77777777" w:rsidR="00B2762A" w:rsidRPr="003A5768" w:rsidRDefault="00E105EA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§1</w:t>
      </w:r>
    </w:p>
    <w:p w14:paraId="7A27CE06" w14:textId="07A0E9B5" w:rsidR="00DE3AFB" w:rsidRPr="003A5768" w:rsidRDefault="00DE3AFB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organizacja </w:t>
      </w:r>
      <w:bookmarkStart w:id="0" w:name="_Hlk192593927"/>
      <w:r w:rsidR="00232BEC" w:rsidRPr="003A5768">
        <w:rPr>
          <w:rFonts w:ascii="Times New Roman" w:eastAsia="Times New Roman" w:hAnsi="Times New Roman"/>
          <w:sz w:val="24"/>
          <w:szCs w:val="24"/>
          <w:lang w:eastAsia="pl-PL"/>
        </w:rPr>
        <w:t>szkoleń/kursów/warsztatów</w:t>
      </w:r>
      <w:bookmarkEnd w:id="0"/>
      <w:r w:rsidR="00232BEC"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dla nauczycieli w ramach projektów unijnych pn. „Edukacja Przyszłości” </w:t>
      </w:r>
      <w:r w:rsidR="000F747B" w:rsidRPr="003A5768">
        <w:rPr>
          <w:rFonts w:ascii="Times New Roman" w:eastAsia="Times New Roman" w:hAnsi="Times New Roman"/>
          <w:sz w:val="24"/>
          <w:szCs w:val="24"/>
          <w:lang w:eastAsia="pl-PL"/>
        </w:rPr>
        <w:t>FEDS.08.01-IZ.00-0064/24 i „</w:t>
      </w:r>
      <w:proofErr w:type="spellStart"/>
      <w:r w:rsidR="000F747B" w:rsidRPr="003A5768">
        <w:rPr>
          <w:rFonts w:ascii="Times New Roman" w:eastAsia="Times New Roman" w:hAnsi="Times New Roman"/>
          <w:sz w:val="24"/>
          <w:szCs w:val="24"/>
          <w:lang w:eastAsia="pl-PL"/>
        </w:rPr>
        <w:t>ekoMy</w:t>
      </w:r>
      <w:proofErr w:type="spellEnd"/>
      <w:r w:rsidR="000F747B" w:rsidRPr="003A5768">
        <w:rPr>
          <w:rFonts w:ascii="Times New Roman" w:eastAsia="Times New Roman" w:hAnsi="Times New Roman"/>
          <w:sz w:val="24"/>
          <w:szCs w:val="24"/>
          <w:lang w:eastAsia="pl-PL"/>
        </w:rPr>
        <w:t>” FEDS.08.01-IZ.00-0274/24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232BEC" w:rsidRPr="003A5768">
        <w:rPr>
          <w:rFonts w:ascii="Times New Roman" w:eastAsia="Times New Roman" w:hAnsi="Times New Roman"/>
          <w:sz w:val="24"/>
          <w:szCs w:val="24"/>
          <w:lang w:eastAsia="pl-PL"/>
        </w:rPr>
        <w:t>, tj.: ………………………………………………………………</w:t>
      </w:r>
      <w:bookmarkStart w:id="1" w:name="_Hlk192507621"/>
      <w:r w:rsidR="00232BEC" w:rsidRPr="003A5768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bookmarkEnd w:id="1"/>
    </w:p>
    <w:p w14:paraId="6417BD94" w14:textId="77777777" w:rsidR="00DE3AFB" w:rsidRPr="003A5768" w:rsidRDefault="00DE3AFB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Realizacja zamówienia dofinansowana jest ze środków Europejskiego Funduszu Społecznego Plus w ramach Priorytetu nr 8 „Fundusze Europejskie dla edukacji na Dolnym Śląsku” Działania nr FEDS.08.01 „Dostęp do edukacji” Programu Fundusze Europejskie dla Dolnego Śląska 2021-2027.</w:t>
      </w:r>
    </w:p>
    <w:p w14:paraId="7DD0CB47" w14:textId="3F9024C5" w:rsidR="00DE3AFB" w:rsidRPr="003A5768" w:rsidRDefault="00DE3AFB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Przyjmuje się, że 1 godzina </w:t>
      </w:r>
      <w:r w:rsidR="00232BEC"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szkolenia/kursu/warsztatu 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trwa 60 minut.</w:t>
      </w:r>
    </w:p>
    <w:p w14:paraId="7EB813C8" w14:textId="68D0F742" w:rsidR="00DE3AFB" w:rsidRPr="003A5768" w:rsidRDefault="00DE3AFB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186462275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Uczestnikami </w:t>
      </w:r>
      <w:r w:rsidR="00232BEC"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szkoleń/kursów/warsztatów 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będą osoby spełniające następujące kryteria:</w:t>
      </w:r>
    </w:p>
    <w:p w14:paraId="698A0AE0" w14:textId="748D85B4" w:rsidR="00DE3AFB" w:rsidRPr="003A5768" w:rsidRDefault="00DE3AFB">
      <w:pPr>
        <w:numPr>
          <w:ilvl w:val="0"/>
          <w:numId w:val="15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wyrażające dobrowolną chęć uczestnictwa w </w:t>
      </w:r>
      <w:bookmarkStart w:id="3" w:name="page3"/>
      <w:bookmarkEnd w:id="3"/>
      <w:r w:rsidR="00232BEC" w:rsidRPr="003A5768">
        <w:rPr>
          <w:rFonts w:ascii="Times New Roman" w:eastAsia="Times New Roman" w:hAnsi="Times New Roman"/>
          <w:sz w:val="24"/>
          <w:szCs w:val="24"/>
          <w:lang w:eastAsia="pl-PL"/>
        </w:rPr>
        <w:t>szkoleniu/kursie/warsztacie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FD01BE6" w14:textId="3B06A223" w:rsidR="00DE3AFB" w:rsidRPr="003A5768" w:rsidRDefault="00DE3AFB">
      <w:pPr>
        <w:numPr>
          <w:ilvl w:val="0"/>
          <w:numId w:val="15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zostały zrekrutowane na </w:t>
      </w:r>
      <w:r w:rsidR="00232BEC"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szkolenia/kursy/warsztaty 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na podstawie obowiązujących regulaminów uczestnictwa w projekcie.</w:t>
      </w:r>
    </w:p>
    <w:p w14:paraId="1DCB2F4F" w14:textId="77777777" w:rsidR="00DE3AFB" w:rsidRPr="003A5768" w:rsidRDefault="00DE3AFB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Przedmiot zamówienia ma być wykonany zgodnie z przepisami wskazanymi w:</w:t>
      </w:r>
    </w:p>
    <w:p w14:paraId="16E29AC8" w14:textId="77777777" w:rsidR="00DE3AFB" w:rsidRPr="003A5768" w:rsidRDefault="00DE3AFB">
      <w:pPr>
        <w:numPr>
          <w:ilvl w:val="3"/>
          <w:numId w:val="17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rozporządzeniu z dnia 23.08.2019 r. Ministra Edukacji Narodowej w sprawie dofinansowania doskonalenia zawodowego z szczegółowych celów szkolenia branżowego oraz trybu i warunków kierowania nauczycieli na szkolenia branżowe (Dz. U. z 2023 r. poz. 2628),</w:t>
      </w:r>
    </w:p>
    <w:p w14:paraId="0E589D29" w14:textId="77777777" w:rsidR="00DE3AFB" w:rsidRPr="003A5768" w:rsidRDefault="00DE3AFB">
      <w:pPr>
        <w:numPr>
          <w:ilvl w:val="3"/>
          <w:numId w:val="17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ustawy z dnia 19.07.2019 r. o zapewnianiu dostępności osobom ze szczególnymi potrzebami (Dz. U. z 2024 r. poz. 1411).</w:t>
      </w:r>
    </w:p>
    <w:p w14:paraId="3C28F288" w14:textId="77777777" w:rsidR="004045FB" w:rsidRPr="003A5768" w:rsidRDefault="004045FB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189649408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Wspólny słownik zamówień publicznych CPV:</w:t>
      </w:r>
    </w:p>
    <w:p w14:paraId="09ED18E3" w14:textId="77777777" w:rsidR="004045FB" w:rsidRPr="003A5768" w:rsidRDefault="004045FB">
      <w:pPr>
        <w:numPr>
          <w:ilvl w:val="0"/>
          <w:numId w:val="20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187218234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80000000-4 Usługi edukacyjne i szkoleniowe</w:t>
      </w:r>
    </w:p>
    <w:p w14:paraId="67E068E5" w14:textId="77777777" w:rsidR="004045FB" w:rsidRPr="003A5768" w:rsidRDefault="004045FB">
      <w:pPr>
        <w:numPr>
          <w:ilvl w:val="0"/>
          <w:numId w:val="20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80400000-8 </w:t>
      </w:r>
      <w:bookmarkEnd w:id="5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Usługi edukacji osób dorosłych oraz inne</w:t>
      </w:r>
    </w:p>
    <w:p w14:paraId="36004176" w14:textId="1531237C" w:rsidR="004045FB" w:rsidRPr="003A5768" w:rsidRDefault="004045FB">
      <w:pPr>
        <w:numPr>
          <w:ilvl w:val="0"/>
          <w:numId w:val="20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80420000-4 Usługi e-learning</w:t>
      </w:r>
      <w:bookmarkEnd w:id="4"/>
    </w:p>
    <w:p w14:paraId="153F5F68" w14:textId="77777777" w:rsidR="004045FB" w:rsidRPr="003A5768" w:rsidRDefault="004045FB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§2</w:t>
      </w:r>
    </w:p>
    <w:bookmarkEnd w:id="2"/>
    <w:p w14:paraId="40B8287E" w14:textId="77777777" w:rsidR="00673AF5" w:rsidRPr="003A5768" w:rsidRDefault="00673AF5">
      <w:pPr>
        <w:numPr>
          <w:ilvl w:val="0"/>
          <w:numId w:val="50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lastRenderedPageBreak/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zapewnia:</w:t>
      </w:r>
    </w:p>
    <w:p w14:paraId="73F63EF7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zorganizowanie i prowadzenie szkolenia/kursu/warsztatu z należytą starannością, w sposób gwarantujący należyte przygotowanie uczestników,</w:t>
      </w:r>
    </w:p>
    <w:p w14:paraId="48DA77BA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zachowanie zasad w zakresie równości szans i niedyskryminacji oraz zapewnienia dostępności dla osób ze szczególnymi potrzebami,</w:t>
      </w:r>
    </w:p>
    <w:p w14:paraId="002FE6ED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wykwalifikowany personel szkolący, posiadający odpowiednie kwalifikacje i doświadczenie do prowadzenia przedmiotowego szkolenia/kursu/warsztatu oraz wyposażony w niezbędny sprzęt, jeżeli będzie on konieczny do prawidłowego przeprowadzenia szkolenia/kursu/warsztatu,</w:t>
      </w:r>
    </w:p>
    <w:p w14:paraId="48BAC918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szkoleń stacjonarnych - salę szkoleniową (pracownię) wyposażoną w sprzęt i urządzenia umożliwiające prowadzenie zajęć i spełniającą wymagania Kodeksu Pracy, Prawa budowlanego oraz wymagania przepisów bezpieczeństwa i higieny pracy oraz przepisów przeciwpożarowych, jak również przepisów dotyczących zapewnienia dostępności osobom ze szczególnymi potrzebami - </w:t>
      </w:r>
      <w:r w:rsidRPr="003A57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zastrzega, że miejsca realizacji zajęć nie mogą być oddalone więcej niż 100 km od granic administracyjnych miejscowości Świdnica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0C183FF" w14:textId="77777777" w:rsidR="00673AF5" w:rsidRPr="003A5768" w:rsidRDefault="00673AF5" w:rsidP="00673AF5">
      <w:pPr>
        <w:spacing w:before="120" w:after="120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Zamawiający informuje, że istnieje możliwość wynajmu sal w budynkach szkół, z której zostali zrekrutowani uczestnicy kursu. Zasady wynajmu reguluje Zarządzenie nr 0050-92/2024 Prezydenta Miasta Świdnicy z dnia 9 kwietnia 2024 r. w sprawie odpłatności za wynajem sal komputerowych, sal dydaktycznych oraz pracowni specjalistycznych.</w:t>
      </w:r>
    </w:p>
    <w:p w14:paraId="5AF1B38A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materiały dydaktyczne w formie papierowej lub elektronicznej (na płycie CD lub pendrive), które z chwilą przekazania uczestnikom staną się ich własnością, materiały przekazane przez Wykonawcę muszą zostać oznakowane logotypami: pełnokolorowym zestawem znaków FE z barwami RP, herbem województwa oraz znakiem UE, zgodnie z wytycznymi przekazanymi przez Zamawiającego - </w:t>
      </w:r>
      <w:r w:rsidRPr="003A57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materiały dydaktyczne w formie papierowej powinny być oparte na wydruku na papierze z makulatury lub na papierze z drewna pochodzącego ze zrównoważonej gospodarki drzewnej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581902D" w14:textId="731B4A19" w:rsidR="00673AF5" w:rsidRPr="003A5768" w:rsidRDefault="005B1A31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szkolenia/kursu/warsztatu stacjonarnego, trwającego sześć godzin i więcej, zaplanować należy dwie przerwy kawowe, podczas których oprócz gorących napojów, należy zaserwować również przekąski wytrawne lub słodkie dla każdego uczestnika szkolenia/kursu/warsztatu - </w:t>
      </w:r>
      <w:r w:rsidRPr="003A57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usługi cateringowe muszą być przyjazne dla środowiska poprzez stosowanie ekologicznych produktów przy realizacji tych usług</w:t>
      </w:r>
      <w:r w:rsidR="005974F2" w:rsidRPr="003A57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</w:t>
      </w:r>
      <w:bookmarkStart w:id="6" w:name="_Hlk193196479"/>
      <w:r w:rsidR="005974F2" w:rsidRPr="003A576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dotyczy Części 13 i Części 14</w:t>
      </w:r>
      <w:bookmarkEnd w:id="6"/>
      <w:r w:rsidR="00673AF5" w:rsidRPr="003A576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684B60F" w14:textId="54FFE6E0" w:rsidR="00673AF5" w:rsidRPr="003A5768" w:rsidRDefault="005B1A31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szkolenia/kursu/warsztatu stacjonarnego trwającego cztery godziny i mniej, zaplanować należy jedną przerwę kawową, podczas której oprócz gorących napojów, należy zaserwować również przekąski wytrawne lub słodkie dla każdego uczestnika szkolenia/kursu/warsztatu - </w:t>
      </w:r>
      <w:r w:rsidRPr="003A57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usługi cateringowe muszą być przyjazne dla środowiska poprzez stosowanie ekologicznych produktów przy realizacji tych usług</w:t>
      </w:r>
      <w:r w:rsidR="005974F2" w:rsidRPr="003A57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</w:t>
      </w:r>
      <w:r w:rsidR="005974F2" w:rsidRPr="003A576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dotyczy Części 13 i Części 14</w:t>
      </w:r>
      <w:r w:rsidR="00673AF5" w:rsidRPr="003A576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C4941A1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ochronę danych osobowych uczestników kursu zgodnie z obowiązującymi przepisami prawa oraz wymaganiami Zamawiającego,</w:t>
      </w:r>
    </w:p>
    <w:p w14:paraId="616791B5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dokumentowanie obecności uczestników na zajęciach ich podpisami na listach obecności (za wyjątkiem zajęć prowadzonych metodą on-line),</w:t>
      </w:r>
    </w:p>
    <w:p w14:paraId="5D4DACE3" w14:textId="61539ECA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informowanie Zamawiającego </w:t>
      </w:r>
      <w:r w:rsidR="00B37F8F"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szkolnego koordynatora projektu e-mailem (najpóźniej w drugim dniu roboczym po zajęciach) o niezgłoszeniu się któregokolwiek uczestnika na zajęcia, przerwaniu kursu lub rezygnacji z uczestnictwa oraz innych sytuacjach, które mają wpływ na realizację programu kursu i umowy,</w:t>
      </w:r>
    </w:p>
    <w:p w14:paraId="07EE5C08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uwzględnienie w programie kursu minimalnego zakresu programowego określonego przez Zamawiającego - Wykonawca może przedstawić autorski program szkolenia/kursu/warsztatu, zawierający niezbędne minimum, rozszerzając dowolnie zakres poszczególnych zagadnień oraz dodając własne moduły tematyczne,</w:t>
      </w:r>
    </w:p>
    <w:p w14:paraId="5E4D5108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poinformowanie uczestników przed rozpoczęciem każdego szkolenia/kursu/warsztatu, że jest on współfinansowany ze środków Europejskiego Funduszu Społecznego Plus w ramach w ramach Priorytetu nr 8 „Fundusze Europejskie dla edukacji na Dolnym Śląsku” Działania nr FEDS.08.01 „Dostęp do edukacji” Programu Fundusze Europejskie dla Dolnego Śląska 2021-2027,</w:t>
      </w:r>
    </w:p>
    <w:p w14:paraId="572A8D9A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prowadzenia odpowiedniej dokumentacji szkolenia/kursu/warsztatu, której wzór określi Zamawiający oraz pozostałej dokumentacji wymaganej zgodnie z przepisami i wymogami właściwymi dla tego rodzaju szkolenia/kursu/warsztatu,</w:t>
      </w:r>
    </w:p>
    <w:p w14:paraId="168723CA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oznakowania pomieszczeń/sal, w których realizowany jest szkolenie/kurs/warsztat oraz dokumentacji szkolenia/kursu/warsztatu logotypami: pełnokolorowym zestawem znaków FE z barwami RP, herbem województwa oraz znakiem UE, zgodnie z wytycznymi przekazanymi przez Zamawiającego,</w:t>
      </w:r>
    </w:p>
    <w:p w14:paraId="5974C3DD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wydanie uczestnikowi zaświadczenia/certyfikatu w języku polskim potwierdzającego ukończenie szkolenia/kursu/warsztatu,</w:t>
      </w:r>
    </w:p>
    <w:p w14:paraId="6F8ADA10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umieszczenie na zaświadczeniach/certyfikatach o ukończeniu szkolenia/kursu/warsztatu - logotypów: </w:t>
      </w:r>
      <w:proofErr w:type="spellStart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pełnokolorowego</w:t>
      </w:r>
      <w:proofErr w:type="spellEnd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zestawu znaków FE z barwami RP, herbem województwa oraz znakiem UE oraz imienia i nazwisko uczestnika, pełną nazwę szkolenia/kursu/warsztatu, termin realizacji, program oraz wymiar godzin (z podaniem poszczególnych tematów zajęć),</w:t>
      </w:r>
    </w:p>
    <w:p w14:paraId="3CDC7D6A" w14:textId="77777777" w:rsidR="00673AF5" w:rsidRPr="003A5768" w:rsidRDefault="00673AF5">
      <w:pPr>
        <w:numPr>
          <w:ilvl w:val="0"/>
          <w:numId w:val="4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przekazania Zamawiającemu, w imieniu, którego działa Dyrektor będący pracodawcą nauczyciela biorącego udział w projekcie, </w:t>
      </w:r>
      <w:bookmarkStart w:id="7" w:name="_Hlk192510978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dokumentacji z prowadzonego </w:t>
      </w:r>
      <w:bookmarkEnd w:id="7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szkolenia/kursu/warsztatu w terminie do 14 dni od zakończenia każdego szkolenia/kursu/warsztatu, tj. kopii zaświadczeń o ukończeniu szkolenia/kursu/warsztatu i listy uczestników, którzy odebrali zaświadczenie.</w:t>
      </w:r>
    </w:p>
    <w:p w14:paraId="71C43108" w14:textId="77777777" w:rsidR="00673AF5" w:rsidRPr="003A5768" w:rsidRDefault="00673AF5">
      <w:pPr>
        <w:numPr>
          <w:ilvl w:val="0"/>
          <w:numId w:val="50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Zasady prowadzenia szkolenia/kursu/warsztatu on-line:</w:t>
      </w:r>
    </w:p>
    <w:p w14:paraId="0E9A04D5" w14:textId="77777777" w:rsidR="00673AF5" w:rsidRPr="003A5768" w:rsidRDefault="00673AF5">
      <w:pPr>
        <w:numPr>
          <w:ilvl w:val="0"/>
          <w:numId w:val="14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szkolenia/kursy/warsztaty powinny być prowadzone w czasie rzeczywistym, z wykorzystaniem połączeń on-line w formie umożliwiającej przekazanie i utrwalenie treści określonych w programie szkolenia/kursu/warsztatu,</w:t>
      </w:r>
    </w:p>
    <w:p w14:paraId="45B81BD9" w14:textId="77777777" w:rsidR="00673AF5" w:rsidRPr="003A5768" w:rsidRDefault="00673AF5">
      <w:pPr>
        <w:numPr>
          <w:ilvl w:val="0"/>
          <w:numId w:val="14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liczba uczestników szkolenia/kursu/warsztatu powinna umożliwić wszystkim interaktywną swobodę udziału we wszystkich przewidzianych elementach zajęć (ćwiczenia, rozmowa na żywo, chat, testy, ankiety, współdzielenie ekranu itp.),</w:t>
      </w:r>
    </w:p>
    <w:p w14:paraId="43111DB6" w14:textId="77777777" w:rsidR="00673AF5" w:rsidRPr="003A5768" w:rsidRDefault="00673AF5">
      <w:pPr>
        <w:numPr>
          <w:ilvl w:val="0"/>
          <w:numId w:val="14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materiały dydaktyczne mogą przybrać formę e-podręczników, plików dokumentów przygotowanych w dowolnym formacie, materiałów VOD, itp.,</w:t>
      </w:r>
    </w:p>
    <w:p w14:paraId="02ADACB5" w14:textId="77777777" w:rsidR="00673AF5" w:rsidRPr="003A5768" w:rsidRDefault="00673AF5">
      <w:pPr>
        <w:numPr>
          <w:ilvl w:val="0"/>
          <w:numId w:val="14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materiały dydaktyczne powinny zostać dostarczone uczestnikom przed rozpoczęciem szkolenia/kursu/warsztatu,</w:t>
      </w:r>
    </w:p>
    <w:p w14:paraId="5BC74A35" w14:textId="76443F30" w:rsidR="00673AF5" w:rsidRPr="003A5768" w:rsidRDefault="00673AF5">
      <w:pPr>
        <w:numPr>
          <w:ilvl w:val="0"/>
          <w:numId w:val="14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page4"/>
      <w:bookmarkEnd w:id="8"/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powinien zapewnić rozwiązania techniczne pozwalające uczestnikom w pełni zrealizować zakładany program szkolenia/kursu/warsztatu, powinien wskazać:</w:t>
      </w:r>
    </w:p>
    <w:p w14:paraId="0776C4C7" w14:textId="77777777" w:rsidR="00673AF5" w:rsidRPr="003A5768" w:rsidRDefault="00673AF5">
      <w:pPr>
        <w:numPr>
          <w:ilvl w:val="0"/>
          <w:numId w:val="16"/>
        </w:numPr>
        <w:ind w:left="851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platformę /rodzaj komunikatora, za pośrednictwem, którego prowadzone będzie szkolenie/kurs/warsztat,</w:t>
      </w:r>
    </w:p>
    <w:p w14:paraId="7267B186" w14:textId="77777777" w:rsidR="00673AF5" w:rsidRPr="003A5768" w:rsidRDefault="00673AF5">
      <w:pPr>
        <w:numPr>
          <w:ilvl w:val="0"/>
          <w:numId w:val="16"/>
        </w:numPr>
        <w:ind w:left="851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minimalne wymagania sprzętowe, jakie musi spełniać komputer uczestnika,</w:t>
      </w:r>
    </w:p>
    <w:p w14:paraId="0F125A78" w14:textId="77777777" w:rsidR="00673AF5" w:rsidRPr="003A5768" w:rsidRDefault="00673AF5">
      <w:pPr>
        <w:numPr>
          <w:ilvl w:val="0"/>
          <w:numId w:val="16"/>
        </w:numPr>
        <w:ind w:left="851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minimalne wymagania dotyczące parametrów łącza sieciowego, jakim musi dysponować uczestnik,</w:t>
      </w:r>
    </w:p>
    <w:p w14:paraId="4E255993" w14:textId="77777777" w:rsidR="00673AF5" w:rsidRPr="003A5768" w:rsidRDefault="00673AF5">
      <w:pPr>
        <w:numPr>
          <w:ilvl w:val="0"/>
          <w:numId w:val="16"/>
        </w:numPr>
        <w:ind w:left="851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niezbędne oprogramowanie umożliwiające uczestnikom dostęp do prezentowanych treści i materiałów,</w:t>
      </w:r>
    </w:p>
    <w:p w14:paraId="09EA4E26" w14:textId="77777777" w:rsidR="00673AF5" w:rsidRPr="003A5768" w:rsidRDefault="00673AF5">
      <w:pPr>
        <w:numPr>
          <w:ilvl w:val="0"/>
          <w:numId w:val="16"/>
        </w:numPr>
        <w:ind w:left="851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okres ważności linku umożliwiającego uczestnictwo w szkoleniu/kursie/warsztacie on-line,</w:t>
      </w:r>
    </w:p>
    <w:p w14:paraId="7CC4B0F0" w14:textId="77777777" w:rsidR="00673AF5" w:rsidRPr="003A5768" w:rsidRDefault="00673AF5">
      <w:pPr>
        <w:numPr>
          <w:ilvl w:val="0"/>
          <w:numId w:val="14"/>
        </w:numPr>
        <w:tabs>
          <w:tab w:val="left" w:pos="709"/>
        </w:tabs>
        <w:ind w:right="2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całość szkolenia/kursu/warsztatu realizowanego on-line musi być rejestrowana/nagrywana na potrzeby m.in. monitoringu, kontroli lub audytu; nie ma obowiązku rejestrowania/nagrywania wizerunku uczestników (wideo), niemniej, jeśli szkolenie/kurs/warsztat ma formę szkolenia on-line, na nagraniu powinien być widoczny trener, a podmiot realizujący szkolenie/kurs/warsztat powinien zadbać o odpowiednie udokumentowanie obecności wszystkich uczestników na szkoleniu/kursie/warsztacie (np. poprzez monitorowanie czasu zalogowania do platformy i wygenerowanie z systemu raportu na temat obecności/aktywności uczestników, czy też zebranie od uczestników potwierdzeń przekazanych mailem, że uczestniczyli w szkoleniu/kursie/warsztacie; na tej podstawie powinna zostać sporządzona lista obecności na szkoleniu/kursie/warsztacie),</w:t>
      </w:r>
    </w:p>
    <w:p w14:paraId="20C4DCAD" w14:textId="77777777" w:rsidR="00673AF5" w:rsidRPr="003A5768" w:rsidRDefault="00673AF5">
      <w:pPr>
        <w:numPr>
          <w:ilvl w:val="0"/>
          <w:numId w:val="14"/>
        </w:numPr>
        <w:tabs>
          <w:tab w:val="left" w:pos="709"/>
        </w:tabs>
        <w:ind w:right="2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w uzasadnionych przypadkach po wykazaniu przeszkód technologicznych dopuszcza się inny sposób udokumentowania prowadzenia zajęć niż nagrywanie polegający na wykonaniu 2 zdjęć (zrzutów z ekranu pulpitu trenera na początku i na końcu zajęć z widoczną datą i godziną) z każdych realizowalnych w trybie on-line usług,</w:t>
      </w:r>
    </w:p>
    <w:p w14:paraId="3B52AB7F" w14:textId="77777777" w:rsidR="00673AF5" w:rsidRPr="003A5768" w:rsidRDefault="00673AF5">
      <w:pPr>
        <w:numPr>
          <w:ilvl w:val="0"/>
          <w:numId w:val="14"/>
        </w:numPr>
        <w:tabs>
          <w:tab w:val="left" w:pos="709"/>
        </w:tabs>
        <w:ind w:right="2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podmiot realizujący szkolenie/kurs/warsztaty musi zapewnić uzyskanie wszystkich niezbędnych zgód umożliwiających rejestrowanie/nagrywanie szkolenia/kursu/warsztatu od uczestników szkolenia/kursu/warsztatu,</w:t>
      </w:r>
    </w:p>
    <w:p w14:paraId="6D89E806" w14:textId="77777777" w:rsidR="00673AF5" w:rsidRPr="003A5768" w:rsidRDefault="00673AF5">
      <w:pPr>
        <w:numPr>
          <w:ilvl w:val="0"/>
          <w:numId w:val="14"/>
        </w:numPr>
        <w:tabs>
          <w:tab w:val="left" w:pos="709"/>
        </w:tabs>
        <w:ind w:right="2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nagrywanie szkolenia/kursu/warsztatu i udostępnianie nagrania do celów kontroli, audytu lub monitoringu nie wymaga zgody trenera - jest obligatoryjne; jeżeli trener nie wyrazi na to zgody, wówczas szkolenie/kurs/warsztat nie może się odbyć,</w:t>
      </w:r>
    </w:p>
    <w:p w14:paraId="5E97138E" w14:textId="77777777" w:rsidR="00673AF5" w:rsidRPr="003A5768" w:rsidRDefault="00673AF5">
      <w:pPr>
        <w:numPr>
          <w:ilvl w:val="0"/>
          <w:numId w:val="14"/>
        </w:numPr>
        <w:tabs>
          <w:tab w:val="left" w:pos="709"/>
        </w:tabs>
        <w:ind w:right="2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udostępnienie nagrania do celów utrwalania efektów uczenia się jest opcjonalne i wymaga pozyskania przez podmiot realizujący szkolenie/kurs/warsztat zgody od trenera na wykorzystanie nagrania do takiego celu,</w:t>
      </w:r>
    </w:p>
    <w:p w14:paraId="64D625A5" w14:textId="77777777" w:rsidR="00673AF5" w:rsidRPr="003A5768" w:rsidRDefault="00673AF5">
      <w:pPr>
        <w:numPr>
          <w:ilvl w:val="0"/>
          <w:numId w:val="14"/>
        </w:numPr>
        <w:tabs>
          <w:tab w:val="left" w:pos="709"/>
        </w:tabs>
        <w:ind w:right="2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realizacja formy on-line nie zwalnia podmiotu realizującego szkolenie/kurs/warsztat z obowiązków związanych z badaniem efektywności wsparcia, w tym pomiaru kompetencji nabytych na szkoleniu/kursie/warsztacie (ankiety itp.),</w:t>
      </w:r>
    </w:p>
    <w:p w14:paraId="066F1CD6" w14:textId="77777777" w:rsidR="00673AF5" w:rsidRPr="003A5768" w:rsidRDefault="00673AF5">
      <w:pPr>
        <w:numPr>
          <w:ilvl w:val="0"/>
          <w:numId w:val="14"/>
        </w:numPr>
        <w:ind w:right="2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jakość przeprowadzonego szkolenia/kursu/warsztatu online musi być zachowana na takim samym poziomie jak szkolenia/kursu/warsztatu stacjonarnego,</w:t>
      </w:r>
    </w:p>
    <w:p w14:paraId="6FB1F4D0" w14:textId="77777777" w:rsidR="00673AF5" w:rsidRPr="003A5768" w:rsidRDefault="00673AF5">
      <w:pPr>
        <w:numPr>
          <w:ilvl w:val="0"/>
          <w:numId w:val="14"/>
        </w:numPr>
        <w:ind w:right="2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realizator szkolenia/kursu/warsztatu musi zapewnić możliwość przekazania uczestnikom dokumentów potwierdzających zakończenie udziału w szkoleniu/kursie/warsztacie /efekty uczenia się/uzyskane kwalifikacje; dokumenty te mogą mieć formę elektroniczną dla uczestników.</w:t>
      </w:r>
    </w:p>
    <w:p w14:paraId="1909BCD0" w14:textId="77777777" w:rsidR="00673AF5" w:rsidRPr="003A5768" w:rsidRDefault="00673AF5">
      <w:pPr>
        <w:numPr>
          <w:ilvl w:val="0"/>
          <w:numId w:val="50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do przekazania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Zamawiającemu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planowanego harmonogramu szkolenia/kursu/warsztatu, zawierającego daty i godziny prowadzenia zajęć. Harmonogram ma ponadto zawierać miejsca odbywania zajęć. Szczegółowy harmonogram realizacji szkolenia/kursu/warsztatu musi zostać uzgodniony z koordynatorem szkolnym właściwym dla każdej części zamówienia i dostarczony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Zamawiającemu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najpóźniej na dwa dni przed rozpoczęciem pierwszych zajęć szkolenia/kursu/warsztatu.</w:t>
      </w:r>
    </w:p>
    <w:p w14:paraId="259D24BF" w14:textId="30C83EAB" w:rsidR="00673AF5" w:rsidRPr="003A5768" w:rsidRDefault="00673AF5">
      <w:pPr>
        <w:numPr>
          <w:ilvl w:val="0"/>
          <w:numId w:val="50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Harmonogram, o którym mowa w ust. 3:</w:t>
      </w:r>
    </w:p>
    <w:p w14:paraId="18977B2C" w14:textId="77777777" w:rsidR="00673AF5" w:rsidRPr="003A5768" w:rsidRDefault="00673AF5">
      <w:pPr>
        <w:numPr>
          <w:ilvl w:val="0"/>
          <w:numId w:val="18"/>
        </w:numPr>
        <w:ind w:left="568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musi być dostosowany do zajęć/obowiązków szkolnych uczestników oraz uwag koordynatora szkolnego i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, a także podpisany przez właściwego Dyrektora szkoły,</w:t>
      </w:r>
    </w:p>
    <w:p w14:paraId="065CFAEA" w14:textId="77777777" w:rsidR="00673AF5" w:rsidRPr="003A5768" w:rsidRDefault="00673AF5">
      <w:pPr>
        <w:numPr>
          <w:ilvl w:val="0"/>
          <w:numId w:val="18"/>
        </w:numPr>
        <w:ind w:left="568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musi być opatrzony logotypami: pełnokolorowym zestawem znaków FE z barwami RP, herbem województwa oraz znakiem UE,</w:t>
      </w:r>
    </w:p>
    <w:p w14:paraId="381291C4" w14:textId="77777777" w:rsidR="00673AF5" w:rsidRPr="003A5768" w:rsidRDefault="00673AF5">
      <w:pPr>
        <w:numPr>
          <w:ilvl w:val="0"/>
          <w:numId w:val="18"/>
        </w:numPr>
        <w:ind w:left="568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wymaga akceptacji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B6ECCDE" w14:textId="77777777" w:rsidR="00673AF5" w:rsidRPr="003A5768" w:rsidRDefault="00673AF5">
      <w:pPr>
        <w:numPr>
          <w:ilvl w:val="0"/>
          <w:numId w:val="18"/>
        </w:numPr>
        <w:ind w:left="568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może być aktualizowany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na wniosek koordynatora szkolnego właściwego dla każdej części lub na wniosek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po ustaleniu z koordynatorem szkolnym, w szczególności</w:t>
      </w:r>
      <w:r w:rsidRPr="003A576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w związku ze zmianą planów zajęć dydaktycznych uczestników szkolenia/kursu/warsztatu,</w:t>
      </w:r>
    </w:p>
    <w:p w14:paraId="24B63120" w14:textId="77777777" w:rsidR="00673AF5" w:rsidRPr="003A5768" w:rsidRDefault="00673AF5">
      <w:pPr>
        <w:numPr>
          <w:ilvl w:val="0"/>
          <w:numId w:val="18"/>
        </w:numPr>
        <w:ind w:left="568" w:hanging="284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zmiana harmonogramu nie wymaga zawarcia aneksu do umowy, jednak wymaga odnotowania takiego faktu w uzgodnieniu</w:t>
      </w:r>
      <w:r w:rsidRPr="003A576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z koordynatorem szkolnym.</w:t>
      </w:r>
    </w:p>
    <w:p w14:paraId="7C874F3F" w14:textId="77777777" w:rsidR="00673AF5" w:rsidRPr="003A5768" w:rsidRDefault="00673AF5">
      <w:pPr>
        <w:numPr>
          <w:ilvl w:val="0"/>
          <w:numId w:val="50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Pozostałe wymagania:</w:t>
      </w:r>
    </w:p>
    <w:p w14:paraId="6DF80DAF" w14:textId="77777777" w:rsidR="00673AF5" w:rsidRPr="003A5768" w:rsidRDefault="00673AF5">
      <w:pPr>
        <w:numPr>
          <w:ilvl w:val="0"/>
          <w:numId w:val="19"/>
        </w:numPr>
        <w:ind w:left="568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musi zaakceptować, że w szkoleniu/kursie/warsztacie mogą uczestniczyć inne lub dodatkowe osoby z ramienia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, które będą na bieżąco oceniały lub monitorowały proces dydaktyczny (osoby inne niż uczestnicy szkolenia/kursu/warsztatu, np. koordynatorzy szkolni, opiekunowie),</w:t>
      </w:r>
    </w:p>
    <w:p w14:paraId="6031DEB2" w14:textId="77777777" w:rsidR="00673AF5" w:rsidRPr="003A5768" w:rsidRDefault="00673AF5">
      <w:pPr>
        <w:numPr>
          <w:ilvl w:val="0"/>
          <w:numId w:val="19"/>
        </w:numPr>
        <w:ind w:left="568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uwzględnić zgłaszane uwagi przez osoby monitorujące szkolenie/kurs/warsztat z ramienia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w taki sposób, aby uzyskać najbardziej efektywny zwrot z poczynionych nakładów i praktyczne nabycie umiejętności,</w:t>
      </w:r>
    </w:p>
    <w:p w14:paraId="743930B2" w14:textId="77777777" w:rsidR="00673AF5" w:rsidRPr="003A5768" w:rsidRDefault="00673AF5">
      <w:pPr>
        <w:numPr>
          <w:ilvl w:val="0"/>
          <w:numId w:val="19"/>
        </w:numPr>
        <w:ind w:left="568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szkolenia/kursy/warsztaty powinny być tak zorganizowane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tak, aby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miał prawo do pełnej kontroli przeprowadzanych zajęć, w tym także do sporządzania zdjęć oraz wszelkiej dokumentacji obrazującej realizację przedmiotu umowy,</w:t>
      </w:r>
    </w:p>
    <w:p w14:paraId="510E1B4B" w14:textId="77777777" w:rsidR="00673AF5" w:rsidRPr="003A5768" w:rsidRDefault="00673AF5">
      <w:pPr>
        <w:numPr>
          <w:ilvl w:val="0"/>
          <w:numId w:val="19"/>
        </w:numPr>
        <w:ind w:left="568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wykorzystywane do realizacji szkoleń/kursów/warsztatów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oprogramowanie powinno pochodzić ze źródeł legalnych, a wykorzystywana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licencja oprogramowania powinna być aktualna i przeznaczona do przeprowadzanie szkoleń/kursów/warsztatów komercyjnych (nie dopuszcza się oprogramowania wersji demo i wersji edukacyjnych).</w:t>
      </w:r>
      <w:bookmarkStart w:id="9" w:name="page9"/>
      <w:bookmarkEnd w:id="9"/>
    </w:p>
    <w:p w14:paraId="325FFCB7" w14:textId="619F0606" w:rsidR="00D5405B" w:rsidRPr="003A5768" w:rsidRDefault="00D5405B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</w:t>
      </w:r>
      <w:r w:rsidR="004045FB" w:rsidRPr="003A5768">
        <w:rPr>
          <w:rFonts w:ascii="Times New Roman" w:eastAsia="MS Mincho" w:hAnsi="Times New Roman"/>
          <w:b/>
          <w:sz w:val="24"/>
          <w:szCs w:val="24"/>
        </w:rPr>
        <w:t>3</w:t>
      </w:r>
    </w:p>
    <w:p w14:paraId="05F8F3D9" w14:textId="69D367EC" w:rsidR="00FA02F3" w:rsidRPr="003A5768" w:rsidRDefault="00965CBC" w:rsidP="009630F7">
      <w:pPr>
        <w:jc w:val="both"/>
        <w:rPr>
          <w:rFonts w:ascii="Times New Roman" w:hAnsi="Times New Roman"/>
          <w:sz w:val="24"/>
          <w:szCs w:val="24"/>
        </w:rPr>
      </w:pPr>
      <w:bookmarkStart w:id="10" w:name="_Hlk192508045"/>
      <w:r w:rsidRPr="003A5768">
        <w:rPr>
          <w:rFonts w:ascii="Times New Roman" w:hAnsi="Times New Roman"/>
          <w:sz w:val="24"/>
          <w:szCs w:val="24"/>
        </w:rPr>
        <w:t>Termin</w:t>
      </w:r>
      <w:r w:rsidR="00647742" w:rsidRPr="003A5768">
        <w:rPr>
          <w:rFonts w:ascii="Times New Roman" w:hAnsi="Times New Roman"/>
          <w:sz w:val="24"/>
          <w:szCs w:val="24"/>
        </w:rPr>
        <w:t xml:space="preserve"> realizacji </w:t>
      </w:r>
      <w:r w:rsidR="00DD0DAB" w:rsidRPr="003A5768">
        <w:rPr>
          <w:rFonts w:ascii="Times New Roman" w:hAnsi="Times New Roman"/>
          <w:sz w:val="24"/>
          <w:szCs w:val="24"/>
        </w:rPr>
        <w:t>przedmiotu umowy ustala się na:</w:t>
      </w:r>
      <w:r w:rsidR="00DE3AFB" w:rsidRPr="003A5768">
        <w:rPr>
          <w:rFonts w:ascii="Times New Roman" w:hAnsi="Times New Roman"/>
          <w:sz w:val="24"/>
          <w:szCs w:val="24"/>
        </w:rPr>
        <w:t xml:space="preserve"> </w:t>
      </w:r>
      <w:r w:rsidR="00A06777" w:rsidRPr="003A5768">
        <w:rPr>
          <w:rFonts w:ascii="Times New Roman" w:hAnsi="Times New Roman"/>
          <w:b/>
          <w:bCs/>
          <w:sz w:val="24"/>
          <w:szCs w:val="24"/>
        </w:rPr>
        <w:t>2 miesiące od podpisania umowy, nie później niż do 30.06.2025 r.</w:t>
      </w:r>
    </w:p>
    <w:bookmarkEnd w:id="10"/>
    <w:p w14:paraId="57770D1C" w14:textId="6C36524B" w:rsidR="00C935D6" w:rsidRPr="003A5768" w:rsidRDefault="00C935D6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</w:t>
      </w:r>
      <w:r w:rsidR="004045FB" w:rsidRPr="003A5768">
        <w:rPr>
          <w:rFonts w:ascii="Times New Roman" w:eastAsia="MS Mincho" w:hAnsi="Times New Roman"/>
          <w:b/>
          <w:sz w:val="24"/>
          <w:szCs w:val="24"/>
        </w:rPr>
        <w:t>4</w:t>
      </w:r>
    </w:p>
    <w:p w14:paraId="23261E9F" w14:textId="1D468680" w:rsidR="000808C0" w:rsidRPr="003A5768" w:rsidRDefault="00EC5039" w:rsidP="009630F7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Przedstawicielem</w:t>
      </w:r>
      <w:r w:rsidR="000808C0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="000808C0"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0808C0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="00EA3BAF" w:rsidRPr="003A5768">
        <w:rPr>
          <w:rFonts w:ascii="Times New Roman" w:eastAsia="MS Mincho" w:hAnsi="Times New Roman"/>
          <w:sz w:val="24"/>
          <w:szCs w:val="24"/>
        </w:rPr>
        <w:t>jest</w:t>
      </w:r>
      <w:r w:rsidR="00ED2CB8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="00357D1E" w:rsidRPr="003A5768">
        <w:rPr>
          <w:rFonts w:ascii="Times New Roman" w:eastAsia="MS Mincho" w:hAnsi="Times New Roman"/>
          <w:sz w:val="24"/>
          <w:szCs w:val="24"/>
        </w:rPr>
        <w:t>…………………………….</w:t>
      </w:r>
      <w:r w:rsidR="000808C0" w:rsidRPr="003A5768">
        <w:rPr>
          <w:rFonts w:ascii="Times New Roman" w:eastAsia="MS Mincho" w:hAnsi="Times New Roman"/>
          <w:sz w:val="24"/>
          <w:szCs w:val="24"/>
        </w:rPr>
        <w:t>.</w:t>
      </w:r>
    </w:p>
    <w:p w14:paraId="08717E06" w14:textId="3059979B" w:rsidR="00D25AFC" w:rsidRPr="003A5768" w:rsidRDefault="00574C46" w:rsidP="009630F7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Przedstawicielem </w:t>
      </w:r>
      <w:r w:rsidR="00647742"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647742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Pr="003A5768">
        <w:rPr>
          <w:rFonts w:ascii="Times New Roman" w:eastAsia="MS Mincho" w:hAnsi="Times New Roman"/>
          <w:sz w:val="24"/>
          <w:szCs w:val="24"/>
        </w:rPr>
        <w:t>jest</w:t>
      </w:r>
      <w:r w:rsidR="00647742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="005D2A9E" w:rsidRPr="003A5768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0669B9" w:rsidRPr="003A5768">
        <w:rPr>
          <w:rFonts w:ascii="Times New Roman" w:eastAsia="MS Mincho" w:hAnsi="Times New Roman"/>
          <w:sz w:val="24"/>
          <w:szCs w:val="24"/>
        </w:rPr>
        <w:t>.</w:t>
      </w:r>
    </w:p>
    <w:p w14:paraId="04FC71DE" w14:textId="5E4BFC36" w:rsidR="0089761F" w:rsidRPr="003A5768" w:rsidRDefault="00AB0E2F" w:rsidP="009630F7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Zmiana osób będących przedstawicielami </w:t>
      </w:r>
      <w:r w:rsidR="001908E2"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1908E2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="00574C46" w:rsidRPr="003A5768">
        <w:rPr>
          <w:rFonts w:ascii="Times New Roman" w:eastAsia="MS Mincho" w:hAnsi="Times New Roman"/>
          <w:sz w:val="24"/>
          <w:szCs w:val="24"/>
        </w:rPr>
        <w:t xml:space="preserve">i </w:t>
      </w:r>
      <w:r w:rsidR="00574C46"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574C46" w:rsidRPr="003A5768">
        <w:rPr>
          <w:rFonts w:ascii="Times New Roman" w:eastAsia="MS Mincho" w:hAnsi="Times New Roman"/>
          <w:sz w:val="24"/>
          <w:szCs w:val="24"/>
        </w:rPr>
        <w:t xml:space="preserve"> </w:t>
      </w:r>
      <w:r w:rsidR="001908E2" w:rsidRPr="003A5768">
        <w:rPr>
          <w:rFonts w:ascii="Times New Roman" w:eastAsia="MS Mincho" w:hAnsi="Times New Roman"/>
          <w:sz w:val="24"/>
          <w:szCs w:val="24"/>
        </w:rPr>
        <w:t>nie powoduje zmiany umowy.</w:t>
      </w:r>
    </w:p>
    <w:p w14:paraId="5B58D101" w14:textId="1DD9320F" w:rsidR="00563F12" w:rsidRPr="003A5768" w:rsidRDefault="00647742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</w:t>
      </w:r>
      <w:r w:rsidR="00145D98" w:rsidRPr="003A5768">
        <w:rPr>
          <w:rFonts w:ascii="Times New Roman" w:eastAsia="MS Mincho" w:hAnsi="Times New Roman"/>
          <w:b/>
          <w:sz w:val="24"/>
          <w:szCs w:val="24"/>
        </w:rPr>
        <w:t>5</w:t>
      </w:r>
    </w:p>
    <w:p w14:paraId="140BC585" w14:textId="77777777" w:rsidR="00DE3AFB" w:rsidRPr="003A5768" w:rsidRDefault="00DE3AFB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wymaga zatrudnienia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lub podwykonawcę na podstawie stosunku pracy osób wykonujących wskazane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czynności w zakresie realizacji zamówienia (art. 95 p.z.p.) tj.:</w:t>
      </w:r>
    </w:p>
    <w:p w14:paraId="52AEA738" w14:textId="6BCD45C4" w:rsidR="00DE3AFB" w:rsidRPr="003A5768" w:rsidRDefault="004045FB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>obsługa administracyjna zamówienia.</w:t>
      </w:r>
    </w:p>
    <w:p w14:paraId="1151EAAF" w14:textId="1B43B940" w:rsidR="00DE3AFB" w:rsidRPr="003A5768" w:rsidRDefault="00DE3AFB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1" w:name="_Hlk108604471"/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/podwykonawca zobowiązuje się, że pracownicy wykonujący czynności w zakresie jak w ust. 1, będą zatrudnieni na umowę o pracę w rozumieniu przepisów ustawy z dnia 26 czerwca1974 r. - Kodeks pracy (Dz. U. z 2023 r. poz. 1465), z uwzględnieniem minimalnego wynagrodzenia za pracę ustalonego na podstawie ustawy z dnia 10 października 2002 r. o</w:t>
      </w:r>
      <w:r w:rsidR="00965CBC" w:rsidRPr="003A576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minimalnym wynagrodzeniu za pracę (Dz. U. z 2024 r. poz. 1773) przez cały okres realizacji przedmiotu umowy.</w:t>
      </w:r>
    </w:p>
    <w:p w14:paraId="0EA4FF2A" w14:textId="77777777" w:rsidR="00DE3AFB" w:rsidRPr="003A5768" w:rsidRDefault="00DE3AFB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przed podpisaniem umowy przedstawi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Zamawiającemu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lub podwykonawcy o zatrudnieniu na podstawie umowy o pracę pracowników wykonujących czynności wskazane w ust. 1 - zgodnie ze wzorem stanowiącym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Załącznik nr 2 do Umowy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ADD9B96" w14:textId="77777777" w:rsidR="00DE3AFB" w:rsidRPr="003A5768" w:rsidRDefault="00DE3AFB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aktualizować informacje dotyczące osób zatrudnionych na umowę o pracę, wskazane w 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Załączniku nr 2 do Umowy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. W przypadku konieczności rozwiązania umowy o pracę z osobą, o której mowa w ust. 1,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zawrze umowę o 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pracę z inną osobą wykonującą te same czynności. O zmianie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niezwłocznie powiadomi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w formie pisemnej.</w:t>
      </w:r>
    </w:p>
    <w:p w14:paraId="52A6C593" w14:textId="77777777" w:rsidR="00DE3AFB" w:rsidRPr="003A5768" w:rsidRDefault="00DE3AFB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możliwość kontroli zatrudnienia ww. osób przez cały okres realizacji zamówienia, w szczególności poprzez:</w:t>
      </w:r>
    </w:p>
    <w:p w14:paraId="62F66A72" w14:textId="77777777" w:rsidR="00DE3AFB" w:rsidRPr="003A5768" w:rsidRDefault="00DE3AFB">
      <w:pPr>
        <w:numPr>
          <w:ilvl w:val="0"/>
          <w:numId w:val="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przedstawienie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kopii zanonimizowanych umów w zakresie danych osobowych (nie podlega anonimizacji imię i nazwisko osób, które będą świadczyć czynności na rzecz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, data zawarcia umowy, rodzaj umowy o pracę, wymiar etatu) zawartych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z pracownikami wykonującymi czynności, o których mowa powyżej w terminie wskazanym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, nie dłuższym niż 7 dni roboczych,</w:t>
      </w:r>
    </w:p>
    <w:p w14:paraId="225E93A6" w14:textId="77777777" w:rsidR="00DE3AFB" w:rsidRPr="003A5768" w:rsidRDefault="00DE3AFB">
      <w:pPr>
        <w:numPr>
          <w:ilvl w:val="0"/>
          <w:numId w:val="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okazanie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 potwierdzających opłacenie składek na ubezpieczenie społeczne i zdrowotne z tytułu zatrudnienia na podstawie umów o pracę (wraz z informacją o liczbie odprowadzanych składek), które będzie mogło przyjąć postać zaświadczenia właściwego oddziału ZUS lub zanonimizowanych, z wyjątkiem imienia i nazwiska, dowodów potwierdzających zgłoszenie pracownika przez pracodawcę do ubezpieczeń, w terminie wskazanym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, nie dłuższym niż 7 dni roboczych,</w:t>
      </w:r>
    </w:p>
    <w:p w14:paraId="215300ED" w14:textId="4465307C" w:rsidR="00DE3AFB" w:rsidRPr="003A5768" w:rsidRDefault="00DE3AFB">
      <w:pPr>
        <w:numPr>
          <w:ilvl w:val="0"/>
          <w:numId w:val="9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sprawdzanie czy </w:t>
      </w:r>
      <w:r w:rsidR="00773EAD" w:rsidRPr="003A5768">
        <w:rPr>
          <w:rFonts w:ascii="Times New Roman" w:eastAsia="Times New Roman" w:hAnsi="Times New Roman"/>
          <w:sz w:val="24"/>
          <w:szCs w:val="24"/>
          <w:lang w:eastAsia="pl-PL"/>
        </w:rPr>
        <w:t>czynności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są wykonywane przez osoby wskazane przez Wykonawcę w 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Załączniku nr 2 do Umowy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5751BA" w14:textId="36CE321C" w:rsidR="00DE3AFB" w:rsidRPr="003A5768" w:rsidRDefault="00DE3AFB">
      <w:pPr>
        <w:numPr>
          <w:ilvl w:val="0"/>
          <w:numId w:val="7"/>
        </w:numPr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Nieprzedłożenie przez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dokumentów, o których mowa ust. 5 lit. a-b będzie traktowane jako niewypełnienie obowiązku zatrudnienia pracowników na podstawie umowy o pracę oraz będzie skutkować naliczeniem kar umownych w wysokości określonej w </w:t>
      </w:r>
      <w:bookmarkStart w:id="12" w:name="_Hlk108613982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§10 ust. 1 </w:t>
      </w:r>
      <w:r w:rsidR="00F5569D" w:rsidRPr="003A5768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End w:id="12"/>
      <w:r w:rsidR="00F5569D" w:rsidRPr="003A5768">
        <w:rPr>
          <w:rFonts w:ascii="Times New Roman" w:eastAsia="Times New Roman" w:hAnsi="Times New Roman"/>
          <w:sz w:val="24"/>
          <w:szCs w:val="24"/>
          <w:lang w:eastAsia="pl-PL"/>
        </w:rPr>
        <w:t>5-6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a także zawiadomieniem Państwowej Inspekcji Pracy o podejrzeniu zastąpienia umowy o pracę z osobami wykonującymi pracę na warunkach określonych w art. 22 §1 ustawy Kodeks Pracy, umową cywilnoprawną.</w:t>
      </w:r>
    </w:p>
    <w:p w14:paraId="18E706F1" w14:textId="77777777" w:rsidR="00DE3AFB" w:rsidRPr="003A5768" w:rsidRDefault="00DE3AFB">
      <w:pPr>
        <w:numPr>
          <w:ilvl w:val="0"/>
          <w:numId w:val="7"/>
        </w:numPr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Kontrola, o której mowa w ust. 5 może być przeprowadzona bez wcześniejszego uprzedzenia </w:t>
      </w:r>
      <w:r w:rsidRPr="003A57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2BE068A" w14:textId="0D3E63CF" w:rsidR="00145D98" w:rsidRPr="003A5768" w:rsidRDefault="00145D98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bookmarkStart w:id="13" w:name="_Hlk191990721"/>
      <w:bookmarkEnd w:id="11"/>
      <w:r w:rsidRPr="003A5768">
        <w:rPr>
          <w:rFonts w:ascii="Times New Roman" w:eastAsia="MS Mincho" w:hAnsi="Times New Roman"/>
          <w:b/>
          <w:sz w:val="24"/>
          <w:szCs w:val="24"/>
        </w:rPr>
        <w:t>§6</w:t>
      </w:r>
    </w:p>
    <w:p w14:paraId="5AD21DEB" w14:textId="77777777" w:rsidR="006D43D9" w:rsidRPr="003A5768" w:rsidRDefault="006D43D9">
      <w:pPr>
        <w:numPr>
          <w:ilvl w:val="0"/>
          <w:numId w:val="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3A5768">
        <w:rPr>
          <w:rFonts w:ascii="Times New Roman" w:eastAsia="MS Mincho" w:hAnsi="Times New Roman"/>
          <w:sz w:val="24"/>
          <w:szCs w:val="24"/>
        </w:rPr>
        <w:t xml:space="preserve"> nie zastrzega obowiązku osobistego wykonania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3A5768">
        <w:rPr>
          <w:rFonts w:ascii="Times New Roman" w:eastAsia="MS Mincho" w:hAnsi="Times New Roman"/>
          <w:sz w:val="24"/>
          <w:szCs w:val="24"/>
        </w:rPr>
        <w:t xml:space="preserve"> kluczowych części zamówienia.</w:t>
      </w:r>
    </w:p>
    <w:p w14:paraId="32C2D524" w14:textId="77777777" w:rsidR="006D43D9" w:rsidRPr="003A5768" w:rsidRDefault="007D6E0B">
      <w:pPr>
        <w:numPr>
          <w:ilvl w:val="0"/>
          <w:numId w:val="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bookmarkStart w:id="14" w:name="_Hlk192508483"/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3A5768">
        <w:rPr>
          <w:rFonts w:ascii="Times New Roman" w:hAnsi="Times New Roman"/>
          <w:sz w:val="24"/>
          <w:szCs w:val="24"/>
        </w:rPr>
        <w:t xml:space="preserve"> dopuszcza możliwość zmiany podwykonawcy, wprowadzenia nowego podwykonawcy, rezygnacji z podwykonawcy, wskazania innego zakresu części zamówienia realizowanej w podwykonawstwie, </w:t>
      </w:r>
      <w:r w:rsidR="006D43D9" w:rsidRPr="003A5768">
        <w:rPr>
          <w:rFonts w:ascii="Times New Roman" w:hAnsi="Times New Roman"/>
          <w:sz w:val="24"/>
          <w:szCs w:val="24"/>
        </w:rPr>
        <w:t>niezależnie od informacji wskazanych na etapie składania ofert</w:t>
      </w:r>
      <w:r w:rsidRPr="003A5768">
        <w:rPr>
          <w:rFonts w:ascii="Times New Roman" w:hAnsi="Times New Roman"/>
          <w:sz w:val="24"/>
          <w:szCs w:val="24"/>
        </w:rPr>
        <w:t>.</w:t>
      </w:r>
    </w:p>
    <w:bookmarkEnd w:id="14"/>
    <w:p w14:paraId="77778504" w14:textId="58D29A62" w:rsidR="006D43D9" w:rsidRPr="003A5768" w:rsidRDefault="006D43D9">
      <w:pPr>
        <w:numPr>
          <w:ilvl w:val="0"/>
          <w:numId w:val="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W przypadku konieczności powierzenia części zamówienia podwykonawcom, Wykonawca jest zobowiązany podać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Pr="003A5768">
        <w:rPr>
          <w:rFonts w:ascii="Times New Roman" w:eastAsia="MS Mincho" w:hAnsi="Times New Roman"/>
          <w:sz w:val="24"/>
          <w:szCs w:val="24"/>
        </w:rPr>
        <w:t xml:space="preserve"> nazwy, dane kontaktowe oraz przedstawicieli podwykonawców zaangażowanych do realizacji zamówienia oraz wskazać zakres zamówienia realizowany w podwykonawstwie.</w:t>
      </w:r>
    </w:p>
    <w:p w14:paraId="3F36DA79" w14:textId="77777777" w:rsidR="006D43D9" w:rsidRPr="003A5768" w:rsidRDefault="006D43D9">
      <w:pPr>
        <w:numPr>
          <w:ilvl w:val="0"/>
          <w:numId w:val="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3A5768">
        <w:rPr>
          <w:rFonts w:ascii="Times New Roman" w:eastAsia="MS Mincho" w:hAnsi="Times New Roman"/>
          <w:sz w:val="24"/>
          <w:szCs w:val="24"/>
        </w:rPr>
        <w:t xml:space="preserve"> jest zobowiązany do zawiadomienia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3A5768">
        <w:rPr>
          <w:rFonts w:ascii="Times New Roman" w:eastAsia="MS Mincho" w:hAnsi="Times New Roman"/>
          <w:sz w:val="24"/>
          <w:szCs w:val="24"/>
        </w:rPr>
        <w:t xml:space="preserve"> o wszelkich zmianach dotyczących podwykonawców oraz o zakresie realizowanych przez nich prac.</w:t>
      </w:r>
    </w:p>
    <w:p w14:paraId="36681CB7" w14:textId="77777777" w:rsidR="006D43D9" w:rsidRPr="003A5768" w:rsidRDefault="006D43D9">
      <w:pPr>
        <w:numPr>
          <w:ilvl w:val="0"/>
          <w:numId w:val="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Powierzenie wykonania części zamówienia podwykonawcom nie zwalnia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3A5768">
        <w:rPr>
          <w:rFonts w:ascii="Times New Roman" w:eastAsia="MS Mincho" w:hAnsi="Times New Roman"/>
          <w:sz w:val="24"/>
          <w:szCs w:val="24"/>
        </w:rPr>
        <w:t xml:space="preserve"> z odpowiedzialności za należyte wykonanie tego zamówienia.</w:t>
      </w:r>
    </w:p>
    <w:p w14:paraId="53225A44" w14:textId="77777777" w:rsidR="006D43D9" w:rsidRPr="003A5768" w:rsidRDefault="006D43D9">
      <w:pPr>
        <w:numPr>
          <w:ilvl w:val="0"/>
          <w:numId w:val="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3A5768">
        <w:rPr>
          <w:rFonts w:ascii="Times New Roman" w:eastAsia="MS Mincho" w:hAnsi="Times New Roman"/>
          <w:sz w:val="24"/>
          <w:szCs w:val="24"/>
        </w:rPr>
        <w:t xml:space="preserve"> ponosi pełną odpowiedzialności za właściwe i terminowe wykonanie całego przedmiotu umowy, w tym także odpowiedzialność za jakość, terminowość oraz bezpieczeństwo realizowanych zobowiązań wynikających z umów o podwykonawstwo.</w:t>
      </w:r>
    </w:p>
    <w:p w14:paraId="67EDCEF9" w14:textId="77777777" w:rsidR="00BD30CE" w:rsidRPr="003A5768" w:rsidRDefault="007D6E0B">
      <w:pPr>
        <w:numPr>
          <w:ilvl w:val="0"/>
          <w:numId w:val="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 xml:space="preserve">Jakakolwiek przerwa w realizacji przedmiotu zamówienia wynikająca z braku podwykonawcy będzie traktowana jako przerwa wynikła z przyczyn zależnych od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3A5768">
        <w:rPr>
          <w:rFonts w:ascii="Times New Roman" w:hAnsi="Times New Roman"/>
          <w:sz w:val="24"/>
          <w:szCs w:val="24"/>
        </w:rPr>
        <w:t>.</w:t>
      </w:r>
    </w:p>
    <w:bookmarkEnd w:id="13"/>
    <w:p w14:paraId="11F3E562" w14:textId="427466A5" w:rsidR="00FB27FB" w:rsidRPr="003A5768" w:rsidRDefault="00FB27FB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lastRenderedPageBreak/>
        <w:t>§</w:t>
      </w:r>
      <w:r w:rsidR="00B37E72" w:rsidRPr="003A5768">
        <w:rPr>
          <w:rFonts w:ascii="Times New Roman" w:eastAsia="MS Mincho" w:hAnsi="Times New Roman"/>
          <w:b/>
          <w:sz w:val="24"/>
          <w:szCs w:val="24"/>
        </w:rPr>
        <w:t>7</w:t>
      </w:r>
    </w:p>
    <w:p w14:paraId="698E6773" w14:textId="420D6A90" w:rsidR="001F1936" w:rsidRPr="003A5768" w:rsidRDefault="001F1936">
      <w:pPr>
        <w:numPr>
          <w:ilvl w:val="0"/>
          <w:numId w:val="24"/>
        </w:numPr>
        <w:tabs>
          <w:tab w:val="left" w:pos="541"/>
        </w:tabs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winien uprzedzić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na piśmie o każdej groźbie opóźnienia realizacji zamówienia, przyczynach i skutkach opóźnienia oraz o czasie </w:t>
      </w:r>
      <w:r w:rsidR="00B37E72" w:rsidRPr="003A5768">
        <w:rPr>
          <w:rFonts w:ascii="Times New Roman" w:hAnsi="Times New Roman"/>
          <w:sz w:val="24"/>
          <w:szCs w:val="24"/>
          <w:lang w:eastAsia="pl-PL"/>
        </w:rPr>
        <w:t>-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o jaki termin wykonania przedmiotu zamówienia może ulec przesunięciu. Niewykonanie tych obowiązków pozbawia</w:t>
      </w:r>
      <w:bookmarkStart w:id="15" w:name="page7"/>
      <w:bookmarkEnd w:id="15"/>
      <w:r w:rsidR="00283E68" w:rsidRPr="003A576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prawa powoływania się na winę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w opóźnieniu wykonania zamówienia.</w:t>
      </w:r>
    </w:p>
    <w:p w14:paraId="4E061A24" w14:textId="77777777" w:rsidR="001F1936" w:rsidRPr="003A5768" w:rsidRDefault="001F1936">
      <w:pPr>
        <w:numPr>
          <w:ilvl w:val="0"/>
          <w:numId w:val="24"/>
        </w:numPr>
        <w:tabs>
          <w:tab w:val="left" w:pos="618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Jeżeli z winy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nastąpi opóźnienie w wykonaniu przedmiotu zamówienia,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może wstrzymać wykonywanie zamówienia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i odstąpić od umowy w całości lub w odniesieniu do części zamówienia, w terminie 7 dni od powzięcia wiadomości o powyższych okolicznościach.</w:t>
      </w:r>
    </w:p>
    <w:p w14:paraId="4E772AC3" w14:textId="77777777" w:rsidR="001F1936" w:rsidRPr="003A5768" w:rsidRDefault="001F1936">
      <w:pPr>
        <w:numPr>
          <w:ilvl w:val="0"/>
          <w:numId w:val="24"/>
        </w:numPr>
        <w:tabs>
          <w:tab w:val="left" w:pos="618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W opisanym w ust. 2 przypadku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nie jest zwolniony z odpowiedzialności za już wykonane części zamówienia, jak również nie jest uprawniony do jakichkolwiek roszczeń do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z tytułu odstąpienia przez niego od umowy.</w:t>
      </w:r>
    </w:p>
    <w:p w14:paraId="21FB5C6A" w14:textId="77777777" w:rsidR="001F1936" w:rsidRPr="003A5768" w:rsidRDefault="001F1936">
      <w:pPr>
        <w:numPr>
          <w:ilvl w:val="0"/>
          <w:numId w:val="24"/>
        </w:numPr>
        <w:tabs>
          <w:tab w:val="left" w:pos="618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W przypadku przerwania realizacji zamówienia i odstąpienia od umowy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w sytuacji określonej w ust. 2, dokonuje on odbioru wykonanych części zamówienia i na tej podstawie rozlicza wynagrodzenie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>.</w:t>
      </w:r>
    </w:p>
    <w:p w14:paraId="6BFA4A57" w14:textId="6AD2CF6F" w:rsidR="00FB27FB" w:rsidRPr="003A5768" w:rsidRDefault="00FB27FB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bookmarkStart w:id="16" w:name="_Hlk191991213"/>
      <w:r w:rsidRPr="003A5768">
        <w:rPr>
          <w:rFonts w:ascii="Times New Roman" w:eastAsia="MS Mincho" w:hAnsi="Times New Roman"/>
          <w:b/>
          <w:sz w:val="24"/>
          <w:szCs w:val="24"/>
        </w:rPr>
        <w:t>§</w:t>
      </w:r>
      <w:r w:rsidR="00B37E72" w:rsidRPr="003A5768">
        <w:rPr>
          <w:rFonts w:ascii="Times New Roman" w:eastAsia="MS Mincho" w:hAnsi="Times New Roman"/>
          <w:b/>
          <w:sz w:val="24"/>
          <w:szCs w:val="24"/>
        </w:rPr>
        <w:t>8</w:t>
      </w:r>
    </w:p>
    <w:bookmarkEnd w:id="16"/>
    <w:p w14:paraId="7B0155EA" w14:textId="77777777" w:rsidR="001F1936" w:rsidRPr="003A5768" w:rsidRDefault="001F1936">
      <w:pPr>
        <w:pStyle w:val="Akapitzlist"/>
        <w:numPr>
          <w:ilvl w:val="0"/>
          <w:numId w:val="25"/>
        </w:numPr>
        <w:ind w:left="284" w:hanging="284"/>
        <w:contextualSpacing w:val="0"/>
        <w:jc w:val="both"/>
        <w:rPr>
          <w:rFonts w:eastAsia="Calibri"/>
        </w:rPr>
      </w:pPr>
      <w:r w:rsidRPr="003A5768">
        <w:rPr>
          <w:rFonts w:eastAsia="Calibri"/>
          <w:b/>
          <w:bCs/>
          <w:i/>
          <w:iCs/>
        </w:rPr>
        <w:t>Zamawiający</w:t>
      </w:r>
      <w:r w:rsidRPr="003A5768">
        <w:rPr>
          <w:rFonts w:eastAsia="Calibri"/>
        </w:rPr>
        <w:t xml:space="preserve"> i </w:t>
      </w:r>
      <w:r w:rsidRPr="003A5768">
        <w:rPr>
          <w:rFonts w:eastAsia="Calibri"/>
          <w:b/>
          <w:bCs/>
          <w:i/>
          <w:iCs/>
        </w:rPr>
        <w:t>Wykonawca</w:t>
      </w:r>
      <w:r w:rsidRPr="003A5768">
        <w:rPr>
          <w:rFonts w:eastAsia="Calibri"/>
        </w:rPr>
        <w:t xml:space="preserve"> są obowiązani współdziałać przy wykonywaniu przedmiotu zamówienia w celu terminowego, najlepszego i najoszczędniejszego jego wykonania.</w:t>
      </w:r>
    </w:p>
    <w:p w14:paraId="1787C2AE" w14:textId="77777777" w:rsidR="001F1936" w:rsidRPr="003A5768" w:rsidRDefault="001F1936">
      <w:pPr>
        <w:pStyle w:val="Akapitzlist"/>
        <w:numPr>
          <w:ilvl w:val="0"/>
          <w:numId w:val="25"/>
        </w:numPr>
        <w:ind w:left="284" w:hanging="284"/>
        <w:contextualSpacing w:val="0"/>
        <w:jc w:val="both"/>
        <w:rPr>
          <w:rFonts w:eastAsia="Calibri"/>
        </w:rPr>
      </w:pPr>
      <w:r w:rsidRPr="003A5768">
        <w:rPr>
          <w:rFonts w:eastAsia="Calibri"/>
          <w:b/>
          <w:bCs/>
          <w:i/>
          <w:iCs/>
        </w:rPr>
        <w:t>Wykonawca</w:t>
      </w:r>
      <w:r w:rsidRPr="003A5768">
        <w:rPr>
          <w:rFonts w:eastAsia="Calibri"/>
        </w:rPr>
        <w:t xml:space="preserve"> winien na bieżąco zgłaszać sprawy i problemy, gdzie konieczne będzie dokonanie rozstrzygnięć przez </w:t>
      </w:r>
      <w:r w:rsidRPr="003A5768">
        <w:rPr>
          <w:rFonts w:eastAsia="Calibri"/>
          <w:b/>
          <w:bCs/>
          <w:i/>
          <w:iCs/>
        </w:rPr>
        <w:t>Zamawiającego</w:t>
      </w:r>
      <w:r w:rsidRPr="003A5768">
        <w:rPr>
          <w:rFonts w:eastAsia="Calibri"/>
        </w:rPr>
        <w:t>.</w:t>
      </w:r>
    </w:p>
    <w:p w14:paraId="2FE4BE66" w14:textId="4DDE12A6" w:rsidR="001F1936" w:rsidRPr="003A5768" w:rsidRDefault="001F1936">
      <w:pPr>
        <w:pStyle w:val="Akapitzlist"/>
        <w:numPr>
          <w:ilvl w:val="0"/>
          <w:numId w:val="25"/>
        </w:numPr>
        <w:ind w:left="284" w:hanging="284"/>
        <w:contextualSpacing w:val="0"/>
        <w:jc w:val="both"/>
        <w:rPr>
          <w:rFonts w:eastAsia="Calibri"/>
        </w:rPr>
      </w:pPr>
      <w:r w:rsidRPr="003A5768">
        <w:rPr>
          <w:rFonts w:eastAsia="Calibri"/>
        </w:rPr>
        <w:t xml:space="preserve">Sprawy i problemy, które wymagają decyzji </w:t>
      </w:r>
      <w:r w:rsidRPr="003A5768">
        <w:rPr>
          <w:rFonts w:eastAsia="Calibri"/>
          <w:b/>
          <w:bCs/>
          <w:i/>
          <w:iCs/>
        </w:rPr>
        <w:t>Zamawiającego</w:t>
      </w:r>
      <w:r w:rsidRPr="003A5768">
        <w:rPr>
          <w:rFonts w:eastAsia="Calibri"/>
        </w:rPr>
        <w:t xml:space="preserve">, </w:t>
      </w:r>
      <w:r w:rsidRPr="003A5768">
        <w:rPr>
          <w:rFonts w:eastAsia="Calibri"/>
          <w:b/>
          <w:bCs/>
          <w:i/>
          <w:iCs/>
        </w:rPr>
        <w:t>Wykonawca</w:t>
      </w:r>
      <w:r w:rsidRPr="003A5768">
        <w:rPr>
          <w:rFonts w:eastAsia="Calibri"/>
        </w:rPr>
        <w:t xml:space="preserve"> będzie przekazywał drogą elektroniczną </w:t>
      </w:r>
      <w:r w:rsidR="00B37E72" w:rsidRPr="003A5768">
        <w:rPr>
          <w:rFonts w:eastAsia="Calibri"/>
        </w:rPr>
        <w:t>-</w:t>
      </w:r>
      <w:r w:rsidRPr="003A5768">
        <w:rPr>
          <w:rFonts w:eastAsia="Calibri"/>
        </w:rPr>
        <w:t xml:space="preserve"> e-mail: </w:t>
      </w:r>
      <w:hyperlink r:id="rId8">
        <w:r w:rsidRPr="00EB0D67">
          <w:rPr>
            <w:rFonts w:eastAsia="Calibri"/>
          </w:rPr>
          <w:t>………………………..</w:t>
        </w:r>
      </w:hyperlink>
    </w:p>
    <w:p w14:paraId="0E97C57E" w14:textId="47226EB8" w:rsidR="00B37E72" w:rsidRPr="003A5768" w:rsidRDefault="00B37E72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§9</w:t>
      </w:r>
    </w:p>
    <w:p w14:paraId="01AA5EB5" w14:textId="5CC69252" w:rsidR="0086480E" w:rsidRPr="003A5768" w:rsidRDefault="0086480E">
      <w:pPr>
        <w:numPr>
          <w:ilvl w:val="0"/>
          <w:numId w:val="36"/>
        </w:numPr>
        <w:suppressAutoHyphens/>
        <w:spacing w:before="120" w:after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Wynagrodzenie za wykonanie przedmiotu zamówienia</w:t>
      </w:r>
      <w:r w:rsidR="00AD6DB4" w:rsidRPr="003A5768">
        <w:rPr>
          <w:rFonts w:ascii="Times New Roman" w:eastAsia="Times New Roman" w:hAnsi="Times New Roman"/>
          <w:sz w:val="24"/>
          <w:szCs w:val="24"/>
          <w:lang w:eastAsia="pl-PL"/>
        </w:rPr>
        <w:t>, o którym mowa w §1 umowy,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 xml:space="preserve"> ustala się w łącznej cenie ryczałtowej wynoszącej:</w:t>
      </w:r>
    </w:p>
    <w:p w14:paraId="7FFFEDD6" w14:textId="039CF419" w:rsidR="0086480E" w:rsidRPr="003A5768" w:rsidRDefault="0086480E" w:rsidP="009630F7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Netto</w:t>
      </w:r>
      <w:r w:rsidR="00A06777" w:rsidRPr="003A5768">
        <w:rPr>
          <w:rFonts w:ascii="Times New Roman" w:eastAsia="Times New Roman" w:hAnsi="Times New Roman"/>
          <w:sz w:val="24"/>
          <w:szCs w:val="24"/>
          <w:lang w:eastAsia="pl-PL"/>
        </w:rPr>
        <w:t>=Brutto</w:t>
      </w: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: ……………………….. zł</w:t>
      </w:r>
    </w:p>
    <w:p w14:paraId="185431C4" w14:textId="77777777" w:rsidR="0086480E" w:rsidRPr="003A5768" w:rsidRDefault="0086480E" w:rsidP="009630F7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7105F75B" w14:textId="77777777" w:rsidR="0086480E" w:rsidRPr="003A5768" w:rsidRDefault="0086480E" w:rsidP="009630F7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7" w:name="_Hlk191988286"/>
      <w:r w:rsidRPr="003A5768">
        <w:rPr>
          <w:rFonts w:ascii="Times New Roman" w:eastAsia="Times New Roman" w:hAnsi="Times New Roman"/>
          <w:sz w:val="24"/>
          <w:szCs w:val="24"/>
          <w:lang w:eastAsia="pl-PL"/>
        </w:rPr>
        <w:t>VAT - zwolnienie na podstawie art. 43 ust. 1 pkt 29 lit. c ustawy z dnia 11.03.2004 r. o podatku od towarów i usług</w:t>
      </w:r>
      <w:bookmarkEnd w:id="17"/>
    </w:p>
    <w:p w14:paraId="7D1A9B41" w14:textId="56B0995F" w:rsidR="001F1936" w:rsidRPr="003A5768" w:rsidRDefault="001F1936">
      <w:pPr>
        <w:numPr>
          <w:ilvl w:val="0"/>
          <w:numId w:val="21"/>
        </w:numPr>
        <w:tabs>
          <w:tab w:val="left" w:pos="358"/>
        </w:tabs>
        <w:ind w:left="358" w:hanging="358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Podstawą do wystawienia faktury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hAnsi="Times New Roman"/>
          <w:sz w:val="24"/>
          <w:szCs w:val="24"/>
          <w:lang w:eastAsia="pl-PL"/>
        </w:rPr>
        <w:t>, uznaje się podpisany przez strony umowy protokół odbioru (do każdej części zamówienia).</w:t>
      </w:r>
    </w:p>
    <w:p w14:paraId="1AEE2B62" w14:textId="77777777" w:rsidR="0086480E" w:rsidRPr="003A5768" w:rsidRDefault="001F1936">
      <w:pPr>
        <w:numPr>
          <w:ilvl w:val="1"/>
          <w:numId w:val="21"/>
        </w:numPr>
        <w:tabs>
          <w:tab w:val="left" w:pos="358"/>
        </w:tabs>
        <w:ind w:left="358" w:hanging="281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Płatność będzie dokonana jednorazowo, po kompleksowym zrealizowaniu szkolenia na podstawie faktury/rachunku wystawionej/ego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wraz z protokołem odbioru (do każdej części zamówienia) wskazujący faktycznie zrealizowane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godziny szkoleniowe w ramach przedmiotowej umowy.</w:t>
      </w:r>
    </w:p>
    <w:p w14:paraId="5FB39058" w14:textId="77777777" w:rsidR="0086480E" w:rsidRPr="003A5768" w:rsidRDefault="001F1936">
      <w:pPr>
        <w:numPr>
          <w:ilvl w:val="1"/>
          <w:numId w:val="21"/>
        </w:numPr>
        <w:tabs>
          <w:tab w:val="left" w:pos="358"/>
        </w:tabs>
        <w:ind w:left="358" w:hanging="281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Wynagrodzenie, o którym mowa w ust. </w:t>
      </w:r>
      <w:r w:rsidR="0086480E" w:rsidRPr="003A5768">
        <w:rPr>
          <w:rFonts w:ascii="Times New Roman" w:hAnsi="Times New Roman"/>
          <w:sz w:val="24"/>
          <w:szCs w:val="24"/>
          <w:lang w:eastAsia="pl-PL"/>
        </w:rPr>
        <w:t>1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, obejmuje wszystkie koszty i czynności związane z wykonaniem przedmiotu zamówienia oraz wszystkie koszty obsługi niniejszej umowy, w tym wszelkie należności publiczno-prawne (koszty z tytułu należnych podatków i ubezpieczeń), jakie są ponoszone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z tytułu zawarcia niniejszej umowy (dotyczy sytuacji, gdy Wykonawcą jest osobą fizyczną nieprowadzącą działalności gospodarczej).</w:t>
      </w:r>
    </w:p>
    <w:p w14:paraId="35391FB4" w14:textId="77777777" w:rsidR="0086480E" w:rsidRPr="003A5768" w:rsidRDefault="001F1936">
      <w:pPr>
        <w:numPr>
          <w:ilvl w:val="1"/>
          <w:numId w:val="21"/>
        </w:numPr>
        <w:tabs>
          <w:tab w:val="left" w:pos="358"/>
        </w:tabs>
        <w:ind w:left="358" w:hanging="281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lastRenderedPageBreak/>
        <w:t xml:space="preserve">Zapłata należności wynikającej z faktury zostanie dokonana przelewem na rachunek bankowy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w niej wskazany, w terminie do 30 dni licząc od daty otrzymania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prawidłowo wystawionej faktury VAT po zatwierdzeniu protokołu odbioru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>.</w:t>
      </w:r>
    </w:p>
    <w:p w14:paraId="1E586E38" w14:textId="77777777" w:rsidR="0086480E" w:rsidRPr="003A5768" w:rsidRDefault="001F1936">
      <w:pPr>
        <w:numPr>
          <w:ilvl w:val="1"/>
          <w:numId w:val="21"/>
        </w:numPr>
        <w:tabs>
          <w:tab w:val="left" w:pos="358"/>
        </w:tabs>
        <w:ind w:left="358" w:hanging="281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Za datę dokonania zapłaty uważa się datę obciążenia rachunku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>.</w:t>
      </w:r>
    </w:p>
    <w:p w14:paraId="3835629F" w14:textId="77777777" w:rsidR="0086480E" w:rsidRPr="003A5768" w:rsidRDefault="001F1936">
      <w:pPr>
        <w:numPr>
          <w:ilvl w:val="1"/>
          <w:numId w:val="21"/>
        </w:numPr>
        <w:tabs>
          <w:tab w:val="left" w:pos="358"/>
        </w:tabs>
        <w:ind w:left="358" w:hanging="281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Zgodnie z ustawą z dnia </w:t>
      </w:r>
      <w:r w:rsidR="0086480E" w:rsidRPr="003A5768">
        <w:rPr>
          <w:rFonts w:ascii="Times New Roman" w:hAnsi="Times New Roman"/>
          <w:sz w:val="24"/>
          <w:szCs w:val="24"/>
          <w:lang w:eastAsia="pl-PL"/>
        </w:rPr>
        <w:t>9.11.</w:t>
      </w:r>
      <w:r w:rsidRPr="003A5768">
        <w:rPr>
          <w:rFonts w:ascii="Times New Roman" w:hAnsi="Times New Roman"/>
          <w:sz w:val="24"/>
          <w:szCs w:val="24"/>
          <w:lang w:eastAsia="pl-PL"/>
        </w:rPr>
        <w:t>2018 r. o elektronicznym fakturowaniu w zamówieniach publicznych, koncesjach na roboty budowlane lub usługi oraz partnerstwie publiczno-prywatnym</w:t>
      </w:r>
      <w:r w:rsidR="00FB27FB" w:rsidRPr="003A5768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86480E" w:rsidRPr="003A5768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Dz. U. z 2020 r., poz. 1666)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ma prawo do wysyłania ustrukturyzowanej faktury elektronicznej za pośrednictwem systemu teleinformatycznego.</w:t>
      </w:r>
    </w:p>
    <w:p w14:paraId="4CCF6EAE" w14:textId="77777777" w:rsidR="0086480E" w:rsidRPr="003A5768" w:rsidRDefault="001F1936">
      <w:pPr>
        <w:numPr>
          <w:ilvl w:val="1"/>
          <w:numId w:val="21"/>
        </w:numPr>
        <w:tabs>
          <w:tab w:val="left" w:pos="358"/>
        </w:tabs>
        <w:ind w:left="358" w:hanging="281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Przesyłanie innych ustrukturyzowanych dokumentów, o których mowa w ustawie wskazanej w ust. 10, każdorazowo wymaga zgody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>.</w:t>
      </w:r>
    </w:p>
    <w:p w14:paraId="70B28457" w14:textId="619CD5E2" w:rsidR="001F1936" w:rsidRPr="003A5768" w:rsidRDefault="001F1936">
      <w:pPr>
        <w:numPr>
          <w:ilvl w:val="1"/>
          <w:numId w:val="21"/>
        </w:numPr>
        <w:tabs>
          <w:tab w:val="left" w:pos="358"/>
        </w:tabs>
        <w:ind w:left="358" w:hanging="281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>Zgodnie z art. 96b ustawy z 11</w:t>
      </w:r>
      <w:r w:rsidR="0086480E" w:rsidRPr="003A5768">
        <w:rPr>
          <w:rFonts w:ascii="Times New Roman" w:hAnsi="Times New Roman"/>
          <w:sz w:val="24"/>
          <w:szCs w:val="24"/>
          <w:lang w:eastAsia="pl-PL"/>
        </w:rPr>
        <w:t>.03.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2004 r. o podatku od towarów i usług </w:t>
      </w:r>
      <w:r w:rsidR="00095752" w:rsidRPr="003A5768">
        <w:rPr>
          <w:rFonts w:ascii="Times New Roman" w:hAnsi="Times New Roman"/>
          <w:sz w:val="24"/>
          <w:szCs w:val="24"/>
          <w:lang w:eastAsia="pl-PL"/>
        </w:rPr>
        <w:t xml:space="preserve">(Dz. U. z 2024 r. poz. 361) 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należności powinny być wypłacane na numer rachunku bankowego znajdującego się w elektronicznym wykazie czynnych podatników VAT zwanym potocznie białą listą. W przypadku, gdy rachunek bankowy, na który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będzie miał obowiązek dokonać płatności, nie będzie widniał na wykazie,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zgodnie z obowiązującymi przepisami art. 117ba § 3 ustawy o ordynacji podatkowej, fakt dokonania przelewu na konto spoza wykazu, zgłosi do Urzędu Skarbowego w terminie 7 dni od wypłaty środków.</w:t>
      </w:r>
    </w:p>
    <w:p w14:paraId="52A8C3B8" w14:textId="0DAFD52B" w:rsidR="009630F7" w:rsidRPr="003A5768" w:rsidRDefault="009630F7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§10</w:t>
      </w:r>
    </w:p>
    <w:p w14:paraId="1D97AF25" w14:textId="77777777" w:rsidR="009630F7" w:rsidRPr="003A5768" w:rsidRDefault="001F1936">
      <w:pPr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>Strony ustanawiają odpowiedzialność za niewykonanie lub nienależyte wykonanie zobowiązania. Ustaloną przez strony formą odszkodowania będą kary umowne. Kary umowne będą naliczane na niżej opisanych zasadach.</w:t>
      </w:r>
    </w:p>
    <w:p w14:paraId="659799D6" w14:textId="77777777" w:rsidR="009630F7" w:rsidRPr="003A5768" w:rsidRDefault="001F1936">
      <w:pPr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zapłaci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Zamawiającemu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kary umowne:</w:t>
      </w:r>
    </w:p>
    <w:p w14:paraId="615A110E" w14:textId="5E0B4EF2" w:rsidR="008C7301" w:rsidRPr="003A5768" w:rsidRDefault="001F1936">
      <w:pPr>
        <w:numPr>
          <w:ilvl w:val="1"/>
          <w:numId w:val="22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za zwłokę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w realizacji zamówienia, o którym mowa w §1 umowy (lub jego części)</w:t>
      </w:r>
      <w:r w:rsidR="009630F7" w:rsidRPr="003A576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A5768">
        <w:rPr>
          <w:rFonts w:ascii="Times New Roman" w:hAnsi="Times New Roman"/>
          <w:sz w:val="24"/>
          <w:szCs w:val="24"/>
          <w:lang w:eastAsia="pl-PL"/>
        </w:rPr>
        <w:t>w wysokości 0,1% wynagrodzenia umownego netto, o którym mowa w §</w:t>
      </w:r>
      <w:r w:rsidR="009630F7" w:rsidRPr="003A5768">
        <w:rPr>
          <w:rFonts w:ascii="Times New Roman" w:hAnsi="Times New Roman"/>
          <w:sz w:val="24"/>
          <w:szCs w:val="24"/>
          <w:lang w:eastAsia="pl-PL"/>
        </w:rPr>
        <w:t>9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9630F7" w:rsidRPr="003A5768">
        <w:rPr>
          <w:rFonts w:ascii="Times New Roman" w:hAnsi="Times New Roman"/>
          <w:sz w:val="24"/>
          <w:szCs w:val="24"/>
          <w:lang w:eastAsia="pl-PL"/>
        </w:rPr>
        <w:t>1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umowy, za każdy rozpoczęty dzień zwłoki, jaki upłynie pomiędzy terminem określonym </w:t>
      </w:r>
      <w:r w:rsidR="00CB16EE" w:rsidRPr="003A5768">
        <w:rPr>
          <w:rFonts w:ascii="Times New Roman" w:hAnsi="Times New Roman"/>
          <w:sz w:val="24"/>
          <w:szCs w:val="24"/>
          <w:lang w:eastAsia="pl-PL"/>
        </w:rPr>
        <w:t>w harmonogramie</w:t>
      </w:r>
      <w:r w:rsidRPr="003A5768">
        <w:rPr>
          <w:rFonts w:ascii="Times New Roman" w:hAnsi="Times New Roman"/>
          <w:sz w:val="24"/>
          <w:szCs w:val="24"/>
          <w:lang w:eastAsia="pl-PL"/>
        </w:rPr>
        <w:t>, a faktycznym terminem zrealizowania zamówienia</w:t>
      </w:r>
      <w:r w:rsidR="009630F7" w:rsidRPr="003A5768">
        <w:rPr>
          <w:rFonts w:ascii="Times New Roman" w:hAnsi="Times New Roman"/>
          <w:sz w:val="24"/>
          <w:szCs w:val="24"/>
          <w:lang w:eastAsia="pl-PL"/>
        </w:rPr>
        <w:t>,</w:t>
      </w:r>
    </w:p>
    <w:p w14:paraId="7533693F" w14:textId="5F431F48" w:rsidR="008C7301" w:rsidRPr="003A5768" w:rsidRDefault="001F1936">
      <w:pPr>
        <w:numPr>
          <w:ilvl w:val="1"/>
          <w:numId w:val="22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za zwłokę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w dostarczeniu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Zamawiającemu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harmonogramu szkolenia, o którym mowa w §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>2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C7301" w:rsidRPr="003A5768">
        <w:rPr>
          <w:rFonts w:ascii="Times New Roman" w:hAnsi="Times New Roman"/>
          <w:sz w:val="24"/>
          <w:szCs w:val="24"/>
          <w:lang w:eastAsia="pl-PL"/>
        </w:rPr>
        <w:t xml:space="preserve">ust. 3 </w:t>
      </w:r>
      <w:r w:rsidRPr="003A5768">
        <w:rPr>
          <w:rFonts w:ascii="Times New Roman" w:hAnsi="Times New Roman"/>
          <w:sz w:val="24"/>
          <w:szCs w:val="24"/>
          <w:lang w:eastAsia="pl-PL"/>
        </w:rPr>
        <w:t>umowy - w wysokości 100,00 zł netto, za każdy rozpoczęty dzień zwłoki liczony od upływu terminu wskazanego w §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>2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8C7301" w:rsidRPr="003A5768">
        <w:rPr>
          <w:rFonts w:ascii="Times New Roman" w:hAnsi="Times New Roman"/>
          <w:sz w:val="24"/>
          <w:szCs w:val="24"/>
          <w:lang w:eastAsia="pl-PL"/>
        </w:rPr>
        <w:t>3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umowy,</w:t>
      </w:r>
    </w:p>
    <w:p w14:paraId="3206CBB5" w14:textId="0051851B" w:rsidR="008C7301" w:rsidRPr="003A5768" w:rsidRDefault="001F1936">
      <w:pPr>
        <w:numPr>
          <w:ilvl w:val="1"/>
          <w:numId w:val="22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za zwłokę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w dostarczeniu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Zamawiającemu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18" w:name="_Hlk192510833"/>
      <w:r w:rsidR="00FC75BB" w:rsidRPr="003A5768">
        <w:rPr>
          <w:rFonts w:ascii="Times New Roman" w:hAnsi="Times New Roman"/>
          <w:sz w:val="24"/>
          <w:szCs w:val="24"/>
          <w:lang w:eastAsia="pl-PL"/>
        </w:rPr>
        <w:t>dokumentacji z prowadzonego szkolenia/kursu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, </w:t>
      </w:r>
      <w:bookmarkEnd w:id="18"/>
      <w:r w:rsidRPr="003A5768">
        <w:rPr>
          <w:rFonts w:ascii="Times New Roman" w:hAnsi="Times New Roman"/>
          <w:sz w:val="24"/>
          <w:szCs w:val="24"/>
          <w:lang w:eastAsia="pl-PL"/>
        </w:rPr>
        <w:t>o któr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>ej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mowa w </w:t>
      </w:r>
      <w:bookmarkStart w:id="19" w:name="_Hlk192511033"/>
      <w:r w:rsidRPr="003A5768">
        <w:rPr>
          <w:rFonts w:ascii="Times New Roman" w:hAnsi="Times New Roman"/>
          <w:sz w:val="24"/>
          <w:szCs w:val="24"/>
          <w:lang w:eastAsia="pl-PL"/>
        </w:rPr>
        <w:t>§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>2 ust. 1 pkt 17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End w:id="19"/>
      <w:r w:rsidRPr="003A5768">
        <w:rPr>
          <w:rFonts w:ascii="Times New Roman" w:hAnsi="Times New Roman"/>
          <w:sz w:val="24"/>
          <w:szCs w:val="24"/>
          <w:lang w:eastAsia="pl-PL"/>
        </w:rPr>
        <w:t xml:space="preserve">umowy - w wysokości 100,00 zł netto, za każdy rozpoczęty dzień zwłoki liczony od upływu terminu wskazanego w 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 xml:space="preserve">§2 ust. 1 pkt 17 </w:t>
      </w:r>
      <w:r w:rsidRPr="003A5768">
        <w:rPr>
          <w:rFonts w:ascii="Times New Roman" w:hAnsi="Times New Roman"/>
          <w:sz w:val="24"/>
          <w:szCs w:val="24"/>
          <w:lang w:eastAsia="pl-PL"/>
        </w:rPr>
        <w:t>umowy,</w:t>
      </w:r>
    </w:p>
    <w:p w14:paraId="35761EDA" w14:textId="77777777" w:rsidR="00F5569D" w:rsidRPr="003A5768" w:rsidRDefault="001F1936">
      <w:pPr>
        <w:numPr>
          <w:ilvl w:val="1"/>
          <w:numId w:val="22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w przypadku nienależytego wykonania pozostałych obowiązków umownych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zapłaci karę umowną w wysokości 100 zł netto za każde naruszenie,</w:t>
      </w:r>
    </w:p>
    <w:p w14:paraId="6901BB1A" w14:textId="77777777" w:rsidR="00F5569D" w:rsidRPr="003A5768" w:rsidRDefault="00F5569D">
      <w:pPr>
        <w:numPr>
          <w:ilvl w:val="1"/>
          <w:numId w:val="22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każdorazowo za niezatrudnienie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3A5768">
        <w:rPr>
          <w:rFonts w:ascii="Times New Roman" w:eastAsia="MS Mincho" w:hAnsi="Times New Roman"/>
          <w:sz w:val="24"/>
          <w:szCs w:val="24"/>
        </w:rPr>
        <w:t xml:space="preserve"> na umowę o pracę osób wykonujących czynności wskazane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3A5768">
        <w:rPr>
          <w:rFonts w:ascii="Times New Roman" w:eastAsia="MS Mincho" w:hAnsi="Times New Roman"/>
          <w:sz w:val="24"/>
          <w:szCs w:val="24"/>
        </w:rPr>
        <w:t xml:space="preserve"> w §5 ust. 1 umowy - w wysokości stanowiącej iloczyn kwoty minimalnego wynagrodzenia za pracę ustalonego na podstawie przepisów o minimalnym wynagrodzeniu za pracę, obowiązujących w chwili stwierdzenia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3A5768">
        <w:rPr>
          <w:rFonts w:ascii="Times New Roman" w:eastAsia="MS Mincho" w:hAnsi="Times New Roman"/>
          <w:sz w:val="24"/>
          <w:szCs w:val="24"/>
        </w:rPr>
        <w:t xml:space="preserve"> niedopełnienia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3A5768">
        <w:rPr>
          <w:rFonts w:ascii="Times New Roman" w:eastAsia="MS Mincho" w:hAnsi="Times New Roman"/>
          <w:sz w:val="24"/>
          <w:szCs w:val="24"/>
        </w:rPr>
        <w:t xml:space="preserve"> wymogu zatrudnienia oraz liczby miesięcy w okresie realizacji umowy, w których nie dopełniono przedmiotowego wymogu,</w:t>
      </w:r>
    </w:p>
    <w:p w14:paraId="420770C0" w14:textId="1942866E" w:rsidR="00F5569D" w:rsidRPr="003A5768" w:rsidRDefault="00F5569D">
      <w:pPr>
        <w:numPr>
          <w:ilvl w:val="1"/>
          <w:numId w:val="22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każdorazowo za niezapewnienie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3A5768">
        <w:rPr>
          <w:rFonts w:ascii="Times New Roman" w:eastAsia="MS Mincho" w:hAnsi="Times New Roman"/>
          <w:sz w:val="24"/>
          <w:szCs w:val="24"/>
        </w:rPr>
        <w:t xml:space="preserve"> obowiązku zatrudnienia przez podwykonawcę na umowę o pracę osób wykonujących czynności wskazane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3A5768">
        <w:rPr>
          <w:rFonts w:ascii="Times New Roman" w:eastAsia="MS Mincho" w:hAnsi="Times New Roman"/>
          <w:sz w:val="24"/>
          <w:szCs w:val="24"/>
        </w:rPr>
        <w:t xml:space="preserve"> w §5 ust. 1 umowy - w wysokości stanowiącej iloczyn kwoty minimalnego </w:t>
      </w:r>
      <w:r w:rsidRPr="003A5768">
        <w:rPr>
          <w:rFonts w:ascii="Times New Roman" w:eastAsia="MS Mincho" w:hAnsi="Times New Roman"/>
          <w:sz w:val="24"/>
          <w:szCs w:val="24"/>
        </w:rPr>
        <w:lastRenderedPageBreak/>
        <w:t xml:space="preserve">wynagrodzenia za pracę ustalonego na podstawie przepisów o minimalnym wynagrodzeniu za pracę, obowiązujących w chwili stwierdzenia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3A5768">
        <w:rPr>
          <w:rFonts w:ascii="Times New Roman" w:eastAsia="MS Mincho" w:hAnsi="Times New Roman"/>
          <w:sz w:val="24"/>
          <w:szCs w:val="24"/>
        </w:rPr>
        <w:t xml:space="preserve"> niezapewnienia przez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3A5768">
        <w:rPr>
          <w:rFonts w:ascii="Times New Roman" w:eastAsia="MS Mincho" w:hAnsi="Times New Roman"/>
          <w:sz w:val="24"/>
          <w:szCs w:val="24"/>
        </w:rPr>
        <w:t xml:space="preserve"> niedopełnienia przez podwykonawcę wymogu zatrudnienia oraz liczby miesięcy w okresie realizacji umowy, w których nie dopełniono przedmiotowego wymogu,</w:t>
      </w:r>
    </w:p>
    <w:p w14:paraId="44787E15" w14:textId="4FE291FD" w:rsidR="001F1936" w:rsidRPr="003A5768" w:rsidRDefault="008C7301">
      <w:pPr>
        <w:numPr>
          <w:ilvl w:val="1"/>
          <w:numId w:val="22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>z</w:t>
      </w:r>
      <w:r w:rsidR="001F1936" w:rsidRPr="003A5768">
        <w:rPr>
          <w:rFonts w:ascii="Times New Roman" w:hAnsi="Times New Roman"/>
          <w:sz w:val="24"/>
          <w:szCs w:val="24"/>
          <w:lang w:eastAsia="pl-PL"/>
        </w:rPr>
        <w:t xml:space="preserve">a odstąpienie od umowy lub jej rozwiązanie z winy </w:t>
      </w:r>
      <w:r w:rsidR="001F1936"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="001F1936" w:rsidRPr="003A5768">
        <w:rPr>
          <w:rFonts w:ascii="Times New Roman" w:hAnsi="Times New Roman"/>
          <w:sz w:val="24"/>
          <w:szCs w:val="24"/>
          <w:lang w:eastAsia="pl-PL"/>
        </w:rPr>
        <w:t xml:space="preserve"> w wysokości 10% wynagrodzenia umownego netto, o którym mowa w §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>9</w:t>
      </w:r>
      <w:r w:rsidR="001F1936" w:rsidRPr="003A5768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>1</w:t>
      </w:r>
      <w:r w:rsidR="001F1936" w:rsidRPr="003A5768">
        <w:rPr>
          <w:rFonts w:ascii="Times New Roman" w:hAnsi="Times New Roman"/>
          <w:sz w:val="24"/>
          <w:szCs w:val="24"/>
          <w:lang w:eastAsia="pl-PL"/>
        </w:rPr>
        <w:t xml:space="preserve"> umowy.</w:t>
      </w:r>
    </w:p>
    <w:p w14:paraId="07FA94AE" w14:textId="77777777" w:rsidR="00FC75BB" w:rsidRPr="003A5768" w:rsidRDefault="00FC75BB">
      <w:pPr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zapłaci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kary umowne:</w:t>
      </w:r>
    </w:p>
    <w:p w14:paraId="332697E0" w14:textId="77777777" w:rsidR="00FC75BB" w:rsidRPr="003A5768" w:rsidRDefault="00FC75BB">
      <w:pPr>
        <w:numPr>
          <w:ilvl w:val="1"/>
          <w:numId w:val="2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za odstąpienie od umowy z przyczyn leżących po stronie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- w wysokości 10% wynagrodzenia umownego netto, o którym mowa w §9 ust. 1 umowy.</w:t>
      </w:r>
    </w:p>
    <w:p w14:paraId="60B449D2" w14:textId="77777777" w:rsidR="001C3F45" w:rsidRPr="003A5768" w:rsidRDefault="001F1936">
      <w:pPr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Jeżeli kara umowna z któregokolwiek tytułu wymienionego w ust. 2 nie pokrywa poniesionej szkody, to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może dochodzić odszkodowania uzupełniającego na zasadach ogólnych określonych przepisami Kodeksu cywilnego.</w:t>
      </w:r>
    </w:p>
    <w:p w14:paraId="7E696E46" w14:textId="77777777" w:rsidR="00FC75BB" w:rsidRPr="003A5768" w:rsidRDefault="001F1936">
      <w:pPr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 xml:space="preserve">Termin zapłaty kary umownej wynosi 4 dni robocze od dnia skutecznego doręczenia wezwania do zapłaty. W przypadku nie zapłacenia kary umownej w tym terminie,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zastrzega sobie prawo do potrącenia kar umownych z bieżących należności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. Zapłacenie lub potrącenie kary za nie dotrzymanie terminu nie zwalnia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z obowiązku zakończenia realizacji zamówienia oraz wykonania pozostałych zobowiązań umownych.</w:t>
      </w:r>
    </w:p>
    <w:p w14:paraId="1A383D5F" w14:textId="2C297238" w:rsidR="00FC75BB" w:rsidRPr="003A5768" w:rsidRDefault="001F1936">
      <w:pPr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>Limit kar umownych, jakich jedna Strona może żądać od drugiej Strony z wszystkich tytułów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A5768">
        <w:rPr>
          <w:rFonts w:ascii="Times New Roman" w:hAnsi="Times New Roman"/>
          <w:sz w:val="24"/>
          <w:szCs w:val="24"/>
          <w:lang w:eastAsia="pl-PL"/>
        </w:rPr>
        <w:t>przewidzianych w niniejszej umowie, wynosi</w:t>
      </w:r>
      <w:r w:rsidR="00CB16EE" w:rsidRPr="003A576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A5768">
        <w:rPr>
          <w:rFonts w:ascii="Times New Roman" w:hAnsi="Times New Roman"/>
          <w:sz w:val="24"/>
          <w:szCs w:val="24"/>
          <w:lang w:eastAsia="pl-PL"/>
        </w:rPr>
        <w:t>20% wynagrodzenia umownego netto, o którym mowa w §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 xml:space="preserve">9 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ust. 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>1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umowy.</w:t>
      </w:r>
    </w:p>
    <w:p w14:paraId="60C6A901" w14:textId="77777777" w:rsidR="00FC75BB" w:rsidRPr="003A5768" w:rsidRDefault="001F1936">
      <w:pPr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nie przysługuje kara umowna, jeżeli odstąpienie od umowy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nastąpi z przyczyn, o których mowa w art. 456 ust. 1 </w:t>
      </w:r>
      <w:r w:rsidR="00FC75BB" w:rsidRPr="003A5768">
        <w:rPr>
          <w:rFonts w:ascii="Times New Roman" w:hAnsi="Times New Roman"/>
          <w:sz w:val="24"/>
          <w:szCs w:val="24"/>
          <w:lang w:eastAsia="pl-PL"/>
        </w:rPr>
        <w:t>p.z.p.</w:t>
      </w:r>
    </w:p>
    <w:p w14:paraId="535CDE14" w14:textId="43A9DD3D" w:rsidR="001F1936" w:rsidRPr="003A5768" w:rsidRDefault="001F1936">
      <w:pPr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768">
        <w:rPr>
          <w:rFonts w:ascii="Times New Roman" w:hAnsi="Times New Roman"/>
          <w:sz w:val="24"/>
          <w:szCs w:val="24"/>
          <w:lang w:eastAsia="pl-PL"/>
        </w:rPr>
        <w:t>Strony nie będą ponosiły odpowiedzialności za częściowe lub całkowite nie wywiązanie się z umowy spowodowane przypadkami siły wyższej. Strona poszkodowana przez siłę wyższą jest zobowiązana do poinformowania na piśmie drugiej strony o jej wystąpieniu niezwłocznie, jednak nie później niż w ciągu 3 dni od jej zaistnienia pod rygorem utraty prawa do powoływania się na jej zaistnienie. Po zakończeniu trwania przeszkody spowodowanej siłą wyższą, strona poszkodowana niezwłocznie poinformuje na piśmie drugą stronę o podjęciu realizacji umowy.</w:t>
      </w:r>
    </w:p>
    <w:p w14:paraId="6FD1777C" w14:textId="18B866A0" w:rsidR="00CB16EE" w:rsidRPr="003A5768" w:rsidRDefault="00CB16EE" w:rsidP="00CB16EE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</w:t>
      </w:r>
      <w:r w:rsidR="00AD6DB4" w:rsidRPr="003A5768">
        <w:rPr>
          <w:rFonts w:ascii="Times New Roman" w:eastAsia="MS Mincho" w:hAnsi="Times New Roman"/>
          <w:b/>
          <w:sz w:val="24"/>
          <w:szCs w:val="24"/>
        </w:rPr>
        <w:t>11</w:t>
      </w:r>
    </w:p>
    <w:p w14:paraId="20FFFEE5" w14:textId="77777777" w:rsidR="00AD6DB4" w:rsidRPr="003A5768" w:rsidRDefault="00AD6DB4">
      <w:pPr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3A5768">
        <w:rPr>
          <w:rFonts w:ascii="Times New Roman" w:hAnsi="Times New Roman"/>
          <w:sz w:val="24"/>
          <w:szCs w:val="24"/>
        </w:rPr>
        <w:t xml:space="preserve"> może odstąpić od umowy jeżeli:</w:t>
      </w:r>
    </w:p>
    <w:p w14:paraId="17E24B92" w14:textId="77777777" w:rsidR="00AD6DB4" w:rsidRPr="003A5768" w:rsidRDefault="00AD6DB4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zaistnieją przesłanki określone art. 456 ust 1 p.z.p.,</w:t>
      </w:r>
    </w:p>
    <w:p w14:paraId="5F79D23D" w14:textId="77777777" w:rsidR="00AD6DB4" w:rsidRPr="003A5768" w:rsidRDefault="00AD6DB4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w razie postawienia firmy </w:t>
      </w:r>
      <w:r w:rsidRPr="003A5768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Pr="003A5768">
        <w:rPr>
          <w:rFonts w:ascii="Times New Roman" w:eastAsia="MS Mincho" w:hAnsi="Times New Roman"/>
          <w:sz w:val="24"/>
          <w:szCs w:val="24"/>
        </w:rPr>
        <w:t xml:space="preserve"> w stan likwidacji,</w:t>
      </w:r>
    </w:p>
    <w:p w14:paraId="5F8362D2" w14:textId="77777777" w:rsidR="00AD6DB4" w:rsidRPr="003A5768" w:rsidRDefault="00AD6DB4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zajęcia majątku (w tym wierzytelności) </w:t>
      </w:r>
      <w:r w:rsidRPr="003A5768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Pr="003A5768">
        <w:rPr>
          <w:rFonts w:ascii="Times New Roman" w:eastAsia="MS Mincho" w:hAnsi="Times New Roman"/>
          <w:sz w:val="24"/>
          <w:szCs w:val="24"/>
        </w:rPr>
        <w:t xml:space="preserve"> w stopniu uniemożliwiającym mu wykonywanie umowy,</w:t>
      </w:r>
    </w:p>
    <w:p w14:paraId="4E730B5F" w14:textId="77777777" w:rsidR="00AD6DB4" w:rsidRPr="003A5768" w:rsidRDefault="00AD6DB4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3A5768">
        <w:rPr>
          <w:rFonts w:ascii="Times New Roman" w:eastAsia="MS Mincho" w:hAnsi="Times New Roman"/>
          <w:sz w:val="24"/>
          <w:szCs w:val="24"/>
        </w:rPr>
        <w:t xml:space="preserve"> nie rozpocznie realizacji przedmiotu umowy i pomimo wezwania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3A5768">
        <w:rPr>
          <w:rFonts w:ascii="Times New Roman" w:eastAsia="MS Mincho" w:hAnsi="Times New Roman"/>
          <w:sz w:val="24"/>
          <w:szCs w:val="24"/>
        </w:rPr>
        <w:t>, nie podejmie ich bez uzasadnionych przyczyn przez okres kolejnych 7 dni,</w:t>
      </w:r>
    </w:p>
    <w:p w14:paraId="2E8829BC" w14:textId="77777777" w:rsidR="00AD6DB4" w:rsidRPr="003A5768" w:rsidRDefault="00AD6DB4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3A5768">
        <w:rPr>
          <w:rFonts w:ascii="Times New Roman" w:eastAsia="MS Mincho" w:hAnsi="Times New Roman"/>
          <w:sz w:val="24"/>
          <w:szCs w:val="24"/>
        </w:rPr>
        <w:t xml:space="preserve"> przerwał z przyczyn leżących po stronie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3A5768">
        <w:rPr>
          <w:rFonts w:ascii="Times New Roman" w:eastAsia="MS Mincho" w:hAnsi="Times New Roman"/>
          <w:sz w:val="24"/>
          <w:szCs w:val="24"/>
        </w:rPr>
        <w:t xml:space="preserve"> realizację przedmiotu umowy i przerwa ta trwa dłużej niż 4 dni,</w:t>
      </w:r>
    </w:p>
    <w:p w14:paraId="38B5CC31" w14:textId="7AF88217" w:rsidR="00AD6DB4" w:rsidRPr="003A5768" w:rsidRDefault="00AD6DB4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Wykonawca nie będzie wykonywał przedmiotu umowy zgodnie z umową.</w:t>
      </w:r>
    </w:p>
    <w:p w14:paraId="61C72D82" w14:textId="4F0A414E" w:rsidR="00AD6DB4" w:rsidRPr="003A5768" w:rsidRDefault="00AD6DB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 xml:space="preserve">W razie stwierdzenia przez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3A5768">
        <w:rPr>
          <w:rFonts w:ascii="Times New Roman" w:hAnsi="Times New Roman"/>
          <w:sz w:val="24"/>
          <w:szCs w:val="24"/>
        </w:rPr>
        <w:t xml:space="preserve">, że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3A5768">
        <w:rPr>
          <w:rFonts w:ascii="Times New Roman" w:hAnsi="Times New Roman"/>
          <w:sz w:val="24"/>
          <w:szCs w:val="24"/>
        </w:rPr>
        <w:t xml:space="preserve"> realizuje przedmiot zamówienia niezgodnie z umową,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3A5768">
        <w:rPr>
          <w:rFonts w:ascii="Times New Roman" w:hAnsi="Times New Roman"/>
          <w:sz w:val="24"/>
          <w:szCs w:val="24"/>
        </w:rPr>
        <w:t xml:space="preserve"> wzywa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Pr="003A5768">
        <w:rPr>
          <w:rFonts w:ascii="Times New Roman" w:hAnsi="Times New Roman"/>
          <w:sz w:val="24"/>
          <w:szCs w:val="24"/>
        </w:rPr>
        <w:t xml:space="preserve"> do natychmiastowego wykonywania ich zgodnie z umową. W przypadku, gdy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3A5768">
        <w:rPr>
          <w:rFonts w:ascii="Times New Roman" w:hAnsi="Times New Roman"/>
          <w:sz w:val="24"/>
          <w:szCs w:val="24"/>
        </w:rPr>
        <w:t xml:space="preserve"> nie zastosuje się do tego nakazu,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3A5768">
        <w:rPr>
          <w:rFonts w:ascii="Times New Roman" w:hAnsi="Times New Roman"/>
          <w:sz w:val="24"/>
          <w:szCs w:val="24"/>
        </w:rPr>
        <w:t xml:space="preserve"> ma prawo odstąpić od umowy ze skutkiem natychmiastowym, z przyczyn leżących wyłącznie po stronie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3A5768">
        <w:rPr>
          <w:rFonts w:ascii="Times New Roman" w:hAnsi="Times New Roman"/>
          <w:sz w:val="24"/>
          <w:szCs w:val="24"/>
        </w:rPr>
        <w:t>.</w:t>
      </w:r>
    </w:p>
    <w:p w14:paraId="3129C78B" w14:textId="77777777" w:rsidR="00AD6DB4" w:rsidRPr="003A5768" w:rsidRDefault="00AD6DB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3A576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przysługuje prawo odstąpienia od umowy, jeżeli:</w:t>
      </w:r>
    </w:p>
    <w:p w14:paraId="2AD8E7E1" w14:textId="77777777" w:rsidR="00AD6DB4" w:rsidRPr="003A5768" w:rsidRDefault="00AD6DB4">
      <w:pPr>
        <w:numPr>
          <w:ilvl w:val="0"/>
          <w:numId w:val="1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A5768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lastRenderedPageBreak/>
        <w:t>Zamawiający</w:t>
      </w:r>
      <w:r w:rsidRPr="003A576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wywiązuje się z obowiązku zapłaty faktur, mimo dodatkowego wezwania w terminie trzech miesięcy od upływu terminu na zapłatę faktur, określonego w umowie,</w:t>
      </w:r>
    </w:p>
    <w:p w14:paraId="5E44680C" w14:textId="6350CE95" w:rsidR="00AD6DB4" w:rsidRPr="003A5768" w:rsidRDefault="00AD6DB4">
      <w:pPr>
        <w:numPr>
          <w:ilvl w:val="0"/>
          <w:numId w:val="1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A5768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3A576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odmawia, bez uzasadnionej przyczyny, podpisania protokołu odbioru - odstąpienie od umowy w tym przypadku może nastąpić w terminie 30 dni od powzięcia wiadomości o powyższej okoliczności po uprzednim pisemnym, pod rygorem nieważności, wezwaniu do dokonania odbioru ze wskazaniem rygoru odstąpienia od umowy,</w:t>
      </w:r>
    </w:p>
    <w:p w14:paraId="01586EE0" w14:textId="77777777" w:rsidR="00AD6DB4" w:rsidRPr="003A5768" w:rsidRDefault="00AD6DB4">
      <w:pPr>
        <w:numPr>
          <w:ilvl w:val="0"/>
          <w:numId w:val="1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A5768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3A576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zawiadomi </w:t>
      </w:r>
      <w:r w:rsidRPr="003A5768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3A576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iż wobec zaistnienia uprzednio nieprzewidzianych okoliczności nie będzie mógł spełnić swoich zobowiązań wobec </w:t>
      </w:r>
      <w:r w:rsidRPr="003A5768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3A576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 w tym przypadku może nastąpić w terminie 30 dni od powzięcia wiadomości o powyższej okoliczności.</w:t>
      </w:r>
    </w:p>
    <w:p w14:paraId="232B53C9" w14:textId="77777777" w:rsidR="00AD6DB4" w:rsidRPr="003A5768" w:rsidRDefault="00AD6DB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Odstąpienie od u</w:t>
      </w:r>
      <w:r w:rsidRPr="003A576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mowy</w:t>
      </w:r>
      <w:r w:rsidRPr="003A5768">
        <w:rPr>
          <w:rFonts w:ascii="Times New Roman" w:hAnsi="Times New Roman"/>
          <w:sz w:val="24"/>
          <w:szCs w:val="24"/>
        </w:rPr>
        <w:t xml:space="preserve"> nastąpi w formie pisemnej pod rygorem nieważności, z podaniem przyczyny odstąpienia.</w:t>
      </w:r>
    </w:p>
    <w:p w14:paraId="5ECE9A12" w14:textId="0493D570" w:rsidR="00B24481" w:rsidRPr="003A5768" w:rsidRDefault="00B24481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</w:t>
      </w:r>
      <w:r w:rsidR="00AD6DB4" w:rsidRPr="003A5768">
        <w:rPr>
          <w:rFonts w:ascii="Times New Roman" w:eastAsia="MS Mincho" w:hAnsi="Times New Roman"/>
          <w:b/>
          <w:sz w:val="24"/>
          <w:szCs w:val="24"/>
        </w:rPr>
        <w:t>12</w:t>
      </w:r>
    </w:p>
    <w:p w14:paraId="6E5230AC" w14:textId="4FA895B7" w:rsidR="001F1936" w:rsidRPr="003A5768" w:rsidRDefault="001F1936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Zamawiający</w:t>
      </w:r>
      <w:r w:rsidRPr="003A5768">
        <w:t xml:space="preserve"> przewiduje możliwość dokonania zmian postanowień zawartej umowy w stosunku do treści oferty, na podstawie której dokonano wyboru </w:t>
      </w:r>
      <w:r w:rsidRPr="003A5768">
        <w:rPr>
          <w:b/>
          <w:bCs/>
          <w:i/>
          <w:iCs/>
        </w:rPr>
        <w:t>Wykonawcy</w:t>
      </w:r>
      <w:r w:rsidRPr="003A5768">
        <w:t xml:space="preserve">, w przypadkach wynikających wprost z przepisów </w:t>
      </w:r>
      <w:r w:rsidR="00B82CDB" w:rsidRPr="003A5768">
        <w:t>p.z.p.</w:t>
      </w:r>
      <w:r w:rsidRPr="003A5768">
        <w:t xml:space="preserve"> oraz w przypadku wystąpienia co najmniej jednej z</w:t>
      </w:r>
      <w:r w:rsidR="00B82CDB" w:rsidRPr="003A5768">
        <w:t> </w:t>
      </w:r>
      <w:r w:rsidRPr="003A5768">
        <w:t xml:space="preserve">okoliczności wymienionych </w:t>
      </w:r>
      <w:r w:rsidR="00B82CDB" w:rsidRPr="003A5768">
        <w:t>poniżej</w:t>
      </w:r>
      <w:r w:rsidRPr="003A5768">
        <w:t>.</w:t>
      </w:r>
    </w:p>
    <w:p w14:paraId="512C42A3" w14:textId="73740426" w:rsidR="001F1936" w:rsidRPr="003A5768" w:rsidRDefault="001F1936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t>Zmiana terminu wskazanego w §3 umowy:</w:t>
      </w:r>
    </w:p>
    <w:p w14:paraId="2974C70A" w14:textId="02579CF1" w:rsidR="001F1936" w:rsidRPr="003A5768" w:rsidRDefault="001F1936">
      <w:pPr>
        <w:pStyle w:val="Akapitzlist"/>
        <w:numPr>
          <w:ilvl w:val="0"/>
          <w:numId w:val="32"/>
        </w:numPr>
        <w:ind w:left="568" w:hanging="284"/>
        <w:contextualSpacing w:val="0"/>
        <w:jc w:val="both"/>
      </w:pPr>
      <w:r w:rsidRPr="003A5768">
        <w:t xml:space="preserve">zmiany będące następstwem okoliczności leżących po stronie </w:t>
      </w:r>
      <w:r w:rsidRPr="003A5768">
        <w:rPr>
          <w:b/>
          <w:bCs/>
          <w:i/>
          <w:iCs/>
        </w:rPr>
        <w:t>Zamawiającego</w:t>
      </w:r>
      <w:r w:rsidRPr="003A5768">
        <w:t xml:space="preserve">, które spowodowały niezawinione i niemożliwe do uniknięcia przez </w:t>
      </w:r>
      <w:r w:rsidRPr="003A5768">
        <w:rPr>
          <w:b/>
          <w:bCs/>
          <w:i/>
          <w:iCs/>
        </w:rPr>
        <w:t>Wykonawcę</w:t>
      </w:r>
      <w:r w:rsidRPr="003A5768">
        <w:t xml:space="preserve"> opóźnienia</w:t>
      </w:r>
      <w:r w:rsidR="00B82CDB" w:rsidRPr="003A5768">
        <w:t>,</w:t>
      </w:r>
    </w:p>
    <w:p w14:paraId="4C0FB42C" w14:textId="20B2F87F" w:rsidR="001F1936" w:rsidRPr="003A5768" w:rsidRDefault="001F1936">
      <w:pPr>
        <w:pStyle w:val="Akapitzlist"/>
        <w:numPr>
          <w:ilvl w:val="0"/>
          <w:numId w:val="32"/>
        </w:numPr>
        <w:ind w:left="568" w:hanging="284"/>
        <w:contextualSpacing w:val="0"/>
        <w:jc w:val="both"/>
      </w:pPr>
      <w:r w:rsidRPr="003A5768">
        <w:t>zmiany wynikające z konieczności przesunięcia końcowego terminu realizacji zamówienia, jeżeli konieczność ta nastąpiła na skutek okoliczności, których nie można było przewidzieć w</w:t>
      </w:r>
      <w:r w:rsidR="00B82CDB" w:rsidRPr="003A5768">
        <w:t> </w:t>
      </w:r>
      <w:r w:rsidRPr="003A5768">
        <w:t xml:space="preserve">chwili zawarcia umowy i nie wynikają one z przyczyn leżących po stronie </w:t>
      </w:r>
      <w:r w:rsidRPr="003A5768">
        <w:rPr>
          <w:b/>
          <w:bCs/>
          <w:i/>
          <w:iCs/>
        </w:rPr>
        <w:t>Wykonawcy</w:t>
      </w:r>
      <w:r w:rsidR="00B82CDB" w:rsidRPr="003A5768">
        <w:t>,</w:t>
      </w:r>
    </w:p>
    <w:p w14:paraId="7293A427" w14:textId="77777777" w:rsidR="001F1936" w:rsidRPr="003A5768" w:rsidRDefault="001F1936">
      <w:pPr>
        <w:pStyle w:val="Akapitzlist"/>
        <w:numPr>
          <w:ilvl w:val="0"/>
          <w:numId w:val="32"/>
        </w:numPr>
        <w:ind w:left="568" w:hanging="284"/>
        <w:contextualSpacing w:val="0"/>
        <w:jc w:val="both"/>
      </w:pPr>
      <w:r w:rsidRPr="003A5768">
        <w:t xml:space="preserve">inne przyczyny zewnętrzne niezależne od </w:t>
      </w:r>
      <w:r w:rsidRPr="003A5768">
        <w:rPr>
          <w:b/>
          <w:bCs/>
          <w:i/>
          <w:iCs/>
        </w:rPr>
        <w:t>Zamawiającego</w:t>
      </w:r>
      <w:r w:rsidRPr="003A5768">
        <w:t xml:space="preserve"> oraz </w:t>
      </w:r>
      <w:r w:rsidRPr="003A5768">
        <w:rPr>
          <w:b/>
          <w:bCs/>
          <w:i/>
          <w:iCs/>
        </w:rPr>
        <w:t>Wykonawcy</w:t>
      </w:r>
      <w:r w:rsidRPr="003A5768">
        <w:t xml:space="preserve"> skutkujące niemożliwością realizacji zamówienia lub wykonywania innych czynności przewidzianych umową, które spowodowały niezawinione i niemożliwe do uniknięcia przez </w:t>
      </w:r>
      <w:r w:rsidRPr="003A5768">
        <w:rPr>
          <w:b/>
          <w:bCs/>
          <w:i/>
          <w:iCs/>
        </w:rPr>
        <w:t>Wykonawcę</w:t>
      </w:r>
      <w:r w:rsidRPr="003A5768">
        <w:t xml:space="preserve"> opóźnienie.</w:t>
      </w:r>
    </w:p>
    <w:p w14:paraId="0FD240F3" w14:textId="2BA13B53" w:rsidR="001F1936" w:rsidRPr="003A5768" w:rsidRDefault="001F1936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t>W przypadku wystąpienia którejkolwiek okoliczności wymienionych w ust. 2 termin wykonania umowy może ulec odpowiedniemu skróceniu/przedłużeniu, o czas niezbędny do zakończenia wykonywania jej przedmiotu w sposób należyty.</w:t>
      </w:r>
    </w:p>
    <w:p w14:paraId="2E2489F2" w14:textId="77777777" w:rsidR="001F1936" w:rsidRPr="003A5768" w:rsidRDefault="001F1936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t>Zmiana sposobu spełnienia świadczenia spowodowane następującymi okolicznościami:</w:t>
      </w:r>
    </w:p>
    <w:p w14:paraId="3154B596" w14:textId="128A8070" w:rsidR="001F1936" w:rsidRPr="003A5768" w:rsidRDefault="001F1936">
      <w:pPr>
        <w:pStyle w:val="Akapitzlist"/>
        <w:numPr>
          <w:ilvl w:val="0"/>
          <w:numId w:val="33"/>
        </w:numPr>
        <w:ind w:left="568" w:hanging="284"/>
        <w:contextualSpacing w:val="0"/>
        <w:jc w:val="both"/>
      </w:pPr>
      <w:r w:rsidRPr="003A5768">
        <w:t>konieczność usunięcia wad w umowie uniemożliwiających wykonanie przedmiotu umowy zgodnie z opisem przedmiotu zamówienia, przepisami prawa lub konieczności dostosowania umowy do zmienionych przepisów prawa</w:t>
      </w:r>
      <w:r w:rsidR="00A70EB7" w:rsidRPr="003A5768">
        <w:t>,</w:t>
      </w:r>
    </w:p>
    <w:p w14:paraId="0678C4D2" w14:textId="2815DEE7" w:rsidR="001F1936" w:rsidRPr="003A5768" w:rsidRDefault="001F1936">
      <w:pPr>
        <w:pStyle w:val="Akapitzlist"/>
        <w:numPr>
          <w:ilvl w:val="0"/>
          <w:numId w:val="33"/>
        </w:numPr>
        <w:ind w:left="568" w:hanging="284"/>
        <w:contextualSpacing w:val="0"/>
        <w:jc w:val="both"/>
      </w:pPr>
      <w:r w:rsidRPr="003A5768">
        <w:t>konieczność usunięcia sprzeczności w umowie w przypadku niemożności usunięcia sprzeczności przy pomocy wykładni, w szczególności gdy sprzeczne zapisy mają równy stopień pierwszeństwa</w:t>
      </w:r>
      <w:r w:rsidR="00A70EB7" w:rsidRPr="003A5768">
        <w:t>,</w:t>
      </w:r>
    </w:p>
    <w:p w14:paraId="02880F18" w14:textId="77777777" w:rsidR="001F1936" w:rsidRPr="003A5768" w:rsidRDefault="001F1936">
      <w:pPr>
        <w:pStyle w:val="Akapitzlist"/>
        <w:numPr>
          <w:ilvl w:val="0"/>
          <w:numId w:val="33"/>
        </w:numPr>
        <w:ind w:left="568" w:hanging="284"/>
        <w:contextualSpacing w:val="0"/>
        <w:jc w:val="both"/>
      </w:pPr>
      <w:r w:rsidRPr="003A5768">
        <w:t xml:space="preserve">gdy zaistnieje inna okoliczność prawna, ekonomiczna lub techniczna, skutkująca niemożliwością wykonania lub należytego wykonania zamówienia zgodnie z warunkami określonymi przez </w:t>
      </w:r>
      <w:r w:rsidRPr="003A5768">
        <w:rPr>
          <w:b/>
          <w:bCs/>
          <w:i/>
          <w:iCs/>
        </w:rPr>
        <w:t>Zamawiającego</w:t>
      </w:r>
      <w:r w:rsidRPr="003A5768">
        <w:t>.</w:t>
      </w:r>
    </w:p>
    <w:p w14:paraId="3483EE6D" w14:textId="221AF887" w:rsidR="001F1936" w:rsidRPr="003A5768" w:rsidRDefault="001F1936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t>W przypadku wystąpienia którejkolwiek z okoliczności wymienionych w ust. 4 możliwa jest w</w:t>
      </w:r>
      <w:r w:rsidR="00A70EB7" w:rsidRPr="003A5768">
        <w:t> </w:t>
      </w:r>
      <w:r w:rsidRPr="003A5768">
        <w:t>szczególności odpowiednia zmiana wynagrodzenia umownego.</w:t>
      </w:r>
    </w:p>
    <w:p w14:paraId="339BD45C" w14:textId="77777777" w:rsidR="00A75DF7" w:rsidRPr="003A5768" w:rsidRDefault="00A75DF7" w:rsidP="00A75DF7">
      <w:pPr>
        <w:pStyle w:val="Zwykytekst"/>
        <w:ind w:left="0" w:firstLine="0"/>
        <w:rPr>
          <w:rFonts w:ascii="Times New Roman" w:hAnsi="Times New Roman"/>
          <w:sz w:val="24"/>
          <w:szCs w:val="24"/>
        </w:rPr>
      </w:pPr>
    </w:p>
    <w:p w14:paraId="7A2F1733" w14:textId="77777777" w:rsidR="001F1936" w:rsidRPr="003A5768" w:rsidRDefault="001F1936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t>Inne zmiany:</w:t>
      </w:r>
    </w:p>
    <w:p w14:paraId="5A87C233" w14:textId="0DDB7CE3" w:rsidR="001F1936" w:rsidRPr="003A5768" w:rsidRDefault="001F1936">
      <w:pPr>
        <w:pStyle w:val="Akapitzlist"/>
        <w:numPr>
          <w:ilvl w:val="0"/>
          <w:numId w:val="34"/>
        </w:numPr>
        <w:contextualSpacing w:val="0"/>
        <w:jc w:val="both"/>
      </w:pPr>
      <w:r w:rsidRPr="003A5768">
        <w:t xml:space="preserve">siła wyższa uniemożliwiająca wykonanie przedmiotu zamówienia zgodnie z warunkami określonymi przez </w:t>
      </w:r>
      <w:r w:rsidRPr="003A5768">
        <w:rPr>
          <w:b/>
          <w:bCs/>
          <w:i/>
          <w:iCs/>
        </w:rPr>
        <w:t>Zamawiającego</w:t>
      </w:r>
      <w:r w:rsidR="00A70EB7" w:rsidRPr="003A5768">
        <w:t>,</w:t>
      </w:r>
    </w:p>
    <w:p w14:paraId="09BE7810" w14:textId="5BB7D4C3" w:rsidR="001F1936" w:rsidRPr="003A5768" w:rsidRDefault="001F1936">
      <w:pPr>
        <w:pStyle w:val="Akapitzlist"/>
        <w:numPr>
          <w:ilvl w:val="0"/>
          <w:numId w:val="34"/>
        </w:numPr>
        <w:contextualSpacing w:val="0"/>
        <w:jc w:val="both"/>
      </w:pPr>
      <w:r w:rsidRPr="003A5768">
        <w:lastRenderedPageBreak/>
        <w:t>zmiana przepisów podatkowych w zakresie wystawiania faktur, powstawania obowiązku podatkowego itp.</w:t>
      </w:r>
      <w:r w:rsidR="00A70EB7" w:rsidRPr="003A5768">
        <w:t>,</w:t>
      </w:r>
    </w:p>
    <w:p w14:paraId="3965652A" w14:textId="77777777" w:rsidR="00A70EB7" w:rsidRPr="003A5768" w:rsidRDefault="00A70EB7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t xml:space="preserve">Wszystkie powyższe postanowienia stanowią katalog zmian, na które </w:t>
      </w:r>
      <w:r w:rsidRPr="003A5768">
        <w:rPr>
          <w:b/>
          <w:bCs/>
          <w:i/>
          <w:iCs/>
        </w:rPr>
        <w:t>Zamawiający</w:t>
      </w:r>
      <w:r w:rsidRPr="003A5768">
        <w:t xml:space="preserve"> może wyrazić zgodę. Nie stanowią jednocześnie zobowiązania </w:t>
      </w:r>
      <w:r w:rsidRPr="003A5768">
        <w:rPr>
          <w:b/>
          <w:bCs/>
          <w:i/>
          <w:iCs/>
        </w:rPr>
        <w:t>Zamawiającego</w:t>
      </w:r>
      <w:r w:rsidRPr="003A5768">
        <w:t xml:space="preserve"> do wyrażenia takiej zgody.</w:t>
      </w:r>
    </w:p>
    <w:p w14:paraId="1CA276E3" w14:textId="3075FC86" w:rsidR="00A70EB7" w:rsidRPr="003A5768" w:rsidRDefault="00A70EB7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t>Warunki dokonywania zmian:</w:t>
      </w:r>
    </w:p>
    <w:p w14:paraId="1FB79DCF" w14:textId="77777777" w:rsidR="00A70EB7" w:rsidRPr="003A5768" w:rsidRDefault="00A70EB7">
      <w:pPr>
        <w:pStyle w:val="Akapitzlist"/>
        <w:numPr>
          <w:ilvl w:val="0"/>
          <w:numId w:val="35"/>
        </w:numPr>
        <w:ind w:left="568" w:hanging="284"/>
        <w:contextualSpacing w:val="0"/>
        <w:jc w:val="both"/>
      </w:pPr>
      <w:r w:rsidRPr="003A5768">
        <w:t xml:space="preserve">inicjowanie zmian na pisemny wniosek </w:t>
      </w:r>
      <w:r w:rsidRPr="003A5768">
        <w:rPr>
          <w:b/>
          <w:bCs/>
          <w:i/>
          <w:iCs/>
        </w:rPr>
        <w:t>Wykonawcy</w:t>
      </w:r>
      <w:r w:rsidRPr="003A5768">
        <w:t xml:space="preserve"> lub </w:t>
      </w:r>
      <w:r w:rsidRPr="003A5768">
        <w:rPr>
          <w:b/>
          <w:bCs/>
          <w:i/>
          <w:iCs/>
        </w:rPr>
        <w:t>Zamawiającego</w:t>
      </w:r>
      <w:r w:rsidRPr="003A5768">
        <w:t>,</w:t>
      </w:r>
    </w:p>
    <w:p w14:paraId="155CA29E" w14:textId="7F98C500" w:rsidR="00A70EB7" w:rsidRPr="003A5768" w:rsidRDefault="00A70EB7">
      <w:pPr>
        <w:pStyle w:val="Akapitzlist"/>
        <w:numPr>
          <w:ilvl w:val="0"/>
          <w:numId w:val="35"/>
        </w:numPr>
        <w:ind w:left="568" w:hanging="284"/>
        <w:contextualSpacing w:val="0"/>
        <w:jc w:val="both"/>
        <w:rPr>
          <w:rFonts w:eastAsiaTheme="minorEastAsia"/>
        </w:rPr>
      </w:pPr>
      <w:r w:rsidRPr="003A5768">
        <w:t>uzasadnienie konieczności i wpływu zmian na realizację zamówienia,</w:t>
      </w:r>
    </w:p>
    <w:p w14:paraId="4E56FF0D" w14:textId="6632FD84" w:rsidR="00A70EB7" w:rsidRPr="003A5768" w:rsidRDefault="00A70EB7">
      <w:pPr>
        <w:pStyle w:val="Akapitzlist"/>
        <w:numPr>
          <w:ilvl w:val="0"/>
          <w:numId w:val="35"/>
        </w:numPr>
        <w:ind w:left="568" w:hanging="284"/>
        <w:contextualSpacing w:val="0"/>
        <w:jc w:val="both"/>
        <w:rPr>
          <w:rFonts w:eastAsiaTheme="minorEastAsia"/>
        </w:rPr>
      </w:pPr>
      <w:r w:rsidRPr="003A5768">
        <w:t>w formie pisemnego aneksu do umowy pod rygorem nieważności takiej zmiany (w przypadku gdy aneks jest wymagany).</w:t>
      </w:r>
    </w:p>
    <w:p w14:paraId="10E38221" w14:textId="0F1F3C9F" w:rsidR="00A70EB7" w:rsidRPr="003A5768" w:rsidRDefault="00A70EB7">
      <w:pPr>
        <w:pStyle w:val="Akapitzlist"/>
        <w:numPr>
          <w:ilvl w:val="0"/>
          <w:numId w:val="31"/>
        </w:numPr>
        <w:ind w:left="284" w:hanging="284"/>
        <w:contextualSpacing w:val="0"/>
        <w:jc w:val="both"/>
      </w:pPr>
      <w:r w:rsidRPr="003A5768">
        <w:t>W razie wątpliwości, przyjmuje się, że nie stanowią zmiany umowy następujące zmiany:</w:t>
      </w:r>
    </w:p>
    <w:p w14:paraId="0303EBD5" w14:textId="77777777" w:rsidR="00A70EB7" w:rsidRPr="003A5768" w:rsidRDefault="00A70EB7">
      <w:pPr>
        <w:numPr>
          <w:ilvl w:val="0"/>
          <w:numId w:val="4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3A5768">
        <w:rPr>
          <w:rFonts w:ascii="Times New Roman" w:hAnsi="Times New Roman"/>
          <w:bCs/>
          <w:sz w:val="24"/>
          <w:szCs w:val="24"/>
        </w:rPr>
        <w:t>danych związanych z obsługą administracyjno-organizacyjną umowy,</w:t>
      </w:r>
    </w:p>
    <w:p w14:paraId="487AF490" w14:textId="77777777" w:rsidR="00A70EB7" w:rsidRPr="003A5768" w:rsidRDefault="00A70EB7">
      <w:pPr>
        <w:numPr>
          <w:ilvl w:val="0"/>
          <w:numId w:val="4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3A5768">
        <w:rPr>
          <w:rFonts w:ascii="Times New Roman" w:hAnsi="Times New Roman"/>
          <w:bCs/>
          <w:sz w:val="24"/>
          <w:szCs w:val="24"/>
        </w:rPr>
        <w:t>danych teleadresowych,</w:t>
      </w:r>
    </w:p>
    <w:p w14:paraId="30051C45" w14:textId="77777777" w:rsidR="00A70EB7" w:rsidRPr="003A5768" w:rsidRDefault="00A70EB7">
      <w:pPr>
        <w:numPr>
          <w:ilvl w:val="0"/>
          <w:numId w:val="4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3A5768">
        <w:rPr>
          <w:rFonts w:ascii="Times New Roman" w:hAnsi="Times New Roman"/>
          <w:bCs/>
          <w:sz w:val="24"/>
          <w:szCs w:val="24"/>
        </w:rPr>
        <w:t>danych rejestrowych.</w:t>
      </w:r>
    </w:p>
    <w:p w14:paraId="4ED560CC" w14:textId="219B43F7" w:rsidR="00E9741C" w:rsidRPr="003A5768" w:rsidRDefault="00E9741C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5768">
        <w:rPr>
          <w:rFonts w:ascii="Times New Roman" w:eastAsia="MS Mincho" w:hAnsi="Times New Roman"/>
          <w:b/>
          <w:sz w:val="24"/>
          <w:szCs w:val="24"/>
        </w:rPr>
        <w:t>§</w:t>
      </w:r>
      <w:r w:rsidR="00AD6DB4" w:rsidRPr="003A5768">
        <w:rPr>
          <w:rFonts w:ascii="Times New Roman" w:eastAsia="MS Mincho" w:hAnsi="Times New Roman"/>
          <w:b/>
          <w:sz w:val="24"/>
          <w:szCs w:val="24"/>
        </w:rPr>
        <w:t>13</w:t>
      </w:r>
    </w:p>
    <w:p w14:paraId="0E81B24A" w14:textId="77777777" w:rsidR="00E9741C" w:rsidRPr="003A5768" w:rsidRDefault="001F1936">
      <w:pPr>
        <w:pStyle w:val="Akapitzlist"/>
        <w:numPr>
          <w:ilvl w:val="0"/>
          <w:numId w:val="28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oświadcza, że wszystkie wyniki prac mogące stanowić przedmiot praw autorskich przygotowane w ramach umowy będą oryginalne, bez niedozwolonych zapożyczeń z utworów osób trzecich oraz nie będą naruszać praw przysługujących osobom trzecim, tym w szczególności praw autorskich innych osób.</w:t>
      </w:r>
    </w:p>
    <w:p w14:paraId="29BC5B34" w14:textId="60BDB5C4" w:rsidR="001F1936" w:rsidRPr="003A5768" w:rsidRDefault="001F1936">
      <w:pPr>
        <w:pStyle w:val="Akapitzlist"/>
        <w:numPr>
          <w:ilvl w:val="0"/>
          <w:numId w:val="28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z chwilą przekazania </w:t>
      </w:r>
      <w:r w:rsidRPr="003A5768">
        <w:rPr>
          <w:b/>
          <w:bCs/>
          <w:i/>
          <w:iCs/>
        </w:rPr>
        <w:t>Zamawiającemu</w:t>
      </w:r>
      <w:r w:rsidRPr="003A5768">
        <w:t xml:space="preserve"> dokumentacji </w:t>
      </w:r>
      <w:r w:rsidR="0024498B" w:rsidRPr="003A5768">
        <w:t>szkoleniowej</w:t>
      </w:r>
      <w:r w:rsidRPr="003A5768">
        <w:t>, w ramach wynagrodzenia określonego w §</w:t>
      </w:r>
      <w:r w:rsidR="00763B73" w:rsidRPr="003A5768">
        <w:t>9</w:t>
      </w:r>
      <w:r w:rsidRPr="003A5768">
        <w:t xml:space="preserve"> ust. </w:t>
      </w:r>
      <w:r w:rsidR="00763B73" w:rsidRPr="003A5768">
        <w:t>1 umowy</w:t>
      </w:r>
      <w:r w:rsidRPr="003A5768">
        <w:t xml:space="preserve">, przenosi w całości autorskie prawa majątkowe do opracowanej w ramach umowy dokumentacji na </w:t>
      </w:r>
      <w:r w:rsidRPr="003A5768">
        <w:rPr>
          <w:b/>
          <w:bCs/>
          <w:i/>
          <w:iCs/>
        </w:rPr>
        <w:t>Zamawiającego</w:t>
      </w:r>
      <w:r w:rsidRPr="003A5768">
        <w:t xml:space="preserve">, w tym własność nośników przekazanych </w:t>
      </w:r>
      <w:r w:rsidRPr="003A5768">
        <w:rPr>
          <w:b/>
          <w:bCs/>
          <w:i/>
          <w:iCs/>
        </w:rPr>
        <w:t>Zamawiającemu</w:t>
      </w:r>
      <w:r w:rsidRPr="003A5768">
        <w:t>, na którym dokumentacja ta została utrwalona, bez</w:t>
      </w:r>
      <w:r w:rsidR="0024498B" w:rsidRPr="003A5768">
        <w:t xml:space="preserve"> </w:t>
      </w:r>
      <w:r w:rsidRPr="003A5768">
        <w:t>konieczności składania dodatkowych oświadczeń w tym zakresie, zgodnie</w:t>
      </w:r>
      <w:r w:rsidR="0024498B" w:rsidRPr="003A5768">
        <w:t xml:space="preserve"> </w:t>
      </w:r>
      <w:r w:rsidRPr="003A5768">
        <w:t xml:space="preserve">postanowieniami ustawy z dnia </w:t>
      </w:r>
      <w:r w:rsidR="0024498B" w:rsidRPr="003A5768">
        <w:t>4.02.</w:t>
      </w:r>
      <w:r w:rsidRPr="003A5768">
        <w:t>1994 r. o praw</w:t>
      </w:r>
      <w:r w:rsidR="0024498B" w:rsidRPr="003A5768">
        <w:t>ie</w:t>
      </w:r>
      <w:r w:rsidRPr="003A5768">
        <w:t xml:space="preserve"> autorski</w:t>
      </w:r>
      <w:r w:rsidR="0024498B" w:rsidRPr="003A5768">
        <w:t>m</w:t>
      </w:r>
      <w:r w:rsidRPr="003A5768">
        <w:t xml:space="preserve"> i prawach pokrewnych (Dz.</w:t>
      </w:r>
      <w:r w:rsidR="0024498B" w:rsidRPr="003A5768">
        <w:t xml:space="preserve"> </w:t>
      </w:r>
      <w:r w:rsidRPr="003A5768">
        <w:t xml:space="preserve">U. z </w:t>
      </w:r>
      <w:r w:rsidR="0024498B" w:rsidRPr="003A5768">
        <w:t>2025</w:t>
      </w:r>
      <w:r w:rsidRPr="003A5768">
        <w:t xml:space="preserve"> r. poz. </w:t>
      </w:r>
      <w:r w:rsidR="0024498B" w:rsidRPr="003A5768">
        <w:t>24</w:t>
      </w:r>
      <w:r w:rsidRPr="003A5768">
        <w:t>), na następujących polach eksploatacji:</w:t>
      </w:r>
    </w:p>
    <w:p w14:paraId="3A03AEB6" w14:textId="77777777" w:rsidR="001F1936" w:rsidRPr="003A5768" w:rsidRDefault="001F1936">
      <w:pPr>
        <w:pStyle w:val="Akapitzlist"/>
        <w:numPr>
          <w:ilvl w:val="0"/>
          <w:numId w:val="29"/>
        </w:numPr>
        <w:ind w:left="568" w:hanging="284"/>
        <w:contextualSpacing w:val="0"/>
        <w:jc w:val="both"/>
      </w:pPr>
      <w:r w:rsidRPr="003A5768">
        <w:t>wykorzystanie dokumentacji do celu, któremu na służyć (wykonanie jej przedmiotu), w tym realizacji poszczególnych jej części,</w:t>
      </w:r>
    </w:p>
    <w:p w14:paraId="01850307" w14:textId="00FEF57F" w:rsidR="001F1936" w:rsidRPr="003A5768" w:rsidRDefault="001F1936">
      <w:pPr>
        <w:pStyle w:val="Akapitzlist"/>
        <w:numPr>
          <w:ilvl w:val="0"/>
          <w:numId w:val="29"/>
        </w:numPr>
        <w:ind w:left="568" w:hanging="284"/>
        <w:contextualSpacing w:val="0"/>
        <w:jc w:val="both"/>
      </w:pPr>
      <w:r w:rsidRPr="003A5768">
        <w:t xml:space="preserve">w zakresie utrwalania i zwielokrotniania </w:t>
      </w:r>
      <w:r w:rsidR="0024498B" w:rsidRPr="003A5768">
        <w:t>-</w:t>
      </w:r>
      <w:r w:rsidRPr="003A5768">
        <w:t xml:space="preserve"> wytwarzanie dowolną techniką, w tym cyfrową, zapisu magnetycznego, drukarską oraz reprograficzną,</w:t>
      </w:r>
    </w:p>
    <w:p w14:paraId="1B71E9A6" w14:textId="76DA2870" w:rsidR="001F1936" w:rsidRPr="003A5768" w:rsidRDefault="001F1936">
      <w:pPr>
        <w:pStyle w:val="Akapitzlist"/>
        <w:numPr>
          <w:ilvl w:val="0"/>
          <w:numId w:val="29"/>
        </w:numPr>
        <w:ind w:left="568" w:hanging="284"/>
        <w:contextualSpacing w:val="0"/>
        <w:jc w:val="both"/>
      </w:pPr>
      <w:r w:rsidRPr="003A5768">
        <w:t xml:space="preserve">w zakresie obrotu oryginałem lub egzemplarzami, na których dokumentację utrwalono </w:t>
      </w:r>
      <w:r w:rsidR="0024498B" w:rsidRPr="003A5768">
        <w:t>-</w:t>
      </w:r>
      <w:r w:rsidRPr="003A5768">
        <w:t xml:space="preserve"> wprowadzanie do obrotu, użyczenie lub najem oryginału lub egzemplarzy,</w:t>
      </w:r>
    </w:p>
    <w:p w14:paraId="054554B8" w14:textId="446E360B" w:rsidR="001F1936" w:rsidRPr="003A5768" w:rsidRDefault="001F1936">
      <w:pPr>
        <w:pStyle w:val="Akapitzlist"/>
        <w:numPr>
          <w:ilvl w:val="0"/>
          <w:numId w:val="29"/>
        </w:numPr>
        <w:ind w:left="568" w:hanging="284"/>
        <w:contextualSpacing w:val="0"/>
        <w:jc w:val="both"/>
      </w:pPr>
      <w:r w:rsidRPr="003A5768">
        <w:t xml:space="preserve">w zakresie rozpowszechniania dokumentacji w sposób inny niż określonych w </w:t>
      </w:r>
      <w:r w:rsidR="0024498B" w:rsidRPr="003A5768">
        <w:t>lit. c</w:t>
      </w:r>
      <w:r w:rsidRPr="003A5768">
        <w:t xml:space="preserve"> </w:t>
      </w:r>
      <w:r w:rsidR="0024498B" w:rsidRPr="003A5768">
        <w:t>-</w:t>
      </w:r>
      <w:r w:rsidRPr="003A5768">
        <w:t xml:space="preserve"> publiczne wykonanie, wystawienie, wyświetlenie, odtworzenie oraz nadawanie</w:t>
      </w:r>
      <w:bookmarkStart w:id="20" w:name="page13"/>
      <w:bookmarkEnd w:id="20"/>
      <w:r w:rsidR="0024498B" w:rsidRPr="003A5768">
        <w:t xml:space="preserve"> </w:t>
      </w:r>
      <w:r w:rsidRPr="003A5768">
        <w:t>i</w:t>
      </w:r>
      <w:r w:rsidR="0024498B" w:rsidRPr="003A5768">
        <w:t> </w:t>
      </w:r>
      <w:r w:rsidRPr="003A5768">
        <w:t>reemitowanie, a także publiczne udostępnienie dokumentacji w taki sposób, aby każdy mógł mieć do niej dostęp w miejscu i w czasie przez siebie wybranym, jak również:</w:t>
      </w:r>
    </w:p>
    <w:p w14:paraId="7089095B" w14:textId="77777777" w:rsidR="001F1936" w:rsidRPr="003A5768" w:rsidRDefault="001F1936">
      <w:pPr>
        <w:pStyle w:val="Akapitzlist"/>
        <w:numPr>
          <w:ilvl w:val="0"/>
          <w:numId w:val="30"/>
        </w:numPr>
        <w:ind w:left="851" w:hanging="284"/>
        <w:contextualSpacing w:val="0"/>
        <w:jc w:val="both"/>
      </w:pPr>
      <w:r w:rsidRPr="003A5768">
        <w:t>rozporządzać opracowaniem i wykorzystywać je na własny użytek, w tym przekazywać opracowanie lub jego dowolną część, także jego kopie innym osobom zainteresowanym,</w:t>
      </w:r>
    </w:p>
    <w:p w14:paraId="25756CA0" w14:textId="7DC9985A" w:rsidR="001F1936" w:rsidRPr="003A5768" w:rsidRDefault="001F1936">
      <w:pPr>
        <w:pStyle w:val="Akapitzlist"/>
        <w:numPr>
          <w:ilvl w:val="0"/>
          <w:numId w:val="30"/>
        </w:numPr>
        <w:ind w:left="851" w:hanging="284"/>
        <w:contextualSpacing w:val="0"/>
        <w:jc w:val="both"/>
      </w:pPr>
      <w:r w:rsidRPr="003A5768">
        <w:t>wykorzystywać opracowanie lub jego dowolną część do prezentacji jak również do drukowania w prasie i w innych publikacjach oraz prowadzeniu wszelkiego typu promocji przedsięwzięcia z zaznaczeniem autora opracowania</w:t>
      </w:r>
      <w:r w:rsidR="0024498B" w:rsidRPr="003A5768">
        <w:t>,</w:t>
      </w:r>
    </w:p>
    <w:p w14:paraId="1890D96B" w14:textId="611E7FAA" w:rsidR="001F1936" w:rsidRPr="003A5768" w:rsidRDefault="001F1936">
      <w:pPr>
        <w:pStyle w:val="Akapitzlist"/>
        <w:numPr>
          <w:ilvl w:val="0"/>
          <w:numId w:val="30"/>
        </w:numPr>
        <w:ind w:left="851" w:hanging="284"/>
        <w:contextualSpacing w:val="0"/>
        <w:jc w:val="both"/>
      </w:pPr>
      <w:r w:rsidRPr="003A5768">
        <w:t>wprowadzać opracowanie lub jego części do pamięci komputera na dowolnej liczbie stanowisk</w:t>
      </w:r>
      <w:r w:rsidR="0024498B" w:rsidRPr="003A5768">
        <w:t>,</w:t>
      </w:r>
    </w:p>
    <w:p w14:paraId="004A2D08" w14:textId="77777777" w:rsidR="0024498B" w:rsidRPr="003A5768" w:rsidRDefault="001F1936">
      <w:pPr>
        <w:pStyle w:val="Akapitzlist"/>
        <w:numPr>
          <w:ilvl w:val="0"/>
          <w:numId w:val="30"/>
        </w:numPr>
        <w:ind w:left="851" w:hanging="284"/>
        <w:contextualSpacing w:val="0"/>
        <w:jc w:val="both"/>
      </w:pPr>
      <w:r w:rsidRPr="003A5768">
        <w:t>zwielokrotniać opracowanie lub jego części dowolną techniką</w:t>
      </w:r>
      <w:r w:rsidR="0024498B" w:rsidRPr="003A5768">
        <w:t>,</w:t>
      </w:r>
    </w:p>
    <w:p w14:paraId="4FD21322" w14:textId="24DAFDDF" w:rsidR="001F1936" w:rsidRPr="003A5768" w:rsidRDefault="001F1936">
      <w:pPr>
        <w:pStyle w:val="Akapitzlist"/>
        <w:numPr>
          <w:ilvl w:val="0"/>
          <w:numId w:val="29"/>
        </w:numPr>
        <w:ind w:left="568" w:hanging="284"/>
        <w:contextualSpacing w:val="0"/>
        <w:jc w:val="both"/>
      </w:pPr>
      <w:r w:rsidRPr="003A5768">
        <w:t xml:space="preserve">nieograniczonego rozpowszechniania utworu lub jego części każdą techniką, w każdy dostępny sposób, nieograniczonego wystawiania utworu lub jego części, emisji utworu lub </w:t>
      </w:r>
      <w:r w:rsidRPr="003A5768">
        <w:lastRenderedPageBreak/>
        <w:t>jego części w audycjach, utworach telewizyjnych, wideogramach, filmach nadawanych za pomocą wizji lub fonii bezprzewodowej albo przewodowej przez stację naziemną lub za pośrednictwem satelity lub przez sieć kablową albo ich reemitowania</w:t>
      </w:r>
      <w:r w:rsidR="0024498B" w:rsidRPr="003A5768">
        <w:t>,</w:t>
      </w:r>
    </w:p>
    <w:p w14:paraId="09A2B3D1" w14:textId="77777777" w:rsidR="001F1936" w:rsidRPr="003A5768" w:rsidRDefault="001F1936">
      <w:pPr>
        <w:pStyle w:val="Akapitzlist"/>
        <w:numPr>
          <w:ilvl w:val="0"/>
          <w:numId w:val="29"/>
        </w:numPr>
        <w:ind w:left="568" w:hanging="284"/>
        <w:contextualSpacing w:val="0"/>
        <w:jc w:val="both"/>
      </w:pPr>
      <w:r w:rsidRPr="003A5768">
        <w:t>inne niż wskazane wyżej, okazywanie, wystawianie, wyświetlanie, odtwarzanie,</w:t>
      </w:r>
    </w:p>
    <w:p w14:paraId="592DE3CE" w14:textId="4A1FC8BD" w:rsidR="001F1936" w:rsidRPr="003A5768" w:rsidRDefault="001F1936">
      <w:pPr>
        <w:pStyle w:val="Akapitzlist"/>
        <w:numPr>
          <w:ilvl w:val="0"/>
          <w:numId w:val="29"/>
        </w:numPr>
        <w:ind w:left="568" w:hanging="284"/>
        <w:contextualSpacing w:val="0"/>
        <w:jc w:val="both"/>
      </w:pPr>
      <w:r w:rsidRPr="003A5768">
        <w:t>wydawanie drukiem a także każde inne publiczne udostępnianie utworu lub jego</w:t>
      </w:r>
      <w:r w:rsidR="0024498B" w:rsidRPr="003A5768">
        <w:t xml:space="preserve"> </w:t>
      </w:r>
      <w:r w:rsidRPr="003A5768">
        <w:t>fragmentu w taki sposób, aby każdy mógł mieć do niego dostęp w miejscu i w czasie przez siebie wybranym.</w:t>
      </w:r>
    </w:p>
    <w:p w14:paraId="5BD9043B" w14:textId="130E0D84" w:rsidR="00B24481" w:rsidRPr="003A5768" w:rsidRDefault="001F1936">
      <w:pPr>
        <w:pStyle w:val="Akapitzlist"/>
        <w:numPr>
          <w:ilvl w:val="0"/>
          <w:numId w:val="28"/>
        </w:numPr>
        <w:ind w:left="284" w:hanging="284"/>
        <w:contextualSpacing w:val="0"/>
        <w:jc w:val="both"/>
      </w:pPr>
      <w:r w:rsidRPr="003A5768">
        <w:t xml:space="preserve">Z chwilą przekazania </w:t>
      </w:r>
      <w:r w:rsidRPr="003A5768">
        <w:rPr>
          <w:b/>
          <w:bCs/>
          <w:i/>
          <w:iCs/>
        </w:rPr>
        <w:t>Zamawiającemu</w:t>
      </w:r>
      <w:r w:rsidRPr="003A5768">
        <w:t xml:space="preserve"> części lub całości dokumentacji szkoleniowej </w:t>
      </w:r>
      <w:r w:rsidRPr="003A5768">
        <w:rPr>
          <w:b/>
          <w:bCs/>
          <w:i/>
          <w:iCs/>
        </w:rPr>
        <w:t>Wykonawca</w:t>
      </w:r>
      <w:r w:rsidRPr="003A5768">
        <w:t xml:space="preserve"> zobowiązuje się nie wykonywać autorskich praw osobistych, z wyjątkiem autorstwa oraz oznaczenia projektu swoim nazwiskiem, nadto oświadcza, że nie będzie wnosił roszczeń w</w:t>
      </w:r>
      <w:r w:rsidR="00B82CDB" w:rsidRPr="003A5768">
        <w:t> </w:t>
      </w:r>
      <w:r w:rsidRPr="003A5768">
        <w:t>przypadku dokonywania jakichkolwiek zmian, adaptacji lub przeróbek przedmiotowej dokumentacji.</w:t>
      </w:r>
    </w:p>
    <w:p w14:paraId="5EA71824" w14:textId="525F9F87" w:rsidR="00B24481" w:rsidRPr="003A5768" w:rsidRDefault="001F1936">
      <w:pPr>
        <w:pStyle w:val="Akapitzlist"/>
        <w:numPr>
          <w:ilvl w:val="0"/>
          <w:numId w:val="28"/>
        </w:numPr>
        <w:ind w:left="284" w:hanging="284"/>
        <w:contextualSpacing w:val="0"/>
        <w:jc w:val="both"/>
      </w:pPr>
      <w:r w:rsidRPr="003A5768">
        <w:t xml:space="preserve">Wraz z przeniesieniem na </w:t>
      </w:r>
      <w:r w:rsidRPr="003A5768">
        <w:rPr>
          <w:b/>
          <w:bCs/>
          <w:i/>
          <w:iCs/>
        </w:rPr>
        <w:t>Zamawiającego</w:t>
      </w:r>
      <w:r w:rsidRPr="003A5768">
        <w:t xml:space="preserve"> autorskich praw majątkowych do dokumentacji, </w:t>
      </w:r>
      <w:r w:rsidRPr="003A5768">
        <w:rPr>
          <w:b/>
          <w:bCs/>
          <w:i/>
          <w:iCs/>
        </w:rPr>
        <w:t>Wykonawca</w:t>
      </w:r>
      <w:r w:rsidRPr="003A5768">
        <w:t xml:space="preserve"> udziela </w:t>
      </w:r>
      <w:r w:rsidRPr="003A5768">
        <w:rPr>
          <w:b/>
          <w:bCs/>
          <w:i/>
          <w:iCs/>
        </w:rPr>
        <w:t>Zamawiającemu</w:t>
      </w:r>
      <w:r w:rsidRPr="003A5768">
        <w:t>, jego następcom prawnym oraz każdoczesnemu nabywcy autorskich praw majątkowych, zezwolenia na wykonywanie praw zależnych do dokumentacji i</w:t>
      </w:r>
      <w:r w:rsidR="00B82CDB" w:rsidRPr="003A5768">
        <w:t> </w:t>
      </w:r>
      <w:r w:rsidRPr="003A5768">
        <w:t xml:space="preserve">przenosi na </w:t>
      </w:r>
      <w:r w:rsidRPr="003A5768">
        <w:rPr>
          <w:b/>
          <w:bCs/>
          <w:i/>
          <w:iCs/>
        </w:rPr>
        <w:t>Zamawiającego</w:t>
      </w:r>
      <w:r w:rsidRPr="003A5768">
        <w:t>, jego następców prawnych oraz każdoczesnego nabywcę</w:t>
      </w:r>
      <w:r w:rsidR="0024498B" w:rsidRPr="003A5768">
        <w:t xml:space="preserve"> </w:t>
      </w:r>
      <w:r w:rsidRPr="003A5768">
        <w:t xml:space="preserve">autorskich praw majątkowych, wyłączne prawo zezwalania na korzystanie i rozporządzanie opracowaniami dokumentacji lub ich części oraz upoważnia </w:t>
      </w:r>
      <w:r w:rsidRPr="003A5768">
        <w:rPr>
          <w:b/>
          <w:bCs/>
          <w:i/>
          <w:iCs/>
        </w:rPr>
        <w:t>Zamawiającego</w:t>
      </w:r>
      <w:r w:rsidRPr="003A5768">
        <w:t xml:space="preserve"> do dalszego przenoszenia tego prawa na osoby trzecie.</w:t>
      </w:r>
    </w:p>
    <w:p w14:paraId="63673F0C" w14:textId="45570E23" w:rsidR="001F1936" w:rsidRPr="003A5768" w:rsidRDefault="001F1936">
      <w:pPr>
        <w:pStyle w:val="Akapitzlist"/>
        <w:numPr>
          <w:ilvl w:val="0"/>
          <w:numId w:val="28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zobowiązuje się, że w przypadku, gdyby jakiekolwiek majątkowe lub osobiste prawa autorskie lub prawa zależne do opracowania przysługiwały osobom trzecim, </w:t>
      </w:r>
      <w:r w:rsidRPr="003A5768">
        <w:rPr>
          <w:b/>
          <w:bCs/>
          <w:i/>
          <w:iCs/>
        </w:rPr>
        <w:t>Wykonawca</w:t>
      </w:r>
      <w:r w:rsidRPr="003A5768">
        <w:t xml:space="preserve"> spowoduje, że wszelkie takie osoby trzecie niezwłocznie i bez dodatkowego wynagrodzenia przeniosą przysługujące im autorskie prawa majątkowe lub prawa zależne na Zamawiającego w</w:t>
      </w:r>
      <w:r w:rsidR="00B82CDB" w:rsidRPr="003A5768">
        <w:t> </w:t>
      </w:r>
      <w:r w:rsidRPr="003A5768">
        <w:t xml:space="preserve">zakresie opisanym w umowie, jak i udzielą </w:t>
      </w:r>
      <w:r w:rsidRPr="003A5768">
        <w:rPr>
          <w:b/>
          <w:bCs/>
          <w:i/>
          <w:iCs/>
        </w:rPr>
        <w:t>Zamawiającemu</w:t>
      </w:r>
      <w:r w:rsidRPr="003A5768">
        <w:t xml:space="preserve"> niezwłocznie i bez dodatkowego wynagrodzenia wszelkich upoważnień i zezwoleń na wykonywanie praw zależnych, tj. rozporządzanie i korzystanie z wszelkich utworów zależnych.</w:t>
      </w:r>
    </w:p>
    <w:p w14:paraId="4BA214C6" w14:textId="2F3D3C2F" w:rsidR="00E9741C" w:rsidRPr="003A5768" w:rsidRDefault="00E9741C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bookmarkStart w:id="21" w:name="_Hlk192057682"/>
      <w:r w:rsidRPr="003A5768">
        <w:rPr>
          <w:rFonts w:ascii="Times New Roman" w:eastAsia="MS Mincho" w:hAnsi="Times New Roman"/>
          <w:b/>
          <w:sz w:val="24"/>
          <w:szCs w:val="24"/>
        </w:rPr>
        <w:t>§</w:t>
      </w:r>
      <w:r w:rsidR="00763B73" w:rsidRPr="003A5768">
        <w:rPr>
          <w:rFonts w:ascii="Times New Roman" w:eastAsia="MS Mincho" w:hAnsi="Times New Roman"/>
          <w:b/>
          <w:sz w:val="24"/>
          <w:szCs w:val="24"/>
        </w:rPr>
        <w:t>14</w:t>
      </w:r>
    </w:p>
    <w:bookmarkEnd w:id="21"/>
    <w:p w14:paraId="2EA422AA" w14:textId="35C6949A" w:rsidR="00D63110" w:rsidRPr="003A5768" w:rsidRDefault="00D63110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t>W związku z realizacją zamówienia</w:t>
      </w:r>
      <w:r w:rsidR="001F1936" w:rsidRPr="003A5768">
        <w:t xml:space="preserve"> w ramach </w:t>
      </w:r>
      <w:r w:rsidRPr="003A5768">
        <w:t xml:space="preserve">projektów unijnych pn. „Edukacja Przyszłości” </w:t>
      </w:r>
      <w:r w:rsidR="000F747B" w:rsidRPr="003A5768">
        <w:t>FEDS.08.01-IZ.00-0064/24 i „</w:t>
      </w:r>
      <w:proofErr w:type="spellStart"/>
      <w:r w:rsidR="000F747B" w:rsidRPr="003A5768">
        <w:t>ekoMy</w:t>
      </w:r>
      <w:proofErr w:type="spellEnd"/>
      <w:r w:rsidR="000F747B" w:rsidRPr="003A5768">
        <w:t>” FEDS.08.01-IZ.00-0274/24</w:t>
      </w:r>
      <w:r w:rsidRPr="003A5768">
        <w:t>”</w:t>
      </w:r>
      <w:r w:rsidR="001F1936" w:rsidRPr="003A5768">
        <w:t xml:space="preserve"> </w:t>
      </w:r>
      <w:r w:rsidR="001F1936" w:rsidRPr="003A5768">
        <w:rPr>
          <w:b/>
          <w:bCs/>
          <w:i/>
          <w:iCs/>
        </w:rPr>
        <w:t>Zamawiający</w:t>
      </w:r>
      <w:r w:rsidR="001F1936" w:rsidRPr="003A5768">
        <w:t xml:space="preserve"> powierza </w:t>
      </w:r>
      <w:r w:rsidR="001F1936" w:rsidRPr="003A5768">
        <w:rPr>
          <w:b/>
          <w:bCs/>
          <w:i/>
          <w:iCs/>
        </w:rPr>
        <w:t>Wykonawcy</w:t>
      </w:r>
      <w:bookmarkStart w:id="22" w:name="page14"/>
      <w:bookmarkEnd w:id="22"/>
      <w:r w:rsidRPr="003A5768">
        <w:t xml:space="preserve"> </w:t>
      </w:r>
      <w:r w:rsidR="001F1936" w:rsidRPr="003A5768">
        <w:t xml:space="preserve">przetwarzanie danych osobowych, w imieniu i na rzecz </w:t>
      </w:r>
      <w:r w:rsidR="001F1936" w:rsidRPr="003A5768">
        <w:rPr>
          <w:b/>
          <w:bCs/>
          <w:i/>
          <w:iCs/>
        </w:rPr>
        <w:t>Zamawiającego</w:t>
      </w:r>
      <w:r w:rsidR="001F1936" w:rsidRPr="003A5768">
        <w:t xml:space="preserve">, na warunkach </w:t>
      </w:r>
      <w:r w:rsidRPr="003A5768">
        <w:t xml:space="preserve">wskazanych w </w:t>
      </w:r>
      <w:r w:rsidRPr="003A5768">
        <w:rPr>
          <w:b/>
          <w:bCs/>
          <w:i/>
          <w:iCs/>
        </w:rPr>
        <w:t>Załączniku nr 4 do Umowy</w:t>
      </w:r>
      <w:r w:rsidRPr="003A5768">
        <w:t>.</w:t>
      </w:r>
    </w:p>
    <w:p w14:paraId="75CD33CC" w14:textId="201DBAE9" w:rsidR="00D63110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t xml:space="preserve">Przetwarzanie danych osobowych jest dopuszczalne jeżeli osoba, której dane dotyczą, wyrazi zgodę na ich przetwarzanie. Niewyrażenie zgody na przetwarzanie danych osobowych jest równoznaczne z brakiem możliwości udzielenia wsparcia w ramach </w:t>
      </w:r>
      <w:r w:rsidR="007E04F3" w:rsidRPr="003A5768">
        <w:t>projektu</w:t>
      </w:r>
      <w:r w:rsidRPr="003A5768">
        <w:t xml:space="preserve">. Wzór oświadczenia o wyrażeniu zgody na przetwarzanie danych osobowych </w:t>
      </w:r>
      <w:r w:rsidRPr="003A5768">
        <w:rPr>
          <w:b/>
          <w:bCs/>
          <w:i/>
          <w:iCs/>
        </w:rPr>
        <w:t>Zamawiający</w:t>
      </w:r>
      <w:r w:rsidRPr="003A5768">
        <w:t xml:space="preserve"> udostępni </w:t>
      </w:r>
      <w:r w:rsidRPr="003A5768">
        <w:rPr>
          <w:b/>
          <w:bCs/>
          <w:i/>
          <w:iCs/>
        </w:rPr>
        <w:t>Wykonawcy</w:t>
      </w:r>
      <w:r w:rsidRPr="003A5768">
        <w:t xml:space="preserve"> niezwłocznie po podpisaniu niniejszej umowy. Oświadczenia celem przechowania należy dostarczyć </w:t>
      </w:r>
      <w:r w:rsidRPr="003A5768">
        <w:rPr>
          <w:b/>
          <w:bCs/>
          <w:i/>
          <w:iCs/>
        </w:rPr>
        <w:t>Zamawiającemu</w:t>
      </w:r>
      <w:r w:rsidRPr="003A5768">
        <w:t>.</w:t>
      </w:r>
    </w:p>
    <w:p w14:paraId="75EDF91C" w14:textId="0040A21C" w:rsidR="00BC3920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t xml:space="preserve">Dane osobowe mogą być przetwarzane przez </w:t>
      </w:r>
      <w:r w:rsidRPr="003A5768">
        <w:rPr>
          <w:b/>
          <w:bCs/>
          <w:i/>
          <w:iCs/>
        </w:rPr>
        <w:t>Wykonawcę</w:t>
      </w:r>
      <w:r w:rsidRPr="003A5768">
        <w:t xml:space="preserve"> wyłącznie w celu wykonania niniejszej umowy</w:t>
      </w:r>
      <w:r w:rsidR="007E04F3" w:rsidRPr="003A5768">
        <w:t>.</w:t>
      </w:r>
    </w:p>
    <w:p w14:paraId="1510A8C7" w14:textId="7FAF87EC" w:rsidR="00E9741C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t xml:space="preserve">Przy przetwarzaniu danych osobowych </w:t>
      </w:r>
      <w:r w:rsidRPr="003A5768">
        <w:rPr>
          <w:b/>
          <w:bCs/>
          <w:i/>
          <w:iCs/>
        </w:rPr>
        <w:t>Wykonawca</w:t>
      </w:r>
      <w:r w:rsidRPr="003A5768">
        <w:t xml:space="preserve"> przestrzega zasad wskazanych w </w:t>
      </w:r>
      <w:r w:rsidR="007E04F3" w:rsidRPr="003A5768">
        <w:t>umowie</w:t>
      </w:r>
      <w:r w:rsidR="00E9741C" w:rsidRPr="003A5768">
        <w:t xml:space="preserve"> oraz w</w:t>
      </w:r>
      <w:r w:rsidR="00D63110" w:rsidRPr="003A5768">
        <w:t xml:space="preserve"> ustawie z dnia 29</w:t>
      </w:r>
      <w:r w:rsidR="00BC3920" w:rsidRPr="003A5768">
        <w:t>.08.</w:t>
      </w:r>
      <w:r w:rsidR="00D63110" w:rsidRPr="003A5768">
        <w:t xml:space="preserve">1997 r. </w:t>
      </w:r>
      <w:r w:rsidR="00BC3920" w:rsidRPr="003A5768">
        <w:t>o ochronie danych osobowych (Dz. U. z 2019 r. poz. 1781)</w:t>
      </w:r>
      <w:r w:rsidR="00E9741C" w:rsidRPr="003A5768">
        <w:t>.</w:t>
      </w:r>
    </w:p>
    <w:p w14:paraId="027785A5" w14:textId="77777777" w:rsidR="00E9741C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nie decyduje o celach i środkach przetwarzania powierzonych danych osobowych.</w:t>
      </w:r>
    </w:p>
    <w:p w14:paraId="0EBB7E94" w14:textId="17D7A1B5" w:rsidR="00E9741C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nie posiada uprawnień do przetwarzania powierzonych danych osobowych w</w:t>
      </w:r>
      <w:r w:rsidR="00B24481" w:rsidRPr="003A5768">
        <w:t> </w:t>
      </w:r>
      <w:r w:rsidRPr="003A5768">
        <w:t>systemie informatycznym.</w:t>
      </w:r>
    </w:p>
    <w:p w14:paraId="194C2A8C" w14:textId="77777777" w:rsidR="00E9741C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t xml:space="preserve">Do przetwarzania danych osobowych mogą być dopuszczeni jedynie pracownicy </w:t>
      </w:r>
      <w:r w:rsidRPr="003A5768">
        <w:rPr>
          <w:b/>
          <w:bCs/>
          <w:i/>
          <w:iCs/>
        </w:rPr>
        <w:t>Wykonawcy</w:t>
      </w:r>
      <w:r w:rsidRPr="003A5768">
        <w:t xml:space="preserve"> oraz osoby realizujące zamówienie na innej podstawie niż umowa o pracę, posiadający imienne </w:t>
      </w:r>
      <w:r w:rsidRPr="003A5768">
        <w:lastRenderedPageBreak/>
        <w:t>upoważnienie do przetwarzania danych osobowych.</w:t>
      </w:r>
      <w:r w:rsidR="00E9741C" w:rsidRPr="003A5768">
        <w:t xml:space="preserve"> </w:t>
      </w:r>
      <w:r w:rsidRPr="003A5768">
        <w:t>Upoważnienie wygasa z chwilą ustania zatrudnienia upoważnionego pracownika lub w dacie zaprzestania realizacji zamówienia na innej podstawie niż umowa o pracę.</w:t>
      </w:r>
    </w:p>
    <w:p w14:paraId="5D1176FD" w14:textId="6B2957AE" w:rsidR="00E9741C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Zamawiający</w:t>
      </w:r>
      <w:r w:rsidRPr="003A5768">
        <w:t xml:space="preserve"> umocowuje </w:t>
      </w:r>
      <w:r w:rsidRPr="003A5768">
        <w:rPr>
          <w:b/>
          <w:bCs/>
          <w:i/>
          <w:iCs/>
        </w:rPr>
        <w:t>Wykonawcę</w:t>
      </w:r>
      <w:r w:rsidRPr="003A5768">
        <w:t xml:space="preserve"> do wydawania i odwoływania jego pracownikom i</w:t>
      </w:r>
      <w:r w:rsidR="00B24481" w:rsidRPr="003A5768">
        <w:t> </w:t>
      </w:r>
      <w:r w:rsidRPr="003A5768">
        <w:t xml:space="preserve">osobom realizującym zamówienie na innej podstawie niż umowa o pracę imiennych upoważnień do przetwarzania danych osobowych. Upoważnienia przekazać należy </w:t>
      </w:r>
      <w:r w:rsidRPr="003A5768">
        <w:rPr>
          <w:b/>
          <w:bCs/>
          <w:i/>
          <w:iCs/>
        </w:rPr>
        <w:t>Zamawiającemu</w:t>
      </w:r>
      <w:r w:rsidRPr="003A5768">
        <w:t xml:space="preserve"> celem przechowania; wzór upoważnienia do przetwarzania danych osobowych oraz wzór odwołania upoważnienia do przetwarzania danych osobowych </w:t>
      </w:r>
      <w:r w:rsidRPr="003A5768">
        <w:rPr>
          <w:b/>
          <w:bCs/>
          <w:i/>
          <w:iCs/>
        </w:rPr>
        <w:t>Zamawiający</w:t>
      </w:r>
      <w:r w:rsidRPr="003A5768">
        <w:t xml:space="preserve"> przekaże</w:t>
      </w:r>
      <w:r w:rsidR="00E9741C" w:rsidRPr="003A5768">
        <w:t xml:space="preserve"> </w:t>
      </w:r>
      <w:r w:rsidRPr="003A5768">
        <w:rPr>
          <w:b/>
          <w:bCs/>
          <w:i/>
          <w:iCs/>
        </w:rPr>
        <w:t>Wykonawcy</w:t>
      </w:r>
      <w:r w:rsidRPr="003A5768">
        <w:t>.</w:t>
      </w:r>
    </w:p>
    <w:p w14:paraId="10ACAACF" w14:textId="55B456FB" w:rsidR="00E9741C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prowadzi ewidencję osób upoważnionych do przetwarzania danych osobowych w</w:t>
      </w:r>
      <w:r w:rsidR="00B24481" w:rsidRPr="003A5768">
        <w:t> </w:t>
      </w:r>
      <w:r w:rsidRPr="003A5768">
        <w:t>związku z wykonywaniem umowy.</w:t>
      </w:r>
    </w:p>
    <w:p w14:paraId="653CEEE2" w14:textId="77777777" w:rsidR="00E9741C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jest zobowiązany do podjęcia wszelkich kroków służących do zachowania danych osobowych w poufności przez osoby mające dostęp do powierzonych danych osobowych.</w:t>
      </w:r>
    </w:p>
    <w:p w14:paraId="7C83B721" w14:textId="3D3CEC2A" w:rsidR="001F1936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niezwłocznie informuje </w:t>
      </w:r>
      <w:r w:rsidRPr="003A5768">
        <w:rPr>
          <w:b/>
          <w:bCs/>
          <w:i/>
          <w:iCs/>
        </w:rPr>
        <w:t>Zamawiającego</w:t>
      </w:r>
      <w:r w:rsidRPr="003A5768">
        <w:t xml:space="preserve"> o:</w:t>
      </w:r>
    </w:p>
    <w:p w14:paraId="221C8461" w14:textId="7613DA62" w:rsidR="001F1936" w:rsidRPr="003A5768" w:rsidRDefault="001F1936">
      <w:pPr>
        <w:pStyle w:val="Akapitzlist"/>
        <w:numPr>
          <w:ilvl w:val="0"/>
          <w:numId w:val="27"/>
        </w:numPr>
        <w:ind w:left="568" w:hanging="284"/>
        <w:contextualSpacing w:val="0"/>
        <w:jc w:val="both"/>
      </w:pPr>
      <w:r w:rsidRPr="003A5768">
        <w:t>wszelkich przypadkach naruszenia tajemnicy danych osobowych lub o ich niewłaściwym użyciu</w:t>
      </w:r>
      <w:r w:rsidR="00E9741C" w:rsidRPr="003A5768">
        <w:t>,</w:t>
      </w:r>
    </w:p>
    <w:p w14:paraId="0FFE37CD" w14:textId="6A5D36C5" w:rsidR="001F1936" w:rsidRPr="003A5768" w:rsidRDefault="001F1936">
      <w:pPr>
        <w:pStyle w:val="Akapitzlist"/>
        <w:numPr>
          <w:ilvl w:val="0"/>
          <w:numId w:val="27"/>
        </w:numPr>
        <w:ind w:left="568" w:hanging="284"/>
        <w:contextualSpacing w:val="0"/>
        <w:jc w:val="both"/>
      </w:pPr>
      <w:r w:rsidRPr="003A5768">
        <w:t>wszelkich czynnościach z własnym udziałem w sprawach dotyczących ochrony danych osobowych prowadzonych w szczególności przed Generalnym Inspektorem Ochrony Danych Osobowych, urzędami państwowymi, policją lub przed sądem</w:t>
      </w:r>
      <w:r w:rsidR="00E9741C" w:rsidRPr="003A5768">
        <w:t>.</w:t>
      </w:r>
    </w:p>
    <w:p w14:paraId="0D1274CF" w14:textId="7A04B80D" w:rsidR="001F1936" w:rsidRPr="003A5768" w:rsidRDefault="001F1936">
      <w:pPr>
        <w:pStyle w:val="Akapitzlist"/>
        <w:numPr>
          <w:ilvl w:val="0"/>
          <w:numId w:val="26"/>
        </w:numPr>
        <w:ind w:left="284" w:hanging="284"/>
        <w:contextualSpacing w:val="0"/>
        <w:jc w:val="both"/>
      </w:pPr>
      <w:r w:rsidRPr="003A5768">
        <w:rPr>
          <w:b/>
          <w:bCs/>
          <w:i/>
          <w:iCs/>
        </w:rPr>
        <w:t>Wykonawca</w:t>
      </w:r>
      <w:r w:rsidRPr="003A5768">
        <w:t xml:space="preserve"> zobowiązuje się do udzielenia </w:t>
      </w:r>
      <w:r w:rsidRPr="003A5768">
        <w:rPr>
          <w:b/>
          <w:bCs/>
          <w:i/>
          <w:iCs/>
        </w:rPr>
        <w:t>Zamawiającemu</w:t>
      </w:r>
      <w:r w:rsidRPr="003A5768">
        <w:t>, na każde żądanie, informacji na temat</w:t>
      </w:r>
      <w:r w:rsidR="00E9741C" w:rsidRPr="003A5768">
        <w:t xml:space="preserve"> </w:t>
      </w:r>
      <w:r w:rsidRPr="003A5768">
        <w:t xml:space="preserve">przetwarzania danych osobowych, o których mowa w </w:t>
      </w:r>
      <w:r w:rsidR="00E9741C" w:rsidRPr="003A5768">
        <w:t>umowie</w:t>
      </w:r>
      <w:r w:rsidRPr="003A5768">
        <w:t>, a w szczególności niezwłocznego przekazywania informacji o każdym przypadku naruszenia przez niego i jego pracowników obowiązków dotyczących ochrony danych osobowych.</w:t>
      </w:r>
    </w:p>
    <w:p w14:paraId="5239A7BA" w14:textId="77777777" w:rsidR="00E9741C" w:rsidRPr="003A5768" w:rsidRDefault="00E9741C" w:rsidP="009630F7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bookmarkStart w:id="23" w:name="page15"/>
      <w:bookmarkEnd w:id="23"/>
      <w:r w:rsidRPr="003A5768">
        <w:rPr>
          <w:rFonts w:ascii="Times New Roman" w:eastAsia="MS Mincho" w:hAnsi="Times New Roman"/>
          <w:b/>
          <w:sz w:val="24"/>
          <w:szCs w:val="24"/>
        </w:rPr>
        <w:t>§15</w:t>
      </w:r>
    </w:p>
    <w:p w14:paraId="094FD091" w14:textId="43297568" w:rsidR="00831087" w:rsidRPr="003A5768" w:rsidRDefault="00647742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 xml:space="preserve">Do spraw nieuregulowanych </w:t>
      </w:r>
      <w:r w:rsidR="004045FB" w:rsidRPr="003A5768">
        <w:rPr>
          <w:rFonts w:ascii="Times New Roman" w:eastAsia="MS Mincho" w:hAnsi="Times New Roman"/>
          <w:sz w:val="24"/>
          <w:szCs w:val="24"/>
        </w:rPr>
        <w:t>u</w:t>
      </w:r>
      <w:r w:rsidRPr="003A5768">
        <w:rPr>
          <w:rFonts w:ascii="Times New Roman" w:eastAsia="MS Mincho" w:hAnsi="Times New Roman"/>
          <w:sz w:val="24"/>
          <w:szCs w:val="24"/>
        </w:rPr>
        <w:t>mową mają zastosowanie przepisy Kodeksu Cywilnego</w:t>
      </w:r>
      <w:r w:rsidRPr="003A5768">
        <w:rPr>
          <w:rFonts w:ascii="Times New Roman" w:hAnsi="Times New Roman"/>
          <w:sz w:val="24"/>
          <w:szCs w:val="24"/>
        </w:rPr>
        <w:t>.</w:t>
      </w:r>
    </w:p>
    <w:p w14:paraId="5600EE01" w14:textId="24DF9DA8" w:rsidR="004925C7" w:rsidRPr="003A5768" w:rsidRDefault="004925C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Strony ustalają, że ewentualne spory</w:t>
      </w:r>
      <w:r w:rsidR="00090042" w:rsidRPr="003A5768">
        <w:rPr>
          <w:rFonts w:ascii="Times New Roman" w:hAnsi="Times New Roman"/>
          <w:sz w:val="24"/>
          <w:szCs w:val="24"/>
        </w:rPr>
        <w:t xml:space="preserve"> w </w:t>
      </w:r>
      <w:r w:rsidRPr="003A5768">
        <w:rPr>
          <w:rFonts w:ascii="Times New Roman" w:hAnsi="Times New Roman"/>
          <w:sz w:val="24"/>
          <w:szCs w:val="24"/>
        </w:rPr>
        <w:t xml:space="preserve">relacjach z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Zamawiającym</w:t>
      </w:r>
      <w:r w:rsidRPr="003A5768">
        <w:rPr>
          <w:rFonts w:ascii="Times New Roman" w:hAnsi="Times New Roman"/>
          <w:sz w:val="24"/>
          <w:szCs w:val="24"/>
        </w:rPr>
        <w:t xml:space="preserve">,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A5768">
        <w:rPr>
          <w:rFonts w:ascii="Times New Roman" w:hAnsi="Times New Roman"/>
          <w:sz w:val="24"/>
          <w:szCs w:val="24"/>
        </w:rPr>
        <w:t xml:space="preserve"> o roszczenia cywilnoprawne</w:t>
      </w:r>
      <w:r w:rsidR="00090042" w:rsidRPr="003A5768">
        <w:rPr>
          <w:rFonts w:ascii="Times New Roman" w:hAnsi="Times New Roman"/>
          <w:sz w:val="24"/>
          <w:szCs w:val="24"/>
        </w:rPr>
        <w:t xml:space="preserve"> w </w:t>
      </w:r>
      <w:r w:rsidRPr="003A5768">
        <w:rPr>
          <w:rFonts w:ascii="Times New Roman" w:hAnsi="Times New Roman"/>
          <w:sz w:val="24"/>
          <w:szCs w:val="24"/>
        </w:rPr>
        <w:t>sprawach,</w:t>
      </w:r>
      <w:r w:rsidR="00090042" w:rsidRPr="003A5768">
        <w:rPr>
          <w:rFonts w:ascii="Times New Roman" w:hAnsi="Times New Roman"/>
          <w:sz w:val="24"/>
          <w:szCs w:val="24"/>
        </w:rPr>
        <w:t xml:space="preserve"> w </w:t>
      </w:r>
      <w:r w:rsidRPr="003A5768">
        <w:rPr>
          <w:rFonts w:ascii="Times New Roman" w:hAnsi="Times New Roman"/>
          <w:sz w:val="24"/>
          <w:szCs w:val="24"/>
        </w:rPr>
        <w:t>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7CB77BB5" w14:textId="556E399F" w:rsidR="00C7069B" w:rsidRPr="003A5768" w:rsidRDefault="00647742">
      <w:pPr>
        <w:numPr>
          <w:ilvl w:val="0"/>
          <w:numId w:val="10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Wszelkie spory wynikłe na tle realizacji umowy rozstrzygane będą przez Sąd właś</w:t>
      </w:r>
      <w:r w:rsidR="00E3776F" w:rsidRPr="003A5768">
        <w:rPr>
          <w:rFonts w:ascii="Times New Roman" w:eastAsia="MS Mincho" w:hAnsi="Times New Roman"/>
          <w:sz w:val="24"/>
          <w:szCs w:val="24"/>
        </w:rPr>
        <w:t xml:space="preserve">ciwy dla </w:t>
      </w:r>
      <w:r w:rsidR="00E3776F"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E3776F" w:rsidRPr="003A5768">
        <w:rPr>
          <w:rFonts w:ascii="Times New Roman" w:eastAsia="MS Mincho" w:hAnsi="Times New Roman"/>
          <w:sz w:val="24"/>
          <w:szCs w:val="24"/>
        </w:rPr>
        <w:t>.</w:t>
      </w:r>
    </w:p>
    <w:p w14:paraId="2611C119" w14:textId="0B8FBE0E" w:rsidR="00C7069B" w:rsidRPr="003A5768" w:rsidRDefault="00647742">
      <w:pPr>
        <w:numPr>
          <w:ilvl w:val="0"/>
          <w:numId w:val="10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eastAsia="MS Mincho" w:hAnsi="Times New Roman"/>
          <w:sz w:val="24"/>
          <w:szCs w:val="24"/>
        </w:rPr>
        <w:t>Umowę sporządzono</w:t>
      </w:r>
      <w:r w:rsidR="00090042" w:rsidRPr="003A5768">
        <w:rPr>
          <w:rFonts w:ascii="Times New Roman" w:eastAsia="MS Mincho" w:hAnsi="Times New Roman"/>
          <w:sz w:val="24"/>
          <w:szCs w:val="24"/>
        </w:rPr>
        <w:t xml:space="preserve"> w </w:t>
      </w:r>
      <w:r w:rsidR="00A6174C" w:rsidRPr="003A5768">
        <w:rPr>
          <w:rFonts w:ascii="Times New Roman" w:eastAsia="MS Mincho" w:hAnsi="Times New Roman"/>
          <w:sz w:val="24"/>
          <w:szCs w:val="24"/>
        </w:rPr>
        <w:t>dwóch</w:t>
      </w:r>
      <w:r w:rsidRPr="003A5768">
        <w:rPr>
          <w:rFonts w:ascii="Times New Roman" w:eastAsia="MS Mincho" w:hAnsi="Times New Roman"/>
          <w:sz w:val="24"/>
          <w:szCs w:val="24"/>
        </w:rPr>
        <w:t xml:space="preserve"> jednobrzmiących egzemplarzach,</w:t>
      </w:r>
      <w:r w:rsidR="00090042" w:rsidRPr="003A5768">
        <w:rPr>
          <w:rFonts w:ascii="Times New Roman" w:eastAsia="MS Mincho" w:hAnsi="Times New Roman"/>
          <w:sz w:val="24"/>
          <w:szCs w:val="24"/>
        </w:rPr>
        <w:t xml:space="preserve"> w </w:t>
      </w:r>
      <w:r w:rsidRPr="003A5768">
        <w:rPr>
          <w:rFonts w:ascii="Times New Roman" w:eastAsia="MS Mincho" w:hAnsi="Times New Roman"/>
          <w:sz w:val="24"/>
          <w:szCs w:val="24"/>
        </w:rPr>
        <w:t xml:space="preserve">tym </w:t>
      </w:r>
      <w:r w:rsidR="00A6174C" w:rsidRPr="003A5768">
        <w:rPr>
          <w:rFonts w:ascii="Times New Roman" w:eastAsia="MS Mincho" w:hAnsi="Times New Roman"/>
          <w:sz w:val="24"/>
          <w:szCs w:val="24"/>
        </w:rPr>
        <w:t>jeden egzemplarz</w:t>
      </w:r>
      <w:r w:rsidRPr="003A5768">
        <w:rPr>
          <w:rFonts w:ascii="Times New Roman" w:eastAsia="MS Mincho" w:hAnsi="Times New Roman"/>
          <w:sz w:val="24"/>
          <w:szCs w:val="24"/>
        </w:rPr>
        <w:t xml:space="preserve"> dla </w:t>
      </w:r>
      <w:r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3A5768">
        <w:rPr>
          <w:rFonts w:ascii="Times New Roman" w:eastAsia="MS Mincho" w:hAnsi="Times New Roman"/>
          <w:sz w:val="24"/>
          <w:szCs w:val="24"/>
        </w:rPr>
        <w:t xml:space="preserve"> oraz </w:t>
      </w:r>
      <w:r w:rsidR="00C97890" w:rsidRPr="003A5768">
        <w:rPr>
          <w:rFonts w:ascii="Times New Roman" w:eastAsia="MS Mincho" w:hAnsi="Times New Roman"/>
          <w:sz w:val="24"/>
          <w:szCs w:val="24"/>
        </w:rPr>
        <w:t xml:space="preserve">jeden egzemplarz dla </w:t>
      </w:r>
      <w:r w:rsidR="00C97890" w:rsidRPr="003A5768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C97890" w:rsidRPr="003A5768">
        <w:rPr>
          <w:rFonts w:ascii="Times New Roman" w:eastAsia="MS Mincho" w:hAnsi="Times New Roman"/>
          <w:sz w:val="24"/>
          <w:szCs w:val="24"/>
        </w:rPr>
        <w:t>.</w:t>
      </w:r>
    </w:p>
    <w:p w14:paraId="122996C1" w14:textId="0279CCEE" w:rsidR="00647742" w:rsidRPr="003A5768" w:rsidRDefault="00647742">
      <w:pPr>
        <w:numPr>
          <w:ilvl w:val="0"/>
          <w:numId w:val="10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Integralną część umowy stanowi</w:t>
      </w:r>
      <w:r w:rsidR="00B24481" w:rsidRPr="003A5768">
        <w:rPr>
          <w:rFonts w:ascii="Times New Roman" w:hAnsi="Times New Roman"/>
          <w:sz w:val="24"/>
          <w:szCs w:val="24"/>
        </w:rPr>
        <w:t>ą</w:t>
      </w:r>
      <w:r w:rsidR="00ED720B" w:rsidRPr="003A5768">
        <w:rPr>
          <w:rFonts w:ascii="Times New Roman" w:hAnsi="Times New Roman"/>
          <w:sz w:val="24"/>
          <w:szCs w:val="24"/>
        </w:rPr>
        <w:t>:</w:t>
      </w:r>
    </w:p>
    <w:p w14:paraId="3BF0B87A" w14:textId="1849E43F" w:rsidR="004045FB" w:rsidRPr="003A5768" w:rsidRDefault="004045FB">
      <w:pPr>
        <w:numPr>
          <w:ilvl w:val="0"/>
          <w:numId w:val="3"/>
        </w:numPr>
        <w:suppressAutoHyphens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 xml:space="preserve">oferta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3A5768">
        <w:rPr>
          <w:rFonts w:ascii="Times New Roman" w:hAnsi="Times New Roman"/>
          <w:sz w:val="24"/>
          <w:szCs w:val="24"/>
        </w:rPr>
        <w:tab/>
      </w:r>
      <w:r w:rsidRPr="003A5768">
        <w:rPr>
          <w:rFonts w:ascii="Times New Roman" w:hAnsi="Times New Roman"/>
          <w:sz w:val="24"/>
          <w:szCs w:val="24"/>
        </w:rPr>
        <w:tab/>
      </w:r>
      <w:r w:rsidRPr="003A5768">
        <w:rPr>
          <w:rFonts w:ascii="Times New Roman" w:hAnsi="Times New Roman"/>
          <w:sz w:val="24"/>
          <w:szCs w:val="24"/>
        </w:rPr>
        <w:tab/>
      </w:r>
      <w:r w:rsidRPr="003A5768">
        <w:rPr>
          <w:rFonts w:ascii="Times New Roman" w:hAnsi="Times New Roman"/>
          <w:sz w:val="24"/>
          <w:szCs w:val="24"/>
        </w:rPr>
        <w:tab/>
      </w:r>
      <w:r w:rsidRPr="003A5768">
        <w:rPr>
          <w:rFonts w:ascii="Times New Roman" w:hAnsi="Times New Roman"/>
          <w:sz w:val="24"/>
          <w:szCs w:val="24"/>
        </w:rPr>
        <w:tab/>
      </w:r>
      <w:r w:rsidRPr="003A5768">
        <w:rPr>
          <w:rFonts w:ascii="Times New Roman" w:hAnsi="Times New Roman"/>
          <w:sz w:val="24"/>
          <w:szCs w:val="24"/>
        </w:rPr>
        <w:tab/>
        <w:t xml:space="preserve">-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Załącznik nr 1 do Umowy</w:t>
      </w:r>
    </w:p>
    <w:p w14:paraId="15EFF038" w14:textId="77777777" w:rsidR="00A0137B" w:rsidRPr="003A5768" w:rsidRDefault="004045FB">
      <w:pPr>
        <w:numPr>
          <w:ilvl w:val="0"/>
          <w:numId w:val="3"/>
        </w:numPr>
        <w:suppressAutoHyphens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bCs/>
          <w:sz w:val="24"/>
          <w:szCs w:val="24"/>
        </w:rPr>
        <w:t xml:space="preserve">oświadczenie </w:t>
      </w:r>
      <w:r w:rsidRPr="003A5768">
        <w:rPr>
          <w:rFonts w:ascii="Times New Roman" w:hAnsi="Times New Roman"/>
          <w:b/>
          <w:i/>
          <w:iCs/>
          <w:sz w:val="24"/>
          <w:szCs w:val="24"/>
        </w:rPr>
        <w:t>Wykonawcy</w:t>
      </w:r>
      <w:r w:rsidRPr="003A5768">
        <w:rPr>
          <w:rFonts w:ascii="Times New Roman" w:hAnsi="Times New Roman"/>
          <w:bCs/>
          <w:sz w:val="24"/>
          <w:szCs w:val="24"/>
        </w:rPr>
        <w:t xml:space="preserve"> </w:t>
      </w:r>
      <w:r w:rsidR="00A0137B" w:rsidRPr="003A5768">
        <w:rPr>
          <w:rFonts w:ascii="Times New Roman" w:hAnsi="Times New Roman"/>
          <w:bCs/>
          <w:sz w:val="24"/>
          <w:szCs w:val="24"/>
        </w:rPr>
        <w:t>(</w:t>
      </w:r>
      <w:r w:rsidRPr="003A5768">
        <w:rPr>
          <w:rFonts w:ascii="Times New Roman" w:hAnsi="Times New Roman"/>
          <w:bCs/>
          <w:sz w:val="24"/>
          <w:szCs w:val="24"/>
        </w:rPr>
        <w:t>art. 95 ust. 1 p.z.p.</w:t>
      </w:r>
      <w:r w:rsidR="00A0137B" w:rsidRPr="003A5768">
        <w:rPr>
          <w:rFonts w:ascii="Times New Roman" w:hAnsi="Times New Roman"/>
          <w:bCs/>
          <w:sz w:val="24"/>
          <w:szCs w:val="24"/>
        </w:rPr>
        <w:t>)</w:t>
      </w:r>
      <w:r w:rsidR="00A0137B" w:rsidRPr="003A5768">
        <w:rPr>
          <w:rFonts w:ascii="Times New Roman" w:hAnsi="Times New Roman"/>
          <w:bCs/>
          <w:sz w:val="24"/>
          <w:szCs w:val="24"/>
        </w:rPr>
        <w:tab/>
      </w:r>
      <w:r w:rsidR="005A2204" w:rsidRPr="003A5768">
        <w:rPr>
          <w:rFonts w:ascii="Times New Roman" w:hAnsi="Times New Roman"/>
          <w:sz w:val="24"/>
          <w:szCs w:val="24"/>
        </w:rPr>
        <w:tab/>
      </w:r>
      <w:bookmarkStart w:id="24" w:name="_Hlk191989273"/>
      <w:r w:rsidR="00647742" w:rsidRPr="003A5768">
        <w:rPr>
          <w:rFonts w:ascii="Times New Roman" w:hAnsi="Times New Roman"/>
          <w:sz w:val="24"/>
          <w:szCs w:val="24"/>
        </w:rPr>
        <w:t xml:space="preserve">- </w:t>
      </w:r>
      <w:r w:rsidR="00EE3F40" w:rsidRPr="003A5768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="00FA61A8" w:rsidRPr="003A5768">
        <w:rPr>
          <w:rFonts w:ascii="Times New Roman" w:hAnsi="Times New Roman"/>
          <w:b/>
          <w:bCs/>
          <w:i/>
          <w:iCs/>
          <w:sz w:val="24"/>
          <w:szCs w:val="24"/>
        </w:rPr>
        <w:t xml:space="preserve">ałącznik </w:t>
      </w:r>
      <w:r w:rsidR="00647742" w:rsidRPr="003A5768">
        <w:rPr>
          <w:rFonts w:ascii="Times New Roman" w:hAnsi="Times New Roman"/>
          <w:b/>
          <w:bCs/>
          <w:i/>
          <w:iCs/>
          <w:sz w:val="24"/>
          <w:szCs w:val="24"/>
        </w:rPr>
        <w:t xml:space="preserve">nr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FA61A8" w:rsidRPr="003A576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47742" w:rsidRPr="003A5768">
        <w:rPr>
          <w:rFonts w:ascii="Times New Roman" w:hAnsi="Times New Roman"/>
          <w:b/>
          <w:bCs/>
          <w:i/>
          <w:iCs/>
          <w:sz w:val="24"/>
          <w:szCs w:val="24"/>
        </w:rPr>
        <w:t xml:space="preserve">do </w:t>
      </w:r>
      <w:r w:rsidR="00EE3F40" w:rsidRPr="003A5768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="00647742" w:rsidRPr="003A5768">
        <w:rPr>
          <w:rFonts w:ascii="Times New Roman" w:hAnsi="Times New Roman"/>
          <w:b/>
          <w:bCs/>
          <w:i/>
          <w:iCs/>
          <w:sz w:val="24"/>
          <w:szCs w:val="24"/>
        </w:rPr>
        <w:t>mowy</w:t>
      </w:r>
      <w:bookmarkEnd w:id="24"/>
    </w:p>
    <w:p w14:paraId="5538205F" w14:textId="77777777" w:rsidR="005C4FB7" w:rsidRPr="003A5768" w:rsidRDefault="00A0137B">
      <w:pPr>
        <w:numPr>
          <w:ilvl w:val="0"/>
          <w:numId w:val="3"/>
        </w:numPr>
        <w:suppressAutoHyphens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bCs/>
          <w:sz w:val="24"/>
          <w:szCs w:val="24"/>
        </w:rPr>
        <w:t>informacja o przetwarzaniu danych osobowych</w:t>
      </w:r>
      <w:r w:rsidRPr="003A5768">
        <w:rPr>
          <w:rFonts w:ascii="Times New Roman" w:hAnsi="Times New Roman"/>
          <w:bCs/>
          <w:sz w:val="24"/>
          <w:szCs w:val="24"/>
        </w:rPr>
        <w:tab/>
      </w:r>
      <w:r w:rsidRPr="003A5768">
        <w:rPr>
          <w:rFonts w:ascii="Times New Roman" w:hAnsi="Times New Roman"/>
          <w:sz w:val="24"/>
          <w:szCs w:val="24"/>
        </w:rPr>
        <w:tab/>
        <w:t xml:space="preserve">- </w:t>
      </w:r>
      <w:r w:rsidRPr="003A5768">
        <w:rPr>
          <w:rFonts w:ascii="Times New Roman" w:hAnsi="Times New Roman"/>
          <w:b/>
          <w:bCs/>
          <w:i/>
          <w:iCs/>
          <w:sz w:val="24"/>
          <w:szCs w:val="24"/>
        </w:rPr>
        <w:t>Załącznik nr 3 do Umowy</w:t>
      </w:r>
    </w:p>
    <w:p w14:paraId="12C14D2D" w14:textId="0F5D5047" w:rsidR="005C4FB7" w:rsidRPr="003A5768" w:rsidRDefault="000E0036">
      <w:pPr>
        <w:numPr>
          <w:ilvl w:val="0"/>
          <w:numId w:val="3"/>
        </w:numPr>
        <w:suppressAutoHyphens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bCs/>
          <w:sz w:val="24"/>
          <w:szCs w:val="24"/>
        </w:rPr>
        <w:t>umowa o powierzeniu danych</w:t>
      </w:r>
      <w:r w:rsidRPr="003A5768">
        <w:rPr>
          <w:rFonts w:ascii="Times New Roman" w:hAnsi="Times New Roman"/>
          <w:bCs/>
          <w:sz w:val="24"/>
          <w:szCs w:val="24"/>
        </w:rPr>
        <w:tab/>
      </w:r>
      <w:r w:rsidRPr="003A5768">
        <w:rPr>
          <w:rFonts w:ascii="Times New Roman" w:hAnsi="Times New Roman"/>
          <w:bCs/>
          <w:sz w:val="24"/>
          <w:szCs w:val="24"/>
        </w:rPr>
        <w:tab/>
      </w:r>
      <w:r w:rsidRPr="003A5768">
        <w:rPr>
          <w:rFonts w:ascii="Times New Roman" w:hAnsi="Times New Roman"/>
          <w:bCs/>
          <w:sz w:val="24"/>
          <w:szCs w:val="24"/>
        </w:rPr>
        <w:tab/>
      </w:r>
      <w:r w:rsidRPr="003A5768">
        <w:rPr>
          <w:rFonts w:ascii="Times New Roman" w:hAnsi="Times New Roman"/>
          <w:bCs/>
          <w:sz w:val="24"/>
          <w:szCs w:val="24"/>
        </w:rPr>
        <w:tab/>
      </w:r>
      <w:r w:rsidR="005C4FB7" w:rsidRPr="003A5768">
        <w:rPr>
          <w:rFonts w:ascii="Times New Roman" w:hAnsi="Times New Roman"/>
          <w:sz w:val="24"/>
          <w:szCs w:val="24"/>
        </w:rPr>
        <w:tab/>
        <w:t xml:space="preserve">- </w:t>
      </w:r>
      <w:r w:rsidR="005C4FB7" w:rsidRPr="003A5768">
        <w:rPr>
          <w:rFonts w:ascii="Times New Roman" w:hAnsi="Times New Roman"/>
          <w:b/>
          <w:bCs/>
          <w:i/>
          <w:iCs/>
          <w:sz w:val="24"/>
          <w:szCs w:val="24"/>
        </w:rPr>
        <w:t>Załącznik nr 4 do Umowy</w:t>
      </w:r>
    </w:p>
    <w:p w14:paraId="49666D33" w14:textId="77777777" w:rsidR="00A75DF7" w:rsidRPr="003A5768" w:rsidRDefault="00A75DF7" w:rsidP="00A75DF7">
      <w:pPr>
        <w:jc w:val="both"/>
        <w:rPr>
          <w:rFonts w:ascii="Times New Roman" w:eastAsia="MS Mincho" w:hAnsi="Times New Roman"/>
          <w:b/>
          <w:i/>
          <w:sz w:val="24"/>
          <w:szCs w:val="24"/>
        </w:rPr>
      </w:pPr>
    </w:p>
    <w:p w14:paraId="1117D31E" w14:textId="6729CB3A" w:rsidR="00763B73" w:rsidRPr="003A5768" w:rsidRDefault="00647742" w:rsidP="00A75DF7">
      <w:pPr>
        <w:ind w:firstLine="709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 w:rsidRPr="003A5768">
        <w:rPr>
          <w:rFonts w:ascii="Times New Roman" w:eastAsia="MS Mincho" w:hAnsi="Times New Roman"/>
          <w:b/>
          <w:i/>
          <w:sz w:val="24"/>
          <w:szCs w:val="24"/>
        </w:rPr>
        <w:t>Wykonawca:</w:t>
      </w:r>
      <w:r w:rsidR="00AD0019" w:rsidRPr="003A5768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3A5768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4396B" w:rsidRPr="003A5768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75DF7" w:rsidRPr="003A5768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3A5768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3A5768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3A5768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3A5768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3A5768">
        <w:rPr>
          <w:rFonts w:ascii="Times New Roman" w:eastAsia="MS Mincho" w:hAnsi="Times New Roman"/>
          <w:b/>
          <w:i/>
          <w:sz w:val="24"/>
          <w:szCs w:val="24"/>
        </w:rPr>
        <w:t>Zamawiający:</w:t>
      </w:r>
    </w:p>
    <w:p w14:paraId="73ABA3DB" w14:textId="77777777" w:rsidR="00763B73" w:rsidRPr="003A5768" w:rsidRDefault="00763B73" w:rsidP="00A75DF7">
      <w:pPr>
        <w:pStyle w:val="Zwykytekst"/>
        <w:jc w:val="both"/>
        <w:rPr>
          <w:rFonts w:ascii="Times New Roman" w:hAnsi="Times New Roman"/>
        </w:rPr>
      </w:pPr>
      <w:r w:rsidRPr="003A5768">
        <w:rPr>
          <w:rFonts w:ascii="Times New Roman" w:hAnsi="Times New Roman"/>
        </w:rPr>
        <w:br w:type="page"/>
      </w:r>
    </w:p>
    <w:p w14:paraId="7AF80DDA" w14:textId="77777777" w:rsidR="00763B73" w:rsidRPr="003A5768" w:rsidRDefault="00763B73" w:rsidP="00763B73">
      <w:pPr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bookmarkStart w:id="25" w:name="_Hlk192586564"/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lastRenderedPageBreak/>
        <w:t>Załącznik nr 2 do Umowy</w:t>
      </w:r>
    </w:p>
    <w:p w14:paraId="19385890" w14:textId="77777777" w:rsidR="00763B73" w:rsidRPr="003A5768" w:rsidRDefault="00763B73" w:rsidP="00763B73">
      <w:pPr>
        <w:ind w:left="180"/>
        <w:rPr>
          <w:rFonts w:ascii="Times New Roman" w:hAnsi="Times New Roman"/>
          <w:sz w:val="24"/>
          <w:szCs w:val="24"/>
          <w:lang w:eastAsia="pl-PL"/>
        </w:rPr>
      </w:pPr>
    </w:p>
    <w:p w14:paraId="21AA433D" w14:textId="77777777" w:rsidR="00763B73" w:rsidRPr="003A5768" w:rsidRDefault="00763B73" w:rsidP="00763B73">
      <w:pPr>
        <w:ind w:left="180"/>
        <w:rPr>
          <w:rFonts w:ascii="Times New Roman" w:hAnsi="Times New Roman"/>
          <w:sz w:val="24"/>
          <w:szCs w:val="24"/>
          <w:lang w:eastAsia="pl-PL"/>
        </w:rPr>
      </w:pPr>
    </w:p>
    <w:p w14:paraId="1BE2341C" w14:textId="77777777" w:rsidR="00763B73" w:rsidRPr="003A5768" w:rsidRDefault="00763B73" w:rsidP="00763B73">
      <w:pPr>
        <w:ind w:left="180"/>
        <w:rPr>
          <w:rFonts w:ascii="Times New Roman" w:hAnsi="Times New Roman"/>
          <w:sz w:val="20"/>
          <w:szCs w:val="20"/>
          <w:lang w:eastAsia="pl-PL"/>
        </w:rPr>
      </w:pPr>
      <w:r w:rsidRPr="003A5768">
        <w:rPr>
          <w:rFonts w:ascii="Times New Roman" w:hAnsi="Times New Roman"/>
          <w:sz w:val="20"/>
          <w:szCs w:val="20"/>
          <w:lang w:eastAsia="pl-PL"/>
        </w:rPr>
        <w:t>……………..……………………………..</w:t>
      </w:r>
    </w:p>
    <w:p w14:paraId="4FF5CB72" w14:textId="77777777" w:rsidR="00763B73" w:rsidRPr="003A5768" w:rsidRDefault="00763B73" w:rsidP="00763B73">
      <w:pPr>
        <w:ind w:left="180" w:firstLine="528"/>
        <w:rPr>
          <w:rFonts w:ascii="Times New Roman" w:hAnsi="Times New Roman"/>
          <w:sz w:val="20"/>
          <w:szCs w:val="20"/>
          <w:lang w:eastAsia="pl-PL"/>
        </w:rPr>
      </w:pPr>
      <w:r w:rsidRPr="003A5768">
        <w:rPr>
          <w:rFonts w:ascii="Times New Roman" w:hAnsi="Times New Roman"/>
          <w:sz w:val="20"/>
          <w:szCs w:val="20"/>
          <w:lang w:eastAsia="pl-PL"/>
        </w:rPr>
        <w:t>/nazwa i adres Wykonawcy/</w:t>
      </w:r>
    </w:p>
    <w:p w14:paraId="238AB3E0" w14:textId="77777777" w:rsidR="00763B73" w:rsidRPr="003A5768" w:rsidRDefault="00763B73" w:rsidP="00763B73">
      <w:pPr>
        <w:ind w:left="180"/>
        <w:rPr>
          <w:rFonts w:ascii="Times New Roman" w:hAnsi="Times New Roman"/>
          <w:sz w:val="24"/>
          <w:szCs w:val="24"/>
          <w:lang w:eastAsia="pl-PL"/>
        </w:rPr>
      </w:pPr>
    </w:p>
    <w:p w14:paraId="1B235B97" w14:textId="77777777" w:rsidR="00763B73" w:rsidRPr="003A5768" w:rsidRDefault="00763B73" w:rsidP="00763B73">
      <w:pPr>
        <w:spacing w:after="120"/>
        <w:jc w:val="center"/>
        <w:rPr>
          <w:rFonts w:ascii="Times New Roman" w:eastAsia="MS Mincho" w:hAnsi="Times New Roman"/>
          <w:b/>
          <w:bCs/>
          <w:sz w:val="28"/>
          <w:szCs w:val="28"/>
          <w:lang w:eastAsia="pl-PL"/>
        </w:rPr>
      </w:pPr>
      <w:bookmarkStart w:id="26" w:name="_Hlk191989307"/>
      <w:r w:rsidRPr="003A5768"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 WYKONAWCY (art. 95 ust. 1 p.z.p.</w:t>
      </w:r>
      <w:bookmarkEnd w:id="26"/>
      <w:r w:rsidRPr="003A5768">
        <w:rPr>
          <w:rFonts w:ascii="Times New Roman" w:eastAsia="Times New Roman" w:hAnsi="Times New Roman"/>
          <w:b/>
          <w:sz w:val="28"/>
          <w:szCs w:val="28"/>
          <w:lang w:eastAsia="pl-PL"/>
        </w:rPr>
        <w:t>)</w:t>
      </w:r>
      <w:r w:rsidRPr="003A5768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vertAlign w:val="superscript"/>
          <w:lang w:eastAsia="pl-PL"/>
        </w:rPr>
        <w:footnoteReference w:id="3"/>
      </w:r>
    </w:p>
    <w:p w14:paraId="367D60B6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Część 1 - Jak wspierać osoby ze społeczności LGBTQ+?</w:t>
      </w:r>
    </w:p>
    <w:p w14:paraId="02F3EA15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Część 2 - Kurs „EEG </w:t>
      </w:r>
      <w:proofErr w:type="spellStart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Biofeedback</w:t>
      </w:r>
      <w:proofErr w:type="spellEnd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 1 stopień”</w:t>
      </w:r>
    </w:p>
    <w:p w14:paraId="6267D170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Część 3 - Kurs „Laboratorium przyszłości w praktyce”</w:t>
      </w:r>
    </w:p>
    <w:p w14:paraId="43DA9D2A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Część 4 - Kurs „Laboratorium przyszłości 3w1 w metodologii STEAM”</w:t>
      </w:r>
    </w:p>
    <w:p w14:paraId="34CC3F2E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Część 5 - Grywalizacja w doradztwie edukacyjno-zawodowym</w:t>
      </w:r>
    </w:p>
    <w:p w14:paraId="1AA0A945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Część 6 - Platforma </w:t>
      </w:r>
      <w:proofErr w:type="spellStart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edubama</w:t>
      </w:r>
      <w:proofErr w:type="spellEnd"/>
    </w:p>
    <w:p w14:paraId="208A8294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Część 7 - Praca z tabletem graficznym</w:t>
      </w:r>
    </w:p>
    <w:p w14:paraId="7CC01851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Część 8 - Jak zgodnie z wytycznymi </w:t>
      </w:r>
      <w:proofErr w:type="spellStart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MEiN</w:t>
      </w:r>
      <w:proofErr w:type="spellEnd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 i CKE na 2024 r. przeprowadzić efektywną powtórkę całego materiału i przygotować uczniów do egzaminów zewnętrznych z j. polskiego?</w:t>
      </w:r>
    </w:p>
    <w:p w14:paraId="7071D03D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Część 9 - Kurs „Programowanie z </w:t>
      </w:r>
      <w:proofErr w:type="spellStart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Photonem</w:t>
      </w:r>
      <w:proofErr w:type="spellEnd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 w edukacji wczesnoszkolnej”</w:t>
      </w:r>
    </w:p>
    <w:p w14:paraId="594E94E4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Część 10 - Kurs „Od badań mózgu do </w:t>
      </w:r>
      <w:proofErr w:type="spellStart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neuroedukacji</w:t>
      </w:r>
      <w:proofErr w:type="spellEnd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, czyli jak wspierać dziecko w nauce”</w:t>
      </w:r>
    </w:p>
    <w:p w14:paraId="36B2DBDA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Część 11 - Kurs „Projektowanie aktywności uczenia się w klasie/sztuczna inteligencja w edukacji dla nauczycieli”</w:t>
      </w:r>
    </w:p>
    <w:p w14:paraId="06A8F8B0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Część 12 - Kurs „Robotyka i programowanie”</w:t>
      </w:r>
    </w:p>
    <w:p w14:paraId="1B593E26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Część 13 - Szkolenia mające na celu podniesienie wiedzy w zakresie zmian klimatu, gospodarowania wodą oraz bioróżnorodności</w:t>
      </w:r>
    </w:p>
    <w:p w14:paraId="49B1F2D9" w14:textId="77777777" w:rsidR="00763B73" w:rsidRPr="003A5768" w:rsidRDefault="00763B73" w:rsidP="00FC2C9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pl-PL"/>
        </w:rPr>
      </w:pPr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Część 14 - Warsztaty mające na celu praktyczne podejście do tematu nauczania ekologii w szkole, w tym przede wszystkim poznawanie metod edukacji </w:t>
      </w:r>
      <w:proofErr w:type="spellStart"/>
      <w:r w:rsidRPr="003A5768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pozaformalnej</w:t>
      </w:r>
      <w:proofErr w:type="spellEnd"/>
    </w:p>
    <w:p w14:paraId="4ABE4DC4" w14:textId="77777777" w:rsidR="00763B73" w:rsidRPr="003A5768" w:rsidRDefault="00763B73">
      <w:pPr>
        <w:pStyle w:val="Akapitzlist"/>
        <w:numPr>
          <w:ilvl w:val="0"/>
          <w:numId w:val="38"/>
        </w:numPr>
        <w:spacing w:before="120" w:after="120"/>
        <w:ind w:left="284" w:hanging="284"/>
        <w:contextualSpacing w:val="0"/>
        <w:jc w:val="both"/>
      </w:pPr>
      <w:r w:rsidRPr="003A5768">
        <w:t>Oświadczam, że zatrudniam na podstawie stosunku pracy osoby, wskazane w tabeli, wykonujące wskazane przez Zamawiającego czynności w zakresie realizacji zamówienia (art. 95 p.z.p.).</w:t>
      </w:r>
    </w:p>
    <w:p w14:paraId="01BA375E" w14:textId="77777777" w:rsidR="00763B73" w:rsidRPr="003A5768" w:rsidRDefault="00763B73">
      <w:pPr>
        <w:pStyle w:val="Akapitzlist"/>
        <w:numPr>
          <w:ilvl w:val="0"/>
          <w:numId w:val="38"/>
        </w:numPr>
        <w:spacing w:before="120" w:after="120"/>
        <w:ind w:left="284" w:hanging="284"/>
        <w:contextualSpacing w:val="0"/>
        <w:jc w:val="both"/>
      </w:pPr>
      <w:r w:rsidRPr="003A5768">
        <w:t>Oświadczenie składam w pełnej świadomości podlegania sankcjom karnym na podstawie przepisu art. 297 Kodeksu karnego za poświadczanie nieprawdy.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510"/>
        <w:gridCol w:w="4528"/>
      </w:tblGrid>
      <w:tr w:rsidR="00763B73" w:rsidRPr="003A5768" w14:paraId="7AA76B89" w14:textId="77777777" w:rsidTr="00FC2C9B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2338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 w:rsidRPr="003A5768">
              <w:rPr>
                <w:rFonts w:ascii="Times New Roman" w:eastAsia="MS Mincho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CA2D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 w:rsidRPr="003A5768">
              <w:rPr>
                <w:rFonts w:ascii="Times New Roman" w:eastAsia="MS Mincho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E7FB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 w:rsidRPr="003A5768">
              <w:rPr>
                <w:rFonts w:ascii="Times New Roman" w:eastAsia="MS Mincho" w:hAnsi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763B73" w:rsidRPr="003A5768" w14:paraId="273D015A" w14:textId="77777777" w:rsidTr="00FC2C9B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616E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 w:rsidRPr="003A5768">
              <w:rPr>
                <w:rFonts w:ascii="Times New Roman" w:eastAsia="MS Mincho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9C7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F57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</w:tr>
      <w:tr w:rsidR="00763B73" w:rsidRPr="003A5768" w14:paraId="2B453AAE" w14:textId="77777777" w:rsidTr="00FC2C9B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9DE1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 w:rsidRPr="003A5768">
              <w:rPr>
                <w:rFonts w:ascii="Times New Roman" w:eastAsia="MS Mincho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5D0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1E0B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</w:tr>
      <w:tr w:rsidR="00763B73" w:rsidRPr="003A5768" w14:paraId="2BD0F7DE" w14:textId="77777777" w:rsidTr="00FC2C9B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DEE9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 w:rsidRPr="003A5768">
              <w:rPr>
                <w:rFonts w:ascii="Times New Roman" w:eastAsia="MS Mincho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3EE1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3FC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</w:tr>
      <w:tr w:rsidR="00763B73" w:rsidRPr="003A5768" w14:paraId="3649A4AA" w14:textId="77777777" w:rsidTr="00FC2C9B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A17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 w:rsidRPr="003A5768">
              <w:rPr>
                <w:rFonts w:ascii="Times New Roman" w:eastAsia="MS Mincho" w:hAnsi="Times New Roman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610C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E826" w14:textId="77777777" w:rsidR="00763B73" w:rsidRPr="003A5768" w:rsidRDefault="00763B73" w:rsidP="00763B73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</w:tr>
    </w:tbl>
    <w:p w14:paraId="423EE3B3" w14:textId="77777777" w:rsidR="00763B73" w:rsidRPr="003A5768" w:rsidRDefault="00763B73" w:rsidP="00763B7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1B230FC" w14:textId="77777777" w:rsidR="00763B73" w:rsidRPr="003A5768" w:rsidRDefault="00763B73" w:rsidP="00763B7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763B73" w:rsidRPr="003A5768" w14:paraId="75579ACF" w14:textId="77777777" w:rsidTr="0078720F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0DD6B1" w14:textId="77777777" w:rsidR="00763B73" w:rsidRPr="003A5768" w:rsidRDefault="00763B73" w:rsidP="00763B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3A576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29F1FF0C" w14:textId="77777777" w:rsidR="00763B73" w:rsidRPr="003A5768" w:rsidRDefault="00763B73" w:rsidP="00763B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43D2496C" w14:textId="77777777" w:rsidR="00763B73" w:rsidRPr="003A5768" w:rsidRDefault="00763B73" w:rsidP="00763B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3A576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pieczęć i podpis upoważnionych przedstawicieli</w:t>
            </w:r>
          </w:p>
        </w:tc>
      </w:tr>
    </w:tbl>
    <w:p w14:paraId="46A39909" w14:textId="77777777" w:rsidR="00FC2C9B" w:rsidRPr="003A5768" w:rsidRDefault="00FC2C9B" w:rsidP="00FC2C9B">
      <w:pPr>
        <w:pStyle w:val="Zwykytekst"/>
        <w:ind w:left="0" w:firstLine="0"/>
        <w:rPr>
          <w:rFonts w:ascii="Times New Roman" w:hAnsi="Times New Roman"/>
        </w:rPr>
      </w:pPr>
      <w:r w:rsidRPr="003A5768">
        <w:rPr>
          <w:rFonts w:ascii="Times New Roman" w:hAnsi="Times New Roman"/>
        </w:rPr>
        <w:br w:type="page"/>
      </w:r>
    </w:p>
    <w:bookmarkEnd w:id="25"/>
    <w:p w14:paraId="00E9FDB6" w14:textId="77777777" w:rsidR="00763B73" w:rsidRPr="003A5768" w:rsidRDefault="00763B73" w:rsidP="00763B73">
      <w:pPr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lastRenderedPageBreak/>
        <w:t>Załącznik nr 3 do Umowy</w:t>
      </w:r>
    </w:p>
    <w:p w14:paraId="450222C1" w14:textId="77777777" w:rsidR="00F5569D" w:rsidRPr="003A5768" w:rsidRDefault="00F5569D" w:rsidP="00F556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INFORMACJE DOTYCZĄCE PRZETWARZANIA DANYCH OSOBOWYCH</w:t>
      </w:r>
    </w:p>
    <w:p w14:paraId="4D8D97DD" w14:textId="77777777" w:rsidR="00F5569D" w:rsidRPr="003A5768" w:rsidRDefault="00F5569D" w:rsidP="00F5569D">
      <w:pPr>
        <w:rPr>
          <w:rFonts w:ascii="Times New Roman" w:hAnsi="Times New Roman"/>
          <w:b/>
          <w:sz w:val="24"/>
          <w:szCs w:val="24"/>
        </w:rPr>
      </w:pPr>
      <w:r w:rsidRPr="003A5768">
        <w:rPr>
          <w:rFonts w:ascii="Times New Roman" w:hAnsi="Times New Roman"/>
          <w:b/>
          <w:sz w:val="24"/>
          <w:szCs w:val="24"/>
        </w:rPr>
        <w:t>TOŻSAMOŚĆ I DANE KONTAKTOWE ADMINISTRATORA</w:t>
      </w:r>
    </w:p>
    <w:p w14:paraId="4C07CC3B" w14:textId="77777777" w:rsidR="00F5569D" w:rsidRPr="003A5768" w:rsidRDefault="00F5569D" w:rsidP="00F5569D">
      <w:pPr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 xml:space="preserve">Administratorem przetwarzającym dane osobowe jest </w:t>
      </w:r>
      <w:r w:rsidRPr="003A5768">
        <w:rPr>
          <w:rFonts w:ascii="Times New Roman" w:hAnsi="Times New Roman"/>
          <w:noProof/>
          <w:sz w:val="24"/>
          <w:szCs w:val="24"/>
        </w:rPr>
        <w:t>Prezydent Miasta Świdnica,</w:t>
      </w:r>
      <w:r w:rsidRPr="003A5768">
        <w:rPr>
          <w:rFonts w:ascii="Times New Roman" w:hAnsi="Times New Roman"/>
          <w:sz w:val="24"/>
          <w:szCs w:val="24"/>
        </w:rPr>
        <w:t xml:space="preserve"> z którym można się skontaktować:</w:t>
      </w:r>
    </w:p>
    <w:p w14:paraId="6232D031" w14:textId="77777777" w:rsidR="00F5569D" w:rsidRPr="003A5768" w:rsidRDefault="00F5569D">
      <w:pPr>
        <w:pStyle w:val="Akapitzlist"/>
        <w:numPr>
          <w:ilvl w:val="0"/>
          <w:numId w:val="45"/>
        </w:numPr>
        <w:spacing w:after="160" w:line="259" w:lineRule="auto"/>
        <w:jc w:val="both"/>
      </w:pPr>
      <w:r w:rsidRPr="003A5768">
        <w:t xml:space="preserve">telefonicznie - </w:t>
      </w:r>
      <w:r w:rsidRPr="003A5768">
        <w:rPr>
          <w:noProof/>
        </w:rPr>
        <w:t>74 856 28 00</w:t>
      </w:r>
      <w:r w:rsidRPr="003A5768">
        <w:t>;</w:t>
      </w:r>
    </w:p>
    <w:p w14:paraId="5269E30F" w14:textId="77777777" w:rsidR="00F5569D" w:rsidRPr="003A5768" w:rsidRDefault="00F5569D">
      <w:pPr>
        <w:pStyle w:val="Akapitzlist"/>
        <w:numPr>
          <w:ilvl w:val="0"/>
          <w:numId w:val="45"/>
        </w:numPr>
        <w:spacing w:after="160" w:line="259" w:lineRule="auto"/>
        <w:jc w:val="both"/>
      </w:pPr>
      <w:r w:rsidRPr="003A5768">
        <w:t xml:space="preserve">pisemnie - </w:t>
      </w:r>
      <w:hyperlink r:id="rId9" w:history="1">
        <w:r w:rsidRPr="003A5768">
          <w:rPr>
            <w:rStyle w:val="Hipercze"/>
            <w:noProof/>
          </w:rPr>
          <w:t>um@um.swidnica.pl</w:t>
        </w:r>
      </w:hyperlink>
      <w:r w:rsidRPr="003A5768">
        <w:t>;</w:t>
      </w:r>
    </w:p>
    <w:p w14:paraId="43388892" w14:textId="77777777" w:rsidR="00F5569D" w:rsidRPr="003A5768" w:rsidRDefault="00F5569D">
      <w:pPr>
        <w:pStyle w:val="Akapitzlist"/>
        <w:numPr>
          <w:ilvl w:val="0"/>
          <w:numId w:val="45"/>
        </w:numPr>
        <w:spacing w:after="160" w:line="259" w:lineRule="auto"/>
        <w:jc w:val="both"/>
      </w:pPr>
      <w:r w:rsidRPr="003A5768">
        <w:t xml:space="preserve">osobiście lub pisemnie - </w:t>
      </w:r>
      <w:r w:rsidRPr="003A5768">
        <w:rPr>
          <w:noProof/>
        </w:rPr>
        <w:t>58-100 Świdnica, ul. Armii Krajowej 49</w:t>
      </w:r>
      <w:r w:rsidRPr="003A5768">
        <w:t>.</w:t>
      </w:r>
    </w:p>
    <w:p w14:paraId="6ADC25DF" w14:textId="77777777" w:rsidR="00F5569D" w:rsidRPr="003A5768" w:rsidRDefault="00F5569D" w:rsidP="00F5569D">
      <w:pPr>
        <w:jc w:val="both"/>
        <w:rPr>
          <w:rFonts w:ascii="Times New Roman" w:hAnsi="Times New Roman"/>
          <w:b/>
          <w:sz w:val="24"/>
          <w:szCs w:val="24"/>
        </w:rPr>
      </w:pPr>
      <w:r w:rsidRPr="003A5768">
        <w:rPr>
          <w:rFonts w:ascii="Times New Roman" w:hAnsi="Times New Roman"/>
          <w:b/>
          <w:sz w:val="24"/>
          <w:szCs w:val="24"/>
        </w:rPr>
        <w:t>DANE KONTAKTOWE INSPEKTORA OCHRONY DANYCH</w:t>
      </w:r>
    </w:p>
    <w:p w14:paraId="1AA5DE3D" w14:textId="77777777" w:rsidR="00F5569D" w:rsidRPr="003A5768" w:rsidRDefault="00F5569D" w:rsidP="00F5569D">
      <w:pPr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Z inspektorem ochrony danych można skontaktować się:</w:t>
      </w:r>
    </w:p>
    <w:p w14:paraId="684B984F" w14:textId="77777777" w:rsidR="00F5569D" w:rsidRPr="003A5768" w:rsidRDefault="00F5569D">
      <w:pPr>
        <w:pStyle w:val="Akapitzlist"/>
        <w:numPr>
          <w:ilvl w:val="0"/>
          <w:numId w:val="45"/>
        </w:numPr>
        <w:jc w:val="both"/>
      </w:pPr>
      <w:r w:rsidRPr="003A5768">
        <w:t>telefonicznie – 513 850 227;</w:t>
      </w:r>
    </w:p>
    <w:p w14:paraId="371EF9D9" w14:textId="77777777" w:rsidR="00F5569D" w:rsidRPr="003A5768" w:rsidRDefault="00F5569D">
      <w:pPr>
        <w:pStyle w:val="Akapitzlist"/>
        <w:numPr>
          <w:ilvl w:val="0"/>
          <w:numId w:val="45"/>
        </w:numPr>
        <w:jc w:val="both"/>
      </w:pPr>
      <w:r w:rsidRPr="003A5768">
        <w:t xml:space="preserve">pisemnie – </w:t>
      </w:r>
      <w:hyperlink r:id="rId10" w:history="1">
        <w:r w:rsidRPr="003A5768">
          <w:rPr>
            <w:rStyle w:val="Hipercze"/>
          </w:rPr>
          <w:t>iod@um.swidnica.pl</w:t>
        </w:r>
      </w:hyperlink>
      <w:r w:rsidRPr="003A5768">
        <w:t>.</w:t>
      </w:r>
    </w:p>
    <w:p w14:paraId="3A63C9EE" w14:textId="77777777" w:rsidR="00F5569D" w:rsidRPr="003A5768" w:rsidRDefault="00F5569D" w:rsidP="00F5569D">
      <w:pPr>
        <w:jc w:val="both"/>
        <w:rPr>
          <w:rFonts w:ascii="Times New Roman" w:hAnsi="Times New Roman"/>
          <w:b/>
          <w:sz w:val="24"/>
          <w:szCs w:val="24"/>
        </w:rPr>
      </w:pPr>
      <w:r w:rsidRPr="003A5768">
        <w:rPr>
          <w:rFonts w:ascii="Times New Roman" w:hAnsi="Times New Roman"/>
          <w:b/>
          <w:sz w:val="24"/>
          <w:szCs w:val="24"/>
        </w:rPr>
        <w:t>CEL I PODSTAWA PRAWNA PRZETWARZANIA ORAZ KATEGORIE DANYCH OSOBOWYCH</w:t>
      </w:r>
    </w:p>
    <w:p w14:paraId="21468FF9" w14:textId="77777777" w:rsidR="00F5569D" w:rsidRPr="003A5768" w:rsidRDefault="00F5569D" w:rsidP="00F5569D">
      <w:pPr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Dane osobowe przetwarzane są lub będą:</w:t>
      </w:r>
    </w:p>
    <w:p w14:paraId="2B0DF523" w14:textId="77777777" w:rsidR="00F5569D" w:rsidRPr="003A5768" w:rsidRDefault="00F5569D">
      <w:pPr>
        <w:pStyle w:val="Akapitzlist"/>
        <w:numPr>
          <w:ilvl w:val="0"/>
          <w:numId w:val="46"/>
        </w:numPr>
        <w:jc w:val="both"/>
      </w:pPr>
      <w:r w:rsidRPr="003A5768">
        <w:t>w celu realizacji umowy i na jej podstawie;</w:t>
      </w:r>
    </w:p>
    <w:p w14:paraId="51820399" w14:textId="77777777" w:rsidR="00F5569D" w:rsidRPr="003A5768" w:rsidRDefault="00F5569D">
      <w:pPr>
        <w:pStyle w:val="Akapitzlist"/>
        <w:numPr>
          <w:ilvl w:val="0"/>
          <w:numId w:val="46"/>
        </w:numPr>
        <w:jc w:val="both"/>
      </w:pPr>
      <w:r w:rsidRPr="003A5768">
        <w:t>w celu realizacji obowiązku prawnego związanego z rozliczeniem podatku dochodowego na podstawie ustawy z dnia 15 lutego 1992 r. o podatku dochodowym od osób prawnych;</w:t>
      </w:r>
    </w:p>
    <w:p w14:paraId="03D0F427" w14:textId="77777777" w:rsidR="00F5569D" w:rsidRPr="003A5768" w:rsidRDefault="00F5569D">
      <w:pPr>
        <w:pStyle w:val="Akapitzlist"/>
        <w:numPr>
          <w:ilvl w:val="0"/>
          <w:numId w:val="46"/>
        </w:numPr>
        <w:jc w:val="both"/>
      </w:pPr>
      <w:r w:rsidRPr="003A5768">
        <w:t>w celu realizacji obowiązku prawnego związanego z archiwizacją dokumentacji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02334168" w14:textId="77777777" w:rsidR="00F5569D" w:rsidRPr="003A5768" w:rsidRDefault="00F5569D" w:rsidP="00F5569D">
      <w:pPr>
        <w:jc w:val="both"/>
        <w:rPr>
          <w:rFonts w:ascii="Times New Roman" w:hAnsi="Times New Roman"/>
          <w:b/>
          <w:sz w:val="24"/>
          <w:szCs w:val="24"/>
        </w:rPr>
      </w:pPr>
      <w:r w:rsidRPr="003A5768">
        <w:rPr>
          <w:rFonts w:ascii="Times New Roman" w:hAnsi="Times New Roman"/>
          <w:b/>
          <w:sz w:val="24"/>
          <w:szCs w:val="24"/>
        </w:rPr>
        <w:t>WYMOGI I KONSEKWENCJE</w:t>
      </w:r>
    </w:p>
    <w:p w14:paraId="0360DFF8" w14:textId="77777777" w:rsidR="00F5569D" w:rsidRPr="003A5768" w:rsidRDefault="00F5569D" w:rsidP="00F5569D">
      <w:pPr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Podanie/udostępnienie danych osobowych w zakresie wskazanym w umowę jest warunkiem niezbędnym do zawarcia umowy.  Osoba fizyczna, której dane dotyczą nie jest/jest zobowiązana do ich podania.  W przypadku odmowy podania/udostępnienia danych osobowych strony nie będą miały możliwości zawarcia umowy.</w:t>
      </w:r>
    </w:p>
    <w:p w14:paraId="367CCE84" w14:textId="77777777" w:rsidR="00F5569D" w:rsidRPr="003A5768" w:rsidRDefault="00F5569D" w:rsidP="00F5569D">
      <w:pPr>
        <w:jc w:val="both"/>
        <w:rPr>
          <w:rFonts w:ascii="Times New Roman" w:hAnsi="Times New Roman"/>
          <w:b/>
          <w:sz w:val="24"/>
          <w:szCs w:val="24"/>
        </w:rPr>
      </w:pPr>
      <w:r w:rsidRPr="003A5768">
        <w:rPr>
          <w:rFonts w:ascii="Times New Roman" w:hAnsi="Times New Roman"/>
          <w:b/>
          <w:sz w:val="24"/>
          <w:szCs w:val="24"/>
        </w:rPr>
        <w:t>ŹRÓDŁO POCHODZENIA DANYCH OSOBOWYCH</w:t>
      </w:r>
    </w:p>
    <w:p w14:paraId="6D0B68DF" w14:textId="77777777" w:rsidR="00F5569D" w:rsidRPr="003A5768" w:rsidRDefault="00F5569D" w:rsidP="00F5569D">
      <w:pPr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Wszelkie dane osobowe pobierane są bezpośrednio od osoby uprawnionej do składania oświadczeń woli tym samym zawierania umów, ustalania warunków współpracy.</w:t>
      </w:r>
    </w:p>
    <w:p w14:paraId="69C31624" w14:textId="77777777" w:rsidR="00F5569D" w:rsidRPr="003A5768" w:rsidRDefault="00F5569D" w:rsidP="00F5569D">
      <w:pPr>
        <w:jc w:val="both"/>
        <w:rPr>
          <w:rFonts w:ascii="Times New Roman" w:hAnsi="Times New Roman"/>
          <w:b/>
          <w:sz w:val="24"/>
          <w:szCs w:val="24"/>
        </w:rPr>
      </w:pPr>
      <w:r w:rsidRPr="003A5768">
        <w:rPr>
          <w:rFonts w:ascii="Times New Roman" w:hAnsi="Times New Roman"/>
          <w:b/>
          <w:sz w:val="24"/>
          <w:szCs w:val="24"/>
        </w:rPr>
        <w:t>INFORMACJE O ODBIORCACH DANYCH OSOBOWYCH</w:t>
      </w:r>
    </w:p>
    <w:p w14:paraId="7C3548E7" w14:textId="77777777" w:rsidR="00F5569D" w:rsidRPr="003A5768" w:rsidRDefault="00F5569D" w:rsidP="00F5569D">
      <w:pPr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Dostęp do danych osobowych będą mieć upoważnieni pracownicy w zakresie niezbędnym do realizacji obowiązków wynikających z obowiązującej umowy. Dostęp do danych osobowych mogą mieć inne podmioty ale tylko w zakresie niezbędnym do zapewnianie realizacji wszelkich celów bezpieczeństwa i prawidłowej obsługi każdej umowy.</w:t>
      </w:r>
    </w:p>
    <w:p w14:paraId="233AC05A" w14:textId="77777777" w:rsidR="00F5569D" w:rsidRPr="003A5768" w:rsidRDefault="00F5569D" w:rsidP="00F5569D">
      <w:pPr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Poza wskazanymi powyżej odbiorcami dostęp do danych osobowych mogą mieć również organy nadzorcze w zakresie wskazanym w odrębnych przepisach oraz każda osoba fizyczna, która zgodnie z ustawą z dnia 6 września 2001 r. o dostępie do informacji publicznej, będzie żądała dostępu do zawartej umowy.</w:t>
      </w:r>
    </w:p>
    <w:p w14:paraId="1FF20F0B" w14:textId="77777777" w:rsidR="00F5569D" w:rsidRPr="003A5768" w:rsidRDefault="00F5569D" w:rsidP="00F5569D">
      <w:pPr>
        <w:jc w:val="both"/>
        <w:rPr>
          <w:rFonts w:ascii="Times New Roman" w:hAnsi="Times New Roman"/>
          <w:b/>
          <w:sz w:val="24"/>
          <w:szCs w:val="24"/>
        </w:rPr>
      </w:pPr>
      <w:r w:rsidRPr="003A5768">
        <w:rPr>
          <w:rFonts w:ascii="Times New Roman" w:hAnsi="Times New Roman"/>
          <w:b/>
          <w:sz w:val="24"/>
          <w:szCs w:val="24"/>
        </w:rPr>
        <w:t>CZAS PRZETWARZANIA DANYCH OSOBOWYCH</w:t>
      </w:r>
    </w:p>
    <w:p w14:paraId="2437E460" w14:textId="77777777" w:rsidR="00F5569D" w:rsidRPr="003A5768" w:rsidRDefault="00F5569D" w:rsidP="00F5569D">
      <w:pPr>
        <w:jc w:val="both"/>
        <w:rPr>
          <w:rFonts w:ascii="Times New Roman" w:hAnsi="Times New Roman"/>
          <w:sz w:val="24"/>
          <w:szCs w:val="24"/>
        </w:rPr>
      </w:pPr>
      <w:r w:rsidRPr="003A5768">
        <w:rPr>
          <w:rFonts w:ascii="Times New Roman" w:hAnsi="Times New Roman"/>
          <w:sz w:val="24"/>
          <w:szCs w:val="24"/>
        </w:rPr>
        <w:t>Wszelkie dane osobowe będą przetwarzane (wykorzystywane) do zakończenia obowiązywania umowy. Po tym okresie umowa wraz z niezbędnymi danymi będzie przechowywana na potrzeby kontroli przez 5 lat a następnie będzie archiwizowana w archiwum zakładowym zgodnie z instrukcjami archiwalnymi.</w:t>
      </w:r>
    </w:p>
    <w:p w14:paraId="0F410661" w14:textId="77777777" w:rsidR="00F5569D" w:rsidRPr="003A5768" w:rsidRDefault="00F5569D" w:rsidP="00F5569D">
      <w:pPr>
        <w:jc w:val="both"/>
        <w:rPr>
          <w:rFonts w:ascii="Times New Roman" w:hAnsi="Times New Roman"/>
          <w:b/>
          <w:sz w:val="24"/>
          <w:szCs w:val="24"/>
        </w:rPr>
      </w:pPr>
      <w:r w:rsidRPr="003A5768">
        <w:rPr>
          <w:rFonts w:ascii="Times New Roman" w:hAnsi="Times New Roman"/>
          <w:b/>
          <w:sz w:val="24"/>
          <w:szCs w:val="24"/>
        </w:rPr>
        <w:t>PRAWA OSÓB FIZYCZNYCH</w:t>
      </w:r>
    </w:p>
    <w:p w14:paraId="4C9E6000" w14:textId="77777777" w:rsidR="00F5569D" w:rsidRPr="003A5768" w:rsidRDefault="00F5569D">
      <w:pPr>
        <w:pStyle w:val="Akapitzlist"/>
        <w:numPr>
          <w:ilvl w:val="0"/>
          <w:numId w:val="48"/>
        </w:numPr>
        <w:jc w:val="both"/>
      </w:pPr>
      <w:r w:rsidRPr="003A5768">
        <w:lastRenderedPageBreak/>
        <w:t>Każda osoba fizyczna, której administrator przetwarza dane osobowe ma prawo:</w:t>
      </w:r>
    </w:p>
    <w:p w14:paraId="72D5B2A5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>jeżeli przetwarzanie danych osobowych odbywa się na podstawie zgody, to wycofać tę zgodę w dowolnym momencie;</w:t>
      </w:r>
    </w:p>
    <w:p w14:paraId="0B334B32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 xml:space="preserve">otrzymać od administratora kopię swoich danych osobowych oraz szczegółowe informacje dotyczące przetwarzania tych danych osobowych; </w:t>
      </w:r>
    </w:p>
    <w:p w14:paraId="49D87C54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>zażądać zmiany lub uzupełnienia swoich danych osobowych, które są niepoprawne, niekompletne lub nieaktualne;</w:t>
      </w:r>
    </w:p>
    <w:p w14:paraId="11268114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>zażądać usunięcia swoich danych osobowych, jeżeli zachodzą uzasadnione prawnie okoliczności;</w:t>
      </w:r>
    </w:p>
    <w:p w14:paraId="0D329896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>zażądać we wskazanym zakresie ograniczenia przetwarzania swoich danych osobowych, jeżeli zachodzą uzasadnione prawnie okoliczności;</w:t>
      </w:r>
    </w:p>
    <w:p w14:paraId="69146E6F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>zażądać przesłania swoich danych osobowych przez administratora do innego wskazanego administratora, jeżeli jest to technicznie możliwe i jeżeli zachodzą uzasadnione prawnie okoliczności;</w:t>
      </w:r>
    </w:p>
    <w:p w14:paraId="4FDD7E27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>wnieść sprzeciw w stosunku do przetwarzania jej danych, jeżeli zachodzą uzasadnione prawnie okoliczności</w:t>
      </w:r>
      <w:r w:rsidRPr="003A5768">
        <w:rPr>
          <w:b/>
        </w:rPr>
        <w:t>;</w:t>
      </w:r>
    </w:p>
    <w:p w14:paraId="7F3D723C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>nie podlegać decyzji, która opiera się wyłącznie na zautomatyzowanym przetwarzaniu i wywołuje wobec niej skutki prawne lub w inny sposób na nią wpływa;</w:t>
      </w:r>
    </w:p>
    <w:p w14:paraId="7354605B" w14:textId="77777777" w:rsidR="00F5569D" w:rsidRPr="003A5768" w:rsidRDefault="00F5569D">
      <w:pPr>
        <w:pStyle w:val="Akapitzlist"/>
        <w:numPr>
          <w:ilvl w:val="0"/>
          <w:numId w:val="47"/>
        </w:numPr>
        <w:jc w:val="both"/>
      </w:pPr>
      <w:r w:rsidRPr="003A5768">
        <w:t xml:space="preserve">wnieść skargę do Urzędu Ochrony Danych Osobowych jeżeli uważa, że realizacja prawa lub procesy przetwarzania nie są zgodne z obowiązującymi przepisami. </w:t>
      </w:r>
    </w:p>
    <w:p w14:paraId="070166F1" w14:textId="77777777" w:rsidR="00F5569D" w:rsidRPr="003A5768" w:rsidRDefault="00F5569D">
      <w:pPr>
        <w:pStyle w:val="Akapitzlist"/>
        <w:numPr>
          <w:ilvl w:val="0"/>
          <w:numId w:val="48"/>
        </w:numPr>
        <w:jc w:val="both"/>
      </w:pPr>
      <w:r w:rsidRPr="003A5768">
        <w:t>Realizacja każdego żądania  wymaga wcześniejszej weryfikacji tożsamości, zbadania zasadności i możliwości prawnych realizacji żądanego prawa.</w:t>
      </w:r>
    </w:p>
    <w:p w14:paraId="5BD6E3F8" w14:textId="77777777" w:rsidR="00F5569D" w:rsidRPr="003A5768" w:rsidRDefault="00F5569D">
      <w:pPr>
        <w:pStyle w:val="Akapitzlist"/>
        <w:numPr>
          <w:ilvl w:val="0"/>
          <w:numId w:val="48"/>
        </w:numPr>
        <w:jc w:val="both"/>
      </w:pPr>
      <w:r w:rsidRPr="003A5768">
        <w:t xml:space="preserve">W ciągu 30 dni od złożenia żądania  administrator zobowiązany jest zrealizować żądanie lub odmówić realizacji żądania. </w:t>
      </w:r>
    </w:p>
    <w:p w14:paraId="5DF498AE" w14:textId="77777777" w:rsidR="00F5569D" w:rsidRPr="003A5768" w:rsidRDefault="00F5569D">
      <w:pPr>
        <w:pStyle w:val="Akapitzlist"/>
        <w:numPr>
          <w:ilvl w:val="0"/>
          <w:numId w:val="48"/>
        </w:numPr>
        <w:jc w:val="both"/>
      </w:pPr>
      <w:r w:rsidRPr="003A5768">
        <w:t>Ewentualna odmowa realizacji żądania zawsze musi zawierać uzasadnienie.</w:t>
      </w:r>
    </w:p>
    <w:p w14:paraId="1413F945" w14:textId="100DF836" w:rsidR="00FC2C9B" w:rsidRPr="003A5768" w:rsidRDefault="00FC2C9B">
      <w:pPr>
        <w:rPr>
          <w:rFonts w:ascii="Times New Roman" w:hAnsi="Times New Roman"/>
          <w:sz w:val="21"/>
          <w:szCs w:val="21"/>
          <w:lang w:eastAsia="pl-PL"/>
        </w:rPr>
      </w:pPr>
      <w:r w:rsidRPr="003A5768">
        <w:rPr>
          <w:rFonts w:ascii="Times New Roman" w:hAnsi="Times New Roman"/>
          <w:lang w:eastAsia="pl-PL"/>
        </w:rPr>
        <w:br w:type="page"/>
      </w:r>
    </w:p>
    <w:p w14:paraId="40A421A2" w14:textId="03B66279" w:rsidR="00763B73" w:rsidRPr="003A5768" w:rsidRDefault="00763B73" w:rsidP="00763B73">
      <w:pPr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bookmarkStart w:id="27" w:name="_Hlk192586468"/>
      <w:r w:rsidRPr="003A576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lastRenderedPageBreak/>
        <w:t>Załącznik nr 4 do Umowy</w:t>
      </w:r>
    </w:p>
    <w:bookmarkEnd w:id="27"/>
    <w:p w14:paraId="444811D5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UMOWA POWIERZENIA PRZETWARZANIA DANYCH OSOBOWYCH</w:t>
      </w:r>
    </w:p>
    <w:p w14:paraId="21B8C8FF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nr. __________ zawarta w dniu __________ roku w _________</w:t>
      </w:r>
    </w:p>
    <w:p w14:paraId="4903B361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pomiędzy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2E057ACA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2344561A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________________________________________________________________________________</w:t>
      </w:r>
    </w:p>
    <w:p w14:paraId="0FA7D833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_______________________________________________________________________________, </w:t>
      </w:r>
    </w:p>
    <w:p w14:paraId="351DCB35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reprezentowan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ym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przez:</w:t>
      </w:r>
    </w:p>
    <w:p w14:paraId="53099050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__________________________________</w:t>
      </w:r>
    </w:p>
    <w:p w14:paraId="30F221A8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__________________________________</w:t>
      </w:r>
    </w:p>
    <w:p w14:paraId="540206A4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zwanym dalej „</w:t>
      </w: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Powierzającym” lub „Administratorem”</w:t>
      </w:r>
    </w:p>
    <w:p w14:paraId="6CC5AEE5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6D387EA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604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</w:p>
    <w:p w14:paraId="2C121E9C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________________________________________________________________________________</w:t>
      </w:r>
    </w:p>
    <w:p w14:paraId="4E2D113A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_______________________________________________________________________________, </w:t>
      </w:r>
    </w:p>
    <w:p w14:paraId="31FAADA5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reprezentowan</w:t>
      </w:r>
      <w:r w:rsidRPr="003A5768">
        <w:rPr>
          <w:rFonts w:ascii="Times New Roman" w:hAnsi="Times New Roman"/>
          <w:sz w:val="24"/>
          <w:szCs w:val="24"/>
          <w:lang w:eastAsia="pl-PL"/>
        </w:rPr>
        <w:t>ym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przez:</w:t>
      </w:r>
    </w:p>
    <w:p w14:paraId="78E46908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__________________________________</w:t>
      </w:r>
    </w:p>
    <w:p w14:paraId="6D9E4CCB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__________________________________</w:t>
      </w:r>
    </w:p>
    <w:p w14:paraId="6CF4EF5F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zwanym dalej </w:t>
      </w: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„Podmiotem przetwarzającym”</w:t>
      </w:r>
    </w:p>
    <w:p w14:paraId="0B8FF172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Powierzający i podmiot przetwarzający zwani są z osobna „Stroną" a łącznie „Stronami".</w:t>
      </w:r>
    </w:p>
    <w:p w14:paraId="2C2E657A" w14:textId="77777777" w:rsidR="00FC2C9B" w:rsidRPr="003A5768" w:rsidRDefault="00FC2C9B" w:rsidP="00FC2C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W związku z zawarciem umów nr __________ z dnia __________ dotyczącej __________ (zwana dalej „</w:t>
      </w: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umową główną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”) i w celu zapewnienia  zgodności przetwarzania danych osobowych z przepisami ochrony danych osobowych, wynikających z ustawy z dnia 10 maja 2018 r. o ochronie danych osobowych oraz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Strony zawierają umowę o następującej treści:</w:t>
      </w:r>
    </w:p>
    <w:p w14:paraId="0AF7C29B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1. DEFINICJE</w:t>
      </w:r>
    </w:p>
    <w:p w14:paraId="5DF15A25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Dla potrzeb niniejszej umowy, Administrator i Podmiot przetwarzający ustalają następujące znaczenie niżej wymienionych pojęć:</w:t>
      </w:r>
    </w:p>
    <w:p w14:paraId="0F1C333B" w14:textId="77777777" w:rsidR="00FC2C9B" w:rsidRPr="003A5768" w:rsidRDefault="00FC2C9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dane osobowe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– dane w rozumieniu art. 4 pkt 1) RODO, tj. wszelkie informacje dotyczące zidentyfikowanej lub możliwej do zidentyfikowania osoby fizycznej (zwanej dalej "osobą, której dane dotyczą");</w:t>
      </w:r>
    </w:p>
    <w:p w14:paraId="47E62697" w14:textId="77777777" w:rsidR="00FC2C9B" w:rsidRPr="003A5768" w:rsidRDefault="00FC2C9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przetwarzanie danych osobowych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– wszelkie operacje lub zestaw operacji wykonywanych na Danych Osobowych lub zestawach Danych Osobowych w  sposób zautomatyzowany lub </w:t>
      </w:r>
      <w:r w:rsidRPr="003A5768">
        <w:rPr>
          <w:rFonts w:ascii="Times New Roman" w:hAnsi="Times New Roman"/>
          <w:sz w:val="24"/>
          <w:szCs w:val="24"/>
          <w:lang w:eastAsia="pl-PL"/>
        </w:rPr>
        <w:t>zautomatyzowany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, takie jak</w:t>
      </w:r>
      <w:r w:rsidRPr="003A5768"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zbieranie, utrwalanie, organizowanie,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porządkowanie, przechowywanie, adaptowanie lub modyfikowanie, pobieranie, przeglądanie, wykorzystywanie, ujawnianie poprzez </w:t>
      </w:r>
      <w:r w:rsidRPr="003A5768">
        <w:rPr>
          <w:rFonts w:ascii="Times New Roman" w:hAnsi="Times New Roman"/>
          <w:sz w:val="24"/>
          <w:szCs w:val="24"/>
          <w:lang w:eastAsia="pl-PL"/>
        </w:rPr>
        <w:t>przesyłanie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, rozpowszechnianie lub innego rodzaju udostępnianie, dopasowywanie lub łączenie, ograniczanie, usuwanie lub niszczenie w rozumieniu art. 4 pkt 2) RODO;</w:t>
      </w:r>
    </w:p>
    <w:p w14:paraId="6363459F" w14:textId="77777777" w:rsidR="00FC2C9B" w:rsidRPr="003A5768" w:rsidRDefault="00FC2C9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zbiór danych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 uporządkowany zestaw danych osobowych dostępnych według określonych kryteriów, niezależnie od tego, czy zestaw ten jest scentralizowany, zdecentralizowany czy rozproszony funkcjonalnie lub geograficznie;</w:t>
      </w:r>
    </w:p>
    <w:p w14:paraId="7272CBA3" w14:textId="77777777" w:rsidR="00FC2C9B" w:rsidRPr="003A5768" w:rsidRDefault="00FC2C9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28" w:name="_heading=h.gjdgxs" w:colFirst="0" w:colLast="0"/>
      <w:bookmarkEnd w:id="28"/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umowa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niniejsza umowa;</w:t>
      </w:r>
    </w:p>
    <w:p w14:paraId="38FB151D" w14:textId="77777777" w:rsidR="00FC2C9B" w:rsidRPr="003A5768" w:rsidRDefault="00FC2C9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RODO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1365DEC4" w14:textId="77777777" w:rsidR="00FC2C9B" w:rsidRPr="003A5768" w:rsidRDefault="00FC2C9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IOD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– inspektor ochrony danych;</w:t>
      </w:r>
    </w:p>
    <w:p w14:paraId="461FC7E4" w14:textId="77777777" w:rsidR="00FC2C9B" w:rsidRPr="003A5768" w:rsidRDefault="00FC2C9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naruszenie ochrony danych osobowych lub NODO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 naruszenie bezpieczeństwa prowadzące do przypadkowego lub niezgodnego z prawem zniszczenia, utracenia, zmodyfikowania, nieuprawnionego ujawnienia lub nieuprawnionego dostępu do danych osobowych przesyłanych, przechowywanych lub w inny sposób przetwarzanych.</w:t>
      </w:r>
    </w:p>
    <w:p w14:paraId="4C4442A1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Pozostałe definicje, słowa czy sformułowania użyte w niniejszej umowie należy rozumieć zgodnie z RODO.</w:t>
      </w:r>
    </w:p>
    <w:p w14:paraId="71BCFB4B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2. OŚWIADCZENIA STRON</w:t>
      </w:r>
    </w:p>
    <w:p w14:paraId="7A016028" w14:textId="77777777" w:rsidR="00FC2C9B" w:rsidRPr="003A5768" w:rsidRDefault="00FC2C9B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Strony oświadczają, co następuje:</w:t>
      </w:r>
    </w:p>
    <w:p w14:paraId="21D2DEBC" w14:textId="77777777" w:rsidR="00FC2C9B" w:rsidRPr="003A5768" w:rsidRDefault="00FC2C9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Strony oświadczają, że niniejsza Umowa została zawarta w celu wykonania obowiązków, o których mowa w art. 28 RODO w związku z zawarciem Umowy Głównej. </w:t>
      </w:r>
    </w:p>
    <w:p w14:paraId="31B7A40B" w14:textId="77777777" w:rsidR="00FC2C9B" w:rsidRPr="003A5768" w:rsidRDefault="00FC2C9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Administrator oświadcza, iż jest administratorem danych osobowych w rozumieniu art. 4 pkt 7) RODO, tj. podmiotem, który samodzielnie lub wspólnie z innymi ustala cele i sposoby przetwarzania danych osobowych.</w:t>
      </w:r>
    </w:p>
    <w:p w14:paraId="6D1D1A5A" w14:textId="77777777" w:rsidR="00FC2C9B" w:rsidRPr="003A5768" w:rsidRDefault="00FC2C9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oświadcza, że jest podmiotem przetwarzającym w rozumieniu art. 4 pkt 8) RODO, tj. podmiotem, który przetwarza dane osobowe w imieniu Administratora.</w:t>
      </w:r>
    </w:p>
    <w:p w14:paraId="1088DF2A" w14:textId="77777777" w:rsidR="00FC2C9B" w:rsidRPr="003A5768" w:rsidRDefault="00FC2C9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oświadcza, iż dysponuje środkami, doświadczeniem, wiedzą i wykwalifikowanym personelem, co umożliwia mu prawidłowe wykonanie niniejszej Umowy, w tym zapewnia wystarczające gwarancje wdrożenia odpowiednich środków technicznych i organizacyjnych, by przetwarzanie spełniało wymogi RODO.</w:t>
      </w:r>
    </w:p>
    <w:p w14:paraId="6DE61A75" w14:textId="77777777" w:rsidR="00FC2C9B" w:rsidRPr="003A5768" w:rsidRDefault="00FC2C9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Strony postanawiają, że zawarcie Umowy stanowi udokumentowane polecenie Administratora, o którym mowa w art. 28 ust. 3 lit. a RODO.</w:t>
      </w:r>
    </w:p>
    <w:p w14:paraId="2F91F04B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3. ZASADY PRZETWARZANIA DANYCH OSOBOWYCH</w:t>
      </w:r>
    </w:p>
    <w:p w14:paraId="0CBC3568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zobowiązuje się do przetwarzania powierzonych mu danych osobowych zgodnie z niniejszą umową, umową główną, RODO oraz innymi przepisami prawa powszechnie obowiązującego w szczególności dotyczącymi danych osobowych. </w:t>
      </w:r>
    </w:p>
    <w:p w14:paraId="2B598730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Przetwarzający może przetwarzać powierzone dane osobowe wyłącznie w celu przewidzianym w umowie głównej i niniejszej umowie.</w:t>
      </w:r>
    </w:p>
    <w:p w14:paraId="24A3FCF4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Celem przetwarzania powierzonych danych osobowych jest _________ zgodnie z Umową Główną.</w:t>
      </w:r>
    </w:p>
    <w:p w14:paraId="422BDF2D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przyjmuje do przetwarzania dane osobowe zgodnie z następującym wykazem:</w:t>
      </w:r>
    </w:p>
    <w:p w14:paraId="69AAAF10" w14:textId="77777777" w:rsidR="000F747B" w:rsidRPr="003A5768" w:rsidRDefault="000F747B" w:rsidP="000F747B">
      <w:pPr>
        <w:pStyle w:val="Zwykytekst"/>
        <w:rPr>
          <w:lang w:eastAsia="pl-PL"/>
        </w:rPr>
      </w:pPr>
    </w:p>
    <w:tbl>
      <w:tblPr>
        <w:tblStyle w:val="3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402"/>
        <w:gridCol w:w="4814"/>
      </w:tblGrid>
      <w:tr w:rsidR="00FC2C9B" w:rsidRPr="003A5768" w14:paraId="5DDE625B" w14:textId="77777777" w:rsidTr="0086416F">
        <w:tc>
          <w:tcPr>
            <w:tcW w:w="851" w:type="dxa"/>
          </w:tcPr>
          <w:p w14:paraId="281DA694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02" w:type="dxa"/>
          </w:tcPr>
          <w:p w14:paraId="148C3E74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KATEGORIE OSÓB FIZYCZNYCH, KTÓRYCH DOTYCZY POWIERZENIE PRZETWARZANIA</w:t>
            </w:r>
          </w:p>
        </w:tc>
        <w:tc>
          <w:tcPr>
            <w:tcW w:w="4814" w:type="dxa"/>
          </w:tcPr>
          <w:p w14:paraId="6344B4F1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ZAKRES DANYCH OSOBOWYCH POWIERZONYCH DO PRZETWARZANIA</w:t>
            </w:r>
          </w:p>
        </w:tc>
      </w:tr>
      <w:tr w:rsidR="00FC2C9B" w:rsidRPr="003A5768" w14:paraId="209064A8" w14:textId="77777777" w:rsidTr="0086416F">
        <w:tc>
          <w:tcPr>
            <w:tcW w:w="851" w:type="dxa"/>
          </w:tcPr>
          <w:p w14:paraId="377030F9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</w:tcPr>
          <w:p w14:paraId="66139A38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4" w:type="dxa"/>
          </w:tcPr>
          <w:p w14:paraId="1910476A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724EE1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ramach niniejszej umowy dane osobowe będą przetwarzane w formie elektronicznej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br/>
        <w:t>w systemach informatycznych oraz w formie papierowej.</w:t>
      </w:r>
    </w:p>
    <w:p w14:paraId="62490360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4. DANE KONTAKTOWE STRON</w:t>
      </w:r>
    </w:p>
    <w:p w14:paraId="26135A76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najwyższym kierownictwem Podmiotu przetwarzającego można się komunikować za pomocą adresu e-mail </w:t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tag w:val="goog_rdk_0"/>
          <w:id w:val="1158116893"/>
        </w:sdtPr>
        <w:sdtEndPr/>
        <w:sdtContent/>
      </w:sdt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_________ i numeru telefonu ________________.</w:t>
      </w:r>
    </w:p>
    <w:p w14:paraId="4F821983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oświadcza, że w jego placówce jest wyznaczona osoba pełniąca rolę IOD, z którym można się komunikować za pomocą adresu e-mail iod@bodo24.pl i numeru telefonu 510 927 888.</w:t>
      </w:r>
    </w:p>
    <w:p w14:paraId="4D199CB7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Z najwyższym kierownictwem Powierzającego można się komunikować za pomocą adresu e-mail _________ i numeru telefonu ________________.</w:t>
      </w:r>
    </w:p>
    <w:p w14:paraId="6A9E086C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Administrator oświadcza, że w jego placówce jest wyznaczona osoba pełniąca rolę IOD, z którym można się komunikować za pomocą adresu e-mail _________ i numeru telefonu ________________.</w:t>
      </w:r>
    </w:p>
    <w:p w14:paraId="4BB5FF4F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5. OBOWIĄZKI PRZETWARZAJĄCEGO</w:t>
      </w:r>
    </w:p>
    <w:p w14:paraId="20105F01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dotyczą. </w:t>
      </w:r>
    </w:p>
    <w:p w14:paraId="2F197305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zobowiązuje się upoważnić do przetwarzania danych osobowych wszystkie osoby, które będą przetwarzały powierzone dane osobowe, przy czym będą to jedynie osoby, które mają odpowiednie przeszkolenie z zakresu ochrony danych osobowych i są niezbędne do realizacji celu niniejszej Umowy.</w:t>
      </w:r>
    </w:p>
    <w:p w14:paraId="7E5E4F7E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zobowiązuje się prowadzić i aktualizować </w:t>
      </w:r>
      <w:r w:rsidRPr="003A5768">
        <w:rPr>
          <w:rFonts w:ascii="Times New Roman" w:hAnsi="Times New Roman"/>
          <w:sz w:val="24"/>
          <w:szCs w:val="24"/>
          <w:lang w:eastAsia="pl-PL"/>
        </w:rPr>
        <w:t>ewidencję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wszystkich osób upoważnionych w ramach niniejszej umowy i udostępniać ją do wglądu Administratorowi na każde jego żądanie. </w:t>
      </w:r>
    </w:p>
    <w:p w14:paraId="031C9C53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zobowiązuje się do zachowania w tajemnicy danych osobowych oraz sposobów ich zabezpieczenia, w tym także po rozwiązaniu Umowy, oraz zobowiązuje się zapewnić, aby osoby mające dostęp do przetwarzania danych osobowych zachowały je oraz sposoby ich zabezpieczeń w tajemnicy, w tym także po rozwiązaniu Umowy lub ustaniu zatrudnienia u Podmiotu przetwarzającego. </w:t>
      </w:r>
    </w:p>
    <w:p w14:paraId="7BA5BFE4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zobowiązuje się dopuścić do przetwarzania danych tylko osoby, które zostały upoważnione do przetwarzania danych powierzonych niniejszą Umową oraz podpisały zobowiązanie do zachowania w tajemnicy danych osobowych oraz sposobów ich zabezpieczenia. </w:t>
      </w:r>
    </w:p>
    <w:p w14:paraId="20BF8053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zobowiązuje się do prowadzenia Rejestru wszystkich kategorii czynności przetwarzania dokonywanych w imieniu Administratora, zawierającego informacje zgodne z art. 30 ust. 2 RODO.</w:t>
      </w:r>
    </w:p>
    <w:p w14:paraId="6DAAA952" w14:textId="77777777" w:rsidR="00FC2C9B" w:rsidRPr="003A5768" w:rsidRDefault="00FC2C9B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zobowiązuje się, że nie będzie kopiować, przekazywać, wykorzystywać, ujawniać, powielać danych osobowych uzyskanych od Administratora lub w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jakikolwiek sposób ich rozpowszechniać, z wyjątkiem sytuacji, gdy wykorzystanie tych danych następuje w celu wykonania niniejszej Umowy lub Umowy Głównej.</w:t>
      </w:r>
    </w:p>
    <w:p w14:paraId="472E9F55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zobowiązuje się pomagać w miarę możliwości, Administratorowi w wywiązywaniu się z obowiązku odpowiadania na żądania osób, których dane dotyczą, oraz z obowiązków określonych w art. 32-36 RODO. </w:t>
      </w:r>
    </w:p>
    <w:p w14:paraId="62A3531F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zobowiązuje się w przypadku wpływu do niego żądania, w zakresie realizacji praw osób, których dotyczą powierzone dane, do przekazania go do Administratora w terminie nie dłuższym niż 3 dni robocze od jego otrzymania.</w:t>
      </w:r>
    </w:p>
    <w:p w14:paraId="2EB8C4E6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29" w:name="_heading=h.30j0zll" w:colFirst="0" w:colLast="0"/>
      <w:bookmarkEnd w:id="29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zobowiązuje się w przypadku naruszenia ochrony danych osobowych do:</w:t>
      </w:r>
    </w:p>
    <w:p w14:paraId="01666FF8" w14:textId="77777777" w:rsidR="00FC2C9B" w:rsidRPr="003A5768" w:rsidRDefault="00FC2C9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0" w:name="_heading=h.1fob9te" w:colFirst="0" w:colLast="0"/>
      <w:bookmarkEnd w:id="30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przekazania Administratorowi informacji dotyczących wystąpienia naruszenia ochrony danych osobowych na adres </w:t>
      </w:r>
      <w:r w:rsidRPr="003A5768">
        <w:rPr>
          <w:rFonts w:ascii="Times New Roman" w:hAnsi="Times New Roman"/>
          <w:sz w:val="24"/>
          <w:szCs w:val="24"/>
          <w:lang w:eastAsia="pl-PL"/>
        </w:rPr>
        <w:t>e- mail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_________________ w ciągu 24 godzin od wykrycia zdarzenia stanowiącego naruszenie ochrony danych osobowych;</w:t>
      </w:r>
    </w:p>
    <w:p w14:paraId="51E22A5A" w14:textId="77777777" w:rsidR="00FC2C9B" w:rsidRPr="003A5768" w:rsidRDefault="00FC2C9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udzielenia pomocy w przygotowaniu informacji wymaganych od Administratora do podania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w zgłoszeniu naruszenia ochrony danych do organu nadzorczego z zakresu, o którym mowa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br/>
        <w:t>w art. 33 ust. 3 RODO i w zakresie merytorycznym należącym do Podmiotu przetwarzającego;</w:t>
      </w:r>
    </w:p>
    <w:p w14:paraId="6C7F8D72" w14:textId="77777777" w:rsidR="00FC2C9B" w:rsidRPr="003A5768" w:rsidRDefault="00FC2C9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prowadzenia rejestru naruszeń ochrony danych, w którym dokumentowane są wszelkie naruszenia ochrony danych osobowych, w tym okoliczności naruszenia ochrony danych osobowych.</w:t>
      </w:r>
    </w:p>
    <w:p w14:paraId="7462300B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zobowiązuje się do udzielania Administratorowi na jego wniosek informacji potrzebnych przy dokonywaniu oceny skutków planowanych operacji przetwarzania dla ochrony danych osobowych, o których mowa w art. 35 RODO.</w:t>
      </w:r>
    </w:p>
    <w:p w14:paraId="75DA09E8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zobowiązuje się udzielania Administratorowi informacji potrzebnych do konsultacji z organem nadzorczym, o których mowa w art. 36 RODO.</w:t>
      </w:r>
    </w:p>
    <w:p w14:paraId="48BB097C" w14:textId="77777777" w:rsidR="00FC2C9B" w:rsidRPr="003A5768" w:rsidRDefault="00FC2C9B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zobowiązuje się udostępnić Administratorowi wszelkie informacje niezbędne do wykazania spełnienia obowiązków przez Administratora oraz Przetwarzającego, o których mowa w art. 28 RODO.</w:t>
      </w:r>
    </w:p>
    <w:p w14:paraId="4A67ABCB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zobowiązany jest do stosowania się do ewentualnych wskazówek lub zaleceń, wydanych przez organ nadzoru lub unijny organ doradczy zajmujący się ochroną danych osobowych, dotyczących przetwarzania danych osobowych, w szczególności w zakresie stosowania RODO.</w:t>
      </w:r>
    </w:p>
    <w:p w14:paraId="06366B1C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Przetwarzający zobowiązuje się do niezwłocznego poinformowania Administratora o jakimkolwiek postępowaniu, w szczególności administracyjnym lub sądowym, o jakiejkolwiek decyzji administracyjnej lub orzeczeniu, a także o wszelkich kontrolach i inspekcjach odnoszących się do Podmiotu przetwarzającego, w szczególności prowadzonych przez organ nadzorczy a dotyczących danych powierzonych do przetwarzania przez Administratora.</w:t>
      </w:r>
    </w:p>
    <w:p w14:paraId="70B7B4E9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6. PODPOWIERZENIE PRZETWARZANIA</w:t>
      </w:r>
    </w:p>
    <w:p w14:paraId="52A44122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może powierzyć przetwarzanie danych osobowych objętych niniejszą umową podwykonawcom (zwane dalej „</w:t>
      </w:r>
      <w:proofErr w:type="spellStart"/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podpowierzenie</w:t>
      </w:r>
      <w:proofErr w:type="spellEnd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”) ale tylko za zgodą Administratora.</w:t>
      </w:r>
    </w:p>
    <w:p w14:paraId="0263A42D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</w:t>
      </w:r>
      <w:proofErr w:type="spellStart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podpowierzenia</w:t>
      </w:r>
      <w:proofErr w:type="spellEnd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podmiot przetwarzający zobowiązany jest do zawarcia umowy z podwykonawcą na warunkach co najmniej takich jakie wynikają z niniejszej umowy. </w:t>
      </w:r>
    </w:p>
    <w:p w14:paraId="439DF843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 </w:t>
      </w:r>
      <w:proofErr w:type="spellStart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podpowierzeniem</w:t>
      </w:r>
      <w:proofErr w:type="spellEnd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Podmiot przetwarzający jest </w:t>
      </w:r>
      <w:r w:rsidRPr="003A5768">
        <w:rPr>
          <w:rFonts w:ascii="Times New Roman" w:hAnsi="Times New Roman"/>
          <w:sz w:val="24"/>
          <w:szCs w:val="24"/>
          <w:lang w:eastAsia="pl-PL"/>
        </w:rPr>
        <w:t>obowiązany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poinformować pisemnie Administratora o zamiarze </w:t>
      </w:r>
      <w:proofErr w:type="spellStart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podpowierzenia</w:t>
      </w:r>
      <w:proofErr w:type="spellEnd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1E49F8BD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Jeśli Administrator w ciągu 5 dni od otrzymania informacji nie wyrazi sprzeciwu wobec zamiaru </w:t>
      </w:r>
      <w:proofErr w:type="spellStart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podpowierzenia</w:t>
      </w:r>
      <w:proofErr w:type="spellEnd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przetwarzania wskazanemu podwykonawcy to ustala się, że wyraził zgodę na </w:t>
      </w:r>
      <w:proofErr w:type="spellStart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podpowierzenie</w:t>
      </w:r>
      <w:proofErr w:type="spellEnd"/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16D81F56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Administratorowi będą przysługiwały uprawnienia wynikające z niniejszej umowy także, bezpośrednio wobec podwykonawcy.</w:t>
      </w:r>
    </w:p>
    <w:p w14:paraId="7C36F450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Przekazanie powierzonych danych do państwa trzeciego może nastąpić jedynie na udokumentowane polecenie Administratora, chyba że taki obowiązek nakłada na Podmiot przetwarzającego prawo Unii Europejskiej lub przepisy prawa krajowego. W takim przypadku Podmiot przetwarzający informuje Administratora o tym obowiązku przed rozpoczęciem przetwarzania, o ile prawo nie zabrania </w:t>
      </w:r>
      <w:r w:rsidRPr="003A5768">
        <w:rPr>
          <w:rFonts w:ascii="Times New Roman" w:hAnsi="Times New Roman"/>
          <w:sz w:val="24"/>
          <w:szCs w:val="24"/>
          <w:lang w:eastAsia="pl-PL"/>
        </w:rPr>
        <w:t>udzielenia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takiej informacji ze względu na ważny interes publiczny.</w:t>
      </w:r>
    </w:p>
    <w:p w14:paraId="6347AB9A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ponosi pełną odpowiedzialność za niewywiązanie się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br/>
        <w:t>z obowiązków spoczywających na podwykonawcy wynikających z niniejszej Umowy.</w:t>
      </w:r>
    </w:p>
    <w:p w14:paraId="4F8F2D9A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Na dzień zawarcia niniejszej umowy podmiot przetwarzający korzysta z podwykonawców, którzy będą mieli dostęp do danych osobowych przetwarzanych w ramach niniejszej umowy.</w:t>
      </w:r>
    </w:p>
    <w:p w14:paraId="42D5540C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powierza przetwarzanie danych osobowych następującym wykonawcom w następujących celach:</w:t>
      </w:r>
    </w:p>
    <w:tbl>
      <w:tblPr>
        <w:tblStyle w:val="2"/>
        <w:tblW w:w="87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0"/>
        <w:gridCol w:w="2199"/>
        <w:gridCol w:w="4308"/>
      </w:tblGrid>
      <w:tr w:rsidR="00FC2C9B" w:rsidRPr="003A5768" w14:paraId="2AC2E01C" w14:textId="77777777" w:rsidTr="0086416F">
        <w:tc>
          <w:tcPr>
            <w:tcW w:w="2200" w:type="dxa"/>
          </w:tcPr>
          <w:p w14:paraId="0D0627CE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2199" w:type="dxa"/>
          </w:tcPr>
          <w:p w14:paraId="4031BC57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SIEDZIBA PODWYKONAWCY</w:t>
            </w:r>
          </w:p>
        </w:tc>
        <w:tc>
          <w:tcPr>
            <w:tcW w:w="4308" w:type="dxa"/>
          </w:tcPr>
          <w:p w14:paraId="4F13196A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CEL POWIERZENIA</w:t>
            </w:r>
          </w:p>
        </w:tc>
      </w:tr>
      <w:tr w:rsidR="00FC2C9B" w:rsidRPr="003A5768" w14:paraId="3501C30D" w14:textId="77777777" w:rsidTr="0086416F">
        <w:tc>
          <w:tcPr>
            <w:tcW w:w="2200" w:type="dxa"/>
          </w:tcPr>
          <w:p w14:paraId="111C5B88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99" w:type="dxa"/>
          </w:tcPr>
          <w:p w14:paraId="07F01D38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08" w:type="dxa"/>
          </w:tcPr>
          <w:p w14:paraId="219D9249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2C9B" w:rsidRPr="003A5768" w14:paraId="01A15B93" w14:textId="77777777" w:rsidTr="0086416F">
        <w:tc>
          <w:tcPr>
            <w:tcW w:w="2200" w:type="dxa"/>
          </w:tcPr>
          <w:p w14:paraId="1FA49CF8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</w:tcPr>
          <w:p w14:paraId="0926A85E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08" w:type="dxa"/>
          </w:tcPr>
          <w:p w14:paraId="2B15E28F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642BECA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699E218D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bookmarkStart w:id="31" w:name="_heading=h.3znysh7" w:colFirst="0" w:colLast="0"/>
      <w:bookmarkEnd w:id="31"/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7. AUDYT PRZETWARZANIA DANYCH OSOBOWYCH</w:t>
      </w:r>
    </w:p>
    <w:p w14:paraId="7279FF37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Administrator ma prawo przeprowadzania audytów u Podmiotu przetwarzającego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br/>
        <w:t>w zakresie zgodności operacji przetwarzania z prawem i z niniejszą Umową (zwane dalej „</w:t>
      </w: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audyty zgodności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”). </w:t>
      </w:r>
    </w:p>
    <w:p w14:paraId="4D40D32C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Audyty zgodności mogą być przeprowadzane jedynie w zakresie danych osobowych, których dotyczy niniejsza umowa i umowa główna.</w:t>
      </w:r>
    </w:p>
    <w:p w14:paraId="4AF211EE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Audyty zgodności mogą być przeprowadzane przez osoby upoważnione przez administratora w tym </w:t>
      </w:r>
      <w:r w:rsidRPr="003A5768">
        <w:rPr>
          <w:rFonts w:ascii="Times New Roman" w:hAnsi="Times New Roman"/>
          <w:sz w:val="24"/>
          <w:szCs w:val="24"/>
          <w:lang w:eastAsia="pl-PL"/>
        </w:rPr>
        <w:t>uprawnionych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audytorów zewnętrznych, przy czym audytor zewnętrzny nie może być podmiotem prowadzącym działalność konkurencyjną wobec Podmiotu przetwarzającego.</w:t>
      </w:r>
    </w:p>
    <w:p w14:paraId="43A6B439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Audyty mogą być przeprowadzane od poniedziałku do piątku w godzinach od 8.00 do 16.00.</w:t>
      </w:r>
    </w:p>
    <w:p w14:paraId="6D5CC399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Zawiadomienie o audycie musi zostać dostarczone co najmniej 7 dni przed datą planowanego audytu.</w:t>
      </w:r>
    </w:p>
    <w:p w14:paraId="1AC8BD12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Zawiadomienie o audycie musi być wysłane w formie tradycyjnej lub elektronicznie na adres e-mail do jednej z następujących osób:</w:t>
      </w:r>
    </w:p>
    <w:p w14:paraId="220A1204" w14:textId="77777777" w:rsidR="00FC2C9B" w:rsidRPr="003A5768" w:rsidRDefault="00FC2C9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IOD podmiotu przetwarzającego;</w:t>
      </w:r>
    </w:p>
    <w:p w14:paraId="7761D8F3" w14:textId="77777777" w:rsidR="00FC2C9B" w:rsidRPr="003A5768" w:rsidRDefault="00FC2C9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najwyższego kierownictwa podmiotu przetwarzającego;</w:t>
      </w:r>
    </w:p>
    <w:p w14:paraId="7FCCD6A3" w14:textId="77777777" w:rsidR="00FC2C9B" w:rsidRPr="003A5768" w:rsidRDefault="00FC2C9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innej osoby odpowiedzialnej za kontakt ze strony podmiotu przetwarzającego wskazanej w niniejszej umowie lub umowie głównej.</w:t>
      </w:r>
    </w:p>
    <w:p w14:paraId="70532EDC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zapewni Administratorowi oraz osobom upoważnionym warunki do sprawnego przeprowadzenia audytu. </w:t>
      </w:r>
    </w:p>
    <w:p w14:paraId="4239B3AB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Prawo do przeprowadzenia audytu obejmuje: wstęp do pomieszczeń, w których znajdują się zasoby uczestniczące w operacjach przetwarzania powierzonych danych osobowych, żądanie złożenia pisemnych lub ustnych wyjaśnień od osób upoważnionych do przetwarzania powierzonych danych osobowych, wgląd do dokumentów i danych mających bezpośredni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związek z celem audytu, przeprowadzenie oględzin urządzeń, nośników oraz systemów informatycznych służących do przetwarzania powierzonych danych.</w:t>
      </w:r>
    </w:p>
    <w:p w14:paraId="3AAE89CD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Wyniki audytu przedstawiane są w formie protokołu co do którego podmiot przetwarzający ma prawo wnieść zastrzeżenia w ciągu 7 dni od jego otrzymania. </w:t>
      </w:r>
    </w:p>
    <w:p w14:paraId="54E95FC7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zobowiązuje się do usunięcia uchybień w terminie uzgodnionym z Administratorem.</w:t>
      </w:r>
    </w:p>
    <w:p w14:paraId="180C3B20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8. ODPOWIEDZIALNOŚĆ PODMIOTU PRZETWARZAJĄCEGO</w:t>
      </w:r>
    </w:p>
    <w:p w14:paraId="2844E855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jest odpowiedzialny za przetwarzanie danych osobowych niezgodnie z treścią niniejszej Umowy.</w:t>
      </w:r>
    </w:p>
    <w:p w14:paraId="7691D712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Podmiot przetwarzający odpowiada za szkody, jakie powstaną u Administratora lub osób trzecich w wyniku niezgodnego z niniejszą umową przetwarzania powierzonych danych osobowych.</w:t>
      </w:r>
    </w:p>
    <w:p w14:paraId="53F4D7B5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9. OKRES OBOWIĄZYWANIA UMOWY</w:t>
      </w:r>
    </w:p>
    <w:p w14:paraId="7304127E" w14:textId="77777777" w:rsidR="00FC2C9B" w:rsidRPr="003A5768" w:rsidRDefault="00FC2C9B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Niniejsza umowa obowiązuje przez cały okres umowy głównej oraz do zakończenia wszelkich roszczeń i zobowiązań wynikających ze stosunków prawnych łączących strony. </w:t>
      </w:r>
    </w:p>
    <w:p w14:paraId="7E466082" w14:textId="77777777" w:rsidR="00FC2C9B" w:rsidRPr="003A5768" w:rsidRDefault="00FC2C9B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Administrator może rozwiązać niniejszą umowę ze skutkiem natychmiastowym, gdy Podmiot przetwarzający:</w:t>
      </w:r>
    </w:p>
    <w:p w14:paraId="6CF15B6D" w14:textId="77777777" w:rsidR="00FC2C9B" w:rsidRPr="003A5768" w:rsidRDefault="00FC2C9B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nie usunął wykrytych uchybień w </w:t>
      </w:r>
      <w:r w:rsidRPr="003A5768">
        <w:rPr>
          <w:rFonts w:ascii="Times New Roman" w:hAnsi="Times New Roman"/>
          <w:sz w:val="24"/>
          <w:szCs w:val="24"/>
          <w:lang w:eastAsia="pl-PL"/>
        </w:rPr>
        <w:t>wyznaczonym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terminie,</w:t>
      </w:r>
    </w:p>
    <w:p w14:paraId="024D5CB6" w14:textId="77777777" w:rsidR="00FC2C9B" w:rsidRPr="003A5768" w:rsidRDefault="00FC2C9B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przetwarza dane osobowe niezgodnie z niniejszą Umową,</w:t>
      </w:r>
    </w:p>
    <w:p w14:paraId="6CEA6C2F" w14:textId="77777777" w:rsidR="00FC2C9B" w:rsidRPr="003A5768" w:rsidRDefault="00FC2C9B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powierzył przetwarzanie danych osobowych innemu podmiotowi bez zgody Administratora.</w:t>
      </w:r>
    </w:p>
    <w:p w14:paraId="78453E82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10. ZAKOŃCZENIE POWIERZENIA PRZETWARZANIA</w:t>
      </w:r>
    </w:p>
    <w:p w14:paraId="137C06AD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Po zakończeniu świadczenia usług związanych z przetwarzaniem, Podmiot przetwarzający ma obowiązek usunąć lub zwrócić Powierzającemu – zależnie od decyzji Administratora – powierzone mu Dane osobowe, jak również usunąć wszelkie ich istniejące kopie, chyba że powszechnie obowiązujące przepisy nakazują przechowywanie tych danych osobowych.</w:t>
      </w:r>
    </w:p>
    <w:p w14:paraId="1818E1A8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Podmiot przetwarzający zobowiązany będzie do usunięcia lub zwrotu danych osobowych, </w:t>
      </w: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br/>
        <w:t>w terminie uzgodnionym przez Strony, ale nie później niż w ciągu 60 (słownie: sześćdziesięciu) dni od daty zakończenia Umowy Głównej albo niniejszej Umowy.</w:t>
      </w:r>
    </w:p>
    <w:p w14:paraId="0D95B676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W przypadku, gdyby zakres powierzonych danych osobowych został zmieniony lub ograniczony, zapisy powyżej stosuje się odpowiednio do tych danych osobowych, które wskutek tej zmiany lub ograniczenia nie będą dalej powierzane Podmiotowi przetwarzającemu.</w:t>
      </w:r>
    </w:p>
    <w:p w14:paraId="43858AD5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Przez usunięcie danych osobowych należy rozumieć zniszczenie tych danych osobowych lub taką ich modyfikację, która trwale nie pozwoli na ustalenie tożsamości osoby, której dane dotyczą.</w:t>
      </w:r>
    </w:p>
    <w:p w14:paraId="752BEF88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Każdy zwrot lub usunięcie danych osobowych musi być potwierdzone protokołem zatwierdzonym i podpisanym przez Strony umowy.</w:t>
      </w:r>
    </w:p>
    <w:p w14:paraId="319132A9" w14:textId="77777777" w:rsidR="00FC2C9B" w:rsidRPr="003A5768" w:rsidRDefault="00FC2C9B" w:rsidP="00FC2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b/>
          <w:color w:val="000000"/>
          <w:sz w:val="24"/>
          <w:szCs w:val="24"/>
          <w:lang w:eastAsia="pl-PL"/>
        </w:rPr>
        <w:t>§ 11. POSTANOWIENIA KOŃCOWE</w:t>
      </w:r>
    </w:p>
    <w:p w14:paraId="2A5159C8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Umowa podlega prawu obowiązującemu w Polsce.</w:t>
      </w:r>
    </w:p>
    <w:p w14:paraId="0DEE2613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W sprawach nieuregulowanych Umową zastosowanie mają powszechnie obowiązujące przepisy prawa.</w:t>
      </w:r>
    </w:p>
    <w:p w14:paraId="04376745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Wszelkie zmiany lub uzupełnienia Umowy wymagają zachowania formy pisemnej pod rygorem nieważności.</w:t>
      </w:r>
    </w:p>
    <w:p w14:paraId="5C8176AA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Sądem właściwym dla rozstrzygania sporów powstałych w związku z realizacją Umowy jest sąd właściwy dla siedziby Administratora.</w:t>
      </w:r>
    </w:p>
    <w:p w14:paraId="6DB2453A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Umowę sporządzono w dwóch egzemplarzach, po jednym dla każdej ze Stron. </w:t>
      </w:r>
    </w:p>
    <w:p w14:paraId="6B16AA5E" w14:textId="77777777" w:rsidR="00FC2C9B" w:rsidRPr="003A5768" w:rsidRDefault="00FC2C9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A5768">
        <w:rPr>
          <w:rFonts w:ascii="Times New Roman" w:hAnsi="Times New Roman"/>
          <w:color w:val="000000"/>
          <w:sz w:val="24"/>
          <w:szCs w:val="24"/>
          <w:lang w:eastAsia="pl-PL"/>
        </w:rPr>
        <w:t>Niniejsza umowa wchodzi w życie z dniem podpisania przez Strony.</w:t>
      </w: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25"/>
        <w:gridCol w:w="4389"/>
      </w:tblGrid>
      <w:tr w:rsidR="00FC2C9B" w:rsidRPr="003A5768" w14:paraId="6AE5BE9F" w14:textId="77777777" w:rsidTr="0086416F">
        <w:tc>
          <w:tcPr>
            <w:tcW w:w="4248" w:type="dxa"/>
            <w:tcBorders>
              <w:bottom w:val="single" w:sz="4" w:space="0" w:color="000000"/>
            </w:tcBorders>
          </w:tcPr>
          <w:p w14:paraId="5F92D25B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E9CD0CA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102A629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DAD1F07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58C28DC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D0852A4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3574BCC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14:paraId="0703B272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3E17105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AB989BB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2C9B" w:rsidRPr="00FC2C9B" w14:paraId="7A96CC3C" w14:textId="77777777" w:rsidTr="0086416F">
        <w:tc>
          <w:tcPr>
            <w:tcW w:w="4248" w:type="dxa"/>
            <w:tcBorders>
              <w:top w:val="single" w:sz="4" w:space="0" w:color="000000"/>
            </w:tcBorders>
          </w:tcPr>
          <w:p w14:paraId="0ACEC4FD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- Administrator –</w:t>
            </w:r>
          </w:p>
          <w:p w14:paraId="3967CEB0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czytelny podpis i pieczątka</w:t>
            </w:r>
          </w:p>
        </w:tc>
        <w:tc>
          <w:tcPr>
            <w:tcW w:w="425" w:type="dxa"/>
          </w:tcPr>
          <w:p w14:paraId="5E71194A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tcBorders>
              <w:top w:val="single" w:sz="4" w:space="0" w:color="000000"/>
            </w:tcBorders>
          </w:tcPr>
          <w:p w14:paraId="33E4268B" w14:textId="77777777" w:rsidR="00FC2C9B" w:rsidRPr="003A5768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- Podmiot przetwarzający –</w:t>
            </w:r>
          </w:p>
          <w:p w14:paraId="52A7633C" w14:textId="77777777" w:rsidR="00FC2C9B" w:rsidRPr="00FC2C9B" w:rsidRDefault="00FC2C9B" w:rsidP="00FC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5768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czytelny podpis i pieczątka</w:t>
            </w:r>
          </w:p>
        </w:tc>
      </w:tr>
    </w:tbl>
    <w:p w14:paraId="2FF51081" w14:textId="77777777" w:rsidR="00FC2C9B" w:rsidRPr="00F5569D" w:rsidRDefault="00FC2C9B" w:rsidP="003E4644">
      <w:pPr>
        <w:pStyle w:val="Zwykytekst"/>
        <w:rPr>
          <w:rFonts w:ascii="Times New Roman" w:hAnsi="Times New Roman"/>
        </w:rPr>
      </w:pPr>
    </w:p>
    <w:sectPr w:rsidR="00FC2C9B" w:rsidRPr="00F5569D" w:rsidSect="00905E48">
      <w:headerReference w:type="default" r:id="rId11"/>
      <w:footerReference w:type="default" r:id="rId12"/>
      <w:pgSz w:w="11905" w:h="16837" w:code="9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F999" w14:textId="77777777" w:rsidR="00A874B6" w:rsidRDefault="00A874B6" w:rsidP="00647742">
      <w:r>
        <w:separator/>
      </w:r>
    </w:p>
  </w:endnote>
  <w:endnote w:type="continuationSeparator" w:id="0">
    <w:p w14:paraId="2FF1855A" w14:textId="77777777" w:rsidR="00A874B6" w:rsidRDefault="00A874B6" w:rsidP="0064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3016" w14:textId="77777777" w:rsidR="00090042" w:rsidRPr="00233600" w:rsidRDefault="00090042" w:rsidP="00233600">
    <w:pPr>
      <w:jc w:val="center"/>
      <w:rPr>
        <w:rFonts w:ascii="Times New Roman" w:hAnsi="Times New Roman"/>
        <w:sz w:val="20"/>
        <w:szCs w:val="20"/>
      </w:rPr>
    </w:pPr>
    <w:r w:rsidRPr="00233600">
      <w:rPr>
        <w:rFonts w:ascii="Times New Roman" w:hAnsi="Times New Roman"/>
        <w:sz w:val="20"/>
        <w:szCs w:val="20"/>
      </w:rPr>
      <w:t xml:space="preserve">Strona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PAGE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2422BA">
      <w:rPr>
        <w:rFonts w:ascii="Times New Roman" w:hAnsi="Times New Roman"/>
        <w:b/>
        <w:bCs/>
        <w:noProof/>
        <w:sz w:val="20"/>
        <w:szCs w:val="20"/>
      </w:rPr>
      <w:t>6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  <w:r w:rsidRPr="00233600">
      <w:rPr>
        <w:rFonts w:ascii="Times New Roman" w:hAnsi="Times New Roman"/>
        <w:sz w:val="20"/>
        <w:szCs w:val="20"/>
      </w:rPr>
      <w:t xml:space="preserve"> z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NUMPAGES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2422BA">
      <w:rPr>
        <w:rFonts w:ascii="Times New Roman" w:hAnsi="Times New Roman"/>
        <w:b/>
        <w:bCs/>
        <w:noProof/>
        <w:sz w:val="20"/>
        <w:szCs w:val="20"/>
      </w:rPr>
      <w:t>20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5481" w14:textId="77777777" w:rsidR="00A874B6" w:rsidRDefault="00A874B6" w:rsidP="00647742">
      <w:r>
        <w:separator/>
      </w:r>
    </w:p>
  </w:footnote>
  <w:footnote w:type="continuationSeparator" w:id="0">
    <w:p w14:paraId="71D334CD" w14:textId="77777777" w:rsidR="00A874B6" w:rsidRDefault="00A874B6" w:rsidP="00647742">
      <w:r>
        <w:continuationSeparator/>
      </w:r>
    </w:p>
  </w:footnote>
  <w:footnote w:id="1">
    <w:p w14:paraId="45BB942D" w14:textId="6211E245" w:rsidR="00090042" w:rsidRPr="00DF2217" w:rsidRDefault="00090042" w:rsidP="00DF2217">
      <w:pPr>
        <w:pStyle w:val="Tekstprzypisudolnego"/>
        <w:jc w:val="both"/>
        <w:rPr>
          <w:rFonts w:ascii="Times New Roman" w:hAnsi="Times New Roman"/>
        </w:rPr>
      </w:pPr>
      <w:r w:rsidRPr="00DF2217">
        <w:rPr>
          <w:rStyle w:val="Odwoanieprzypisudolnego"/>
          <w:rFonts w:ascii="Times New Roman" w:hAnsi="Times New Roman"/>
        </w:rPr>
        <w:footnoteRef/>
      </w:r>
      <w:r w:rsidRPr="00DF2217">
        <w:rPr>
          <w:rFonts w:ascii="Times New Roman" w:hAnsi="Times New Roman"/>
        </w:rPr>
        <w:t xml:space="preserve"> dla każdej części zamówienia zostanie podpisana odrębna umowa</w:t>
      </w:r>
    </w:p>
  </w:footnote>
  <w:footnote w:id="2">
    <w:p w14:paraId="36F36791" w14:textId="77777777" w:rsidR="00232BEC" w:rsidRDefault="00232BEC" w:rsidP="00232B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3AFB">
        <w:rPr>
          <w:rFonts w:ascii="Times New Roman" w:hAnsi="Times New Roman"/>
        </w:rPr>
        <w:t xml:space="preserve">treść </w:t>
      </w:r>
      <w:r>
        <w:rPr>
          <w:rFonts w:ascii="Times New Roman" w:hAnsi="Times New Roman"/>
        </w:rPr>
        <w:t>umowy</w:t>
      </w:r>
      <w:r w:rsidRPr="00DE3AFB">
        <w:rPr>
          <w:rFonts w:ascii="Times New Roman" w:hAnsi="Times New Roman"/>
        </w:rPr>
        <w:t xml:space="preserve"> zostanie dostosowana, zgodnie ze złożoną ofertą</w:t>
      </w:r>
      <w:r>
        <w:rPr>
          <w:rFonts w:ascii="Times New Roman" w:hAnsi="Times New Roman"/>
        </w:rPr>
        <w:t xml:space="preserve"> Wykonawcy</w:t>
      </w:r>
    </w:p>
  </w:footnote>
  <w:footnote w:id="3">
    <w:p w14:paraId="35667235" w14:textId="77777777" w:rsidR="00763B73" w:rsidRPr="00685698" w:rsidRDefault="00763B73" w:rsidP="00763B73">
      <w:pPr>
        <w:pStyle w:val="Tekstprzypisudolnego"/>
        <w:rPr>
          <w:rFonts w:ascii="Times New Roman" w:hAnsi="Times New Roman"/>
        </w:rPr>
      </w:pPr>
      <w:r w:rsidRPr="00685698">
        <w:rPr>
          <w:rStyle w:val="Odwoanieprzypisudolnego"/>
          <w:rFonts w:ascii="Times New Roman" w:hAnsi="Times New Roman"/>
        </w:rPr>
        <w:footnoteRef/>
      </w:r>
      <w:r w:rsidRPr="00685698">
        <w:rPr>
          <w:rFonts w:ascii="Times New Roman" w:hAnsi="Times New Roman"/>
        </w:rPr>
        <w:t xml:space="preserve"> wypełnić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7499" w14:textId="3AC0F596" w:rsidR="00090042" w:rsidRDefault="001F1936" w:rsidP="001E2F2C">
    <w:pPr>
      <w:ind w:left="142"/>
      <w:rPr>
        <w:rFonts w:eastAsia="Lucida Sans Unicode"/>
        <w:b/>
        <w:i/>
        <w:noProof/>
        <w:sz w:val="20"/>
        <w:szCs w:val="20"/>
        <w:lang w:eastAsia="pl-PL"/>
      </w:rPr>
    </w:pPr>
    <w:r w:rsidRPr="005D61A2">
      <w:rPr>
        <w:rFonts w:eastAsia="Lucida Sans Unicode"/>
        <w:b/>
        <w:bCs/>
        <w:i/>
        <w:iCs/>
        <w:noProof/>
        <w:sz w:val="20"/>
        <w:szCs w:val="20"/>
      </w:rPr>
      <w:drawing>
        <wp:inline distT="0" distB="0" distL="0" distR="0" wp14:anchorId="179A4347" wp14:editId="0E1535D2">
          <wp:extent cx="6119495" cy="636270"/>
          <wp:effectExtent l="0" t="0" r="0" b="0"/>
          <wp:docPr id="84241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4B36B" w14:textId="77777777" w:rsidR="00905E48" w:rsidRPr="00905E48" w:rsidRDefault="00905E48" w:rsidP="00905E48">
    <w:pPr>
      <w:jc w:val="center"/>
      <w:rPr>
        <w:rFonts w:ascii="Times New Roman" w:eastAsia="Lucida Sans Unicode" w:hAnsi="Times New Roman"/>
        <w:b/>
        <w:bCs/>
        <w:i/>
        <w:iCs/>
        <w:sz w:val="20"/>
        <w:szCs w:val="20"/>
        <w:lang w:eastAsia="pl-PL"/>
      </w:rPr>
    </w:pPr>
    <w:bookmarkStart w:id="32" w:name="_Hlk192586675"/>
    <w:bookmarkStart w:id="33" w:name="_Hlk192586676"/>
    <w:r w:rsidRPr="00905E48">
      <w:rPr>
        <w:rFonts w:ascii="Times New Roman" w:eastAsia="Lucida Sans Unicode" w:hAnsi="Times New Roman"/>
        <w:b/>
        <w:bCs/>
        <w:i/>
        <w:iCs/>
        <w:sz w:val="20"/>
        <w:szCs w:val="20"/>
        <w:lang w:eastAsia="pl-PL"/>
      </w:rPr>
      <w:t>Specyfikacja Warunków Zamówienia</w:t>
    </w:r>
  </w:p>
  <w:p w14:paraId="41205D36" w14:textId="1E2171FF" w:rsidR="00905E48" w:rsidRPr="00905E48" w:rsidRDefault="00905E48" w:rsidP="00905E48">
    <w:pPr>
      <w:jc w:val="center"/>
      <w:rPr>
        <w:lang w:eastAsia="pl-PL"/>
      </w:rPr>
    </w:pPr>
    <w:bookmarkStart w:id="34" w:name="_Hlk192055456"/>
    <w:bookmarkStart w:id="35" w:name="_Hlk192055457"/>
    <w:r w:rsidRPr="00905E48">
      <w:rPr>
        <w:rFonts w:ascii="Times New Roman" w:eastAsia="Times New Roman" w:hAnsi="Times New Roman"/>
        <w:b/>
        <w:bCs/>
        <w:i/>
        <w:iCs/>
        <w:sz w:val="20"/>
        <w:szCs w:val="20"/>
        <w:lang w:eastAsia="pl-PL"/>
      </w:rPr>
      <w:t xml:space="preserve">Organizacja </w:t>
    </w:r>
    <w:r w:rsidR="00232BEC" w:rsidRPr="00232BEC">
      <w:rPr>
        <w:rFonts w:ascii="Times New Roman" w:eastAsia="Times New Roman" w:hAnsi="Times New Roman"/>
        <w:b/>
        <w:bCs/>
        <w:i/>
        <w:iCs/>
        <w:sz w:val="20"/>
        <w:szCs w:val="20"/>
        <w:lang w:eastAsia="pl-PL"/>
      </w:rPr>
      <w:t xml:space="preserve">szkoleń/kursów/warsztatów </w:t>
    </w:r>
    <w:r w:rsidRPr="00905E48">
      <w:rPr>
        <w:rFonts w:ascii="Times New Roman" w:eastAsia="Times New Roman" w:hAnsi="Times New Roman"/>
        <w:b/>
        <w:bCs/>
        <w:i/>
        <w:iCs/>
        <w:sz w:val="20"/>
        <w:szCs w:val="20"/>
        <w:lang w:eastAsia="pl-PL"/>
      </w:rPr>
      <w:t xml:space="preserve">dla nauczycieli w ramach projektów unijnych pn. „Edukacja Przyszłości” </w:t>
    </w:r>
    <w:r w:rsidR="000F747B" w:rsidRPr="000F747B">
      <w:rPr>
        <w:rFonts w:ascii="Times New Roman" w:eastAsia="Times New Roman" w:hAnsi="Times New Roman"/>
        <w:b/>
        <w:bCs/>
        <w:i/>
        <w:iCs/>
        <w:sz w:val="20"/>
        <w:szCs w:val="20"/>
        <w:lang w:eastAsia="pl-PL"/>
      </w:rPr>
      <w:t>FEDS.08.01-IZ.00-0064/24 i „</w:t>
    </w:r>
    <w:proofErr w:type="spellStart"/>
    <w:r w:rsidR="000F747B" w:rsidRPr="000F747B">
      <w:rPr>
        <w:rFonts w:ascii="Times New Roman" w:eastAsia="Times New Roman" w:hAnsi="Times New Roman"/>
        <w:b/>
        <w:bCs/>
        <w:i/>
        <w:iCs/>
        <w:sz w:val="20"/>
        <w:szCs w:val="20"/>
        <w:lang w:eastAsia="pl-PL"/>
      </w:rPr>
      <w:t>ekoMy</w:t>
    </w:r>
    <w:proofErr w:type="spellEnd"/>
    <w:r w:rsidR="000F747B" w:rsidRPr="000F747B">
      <w:rPr>
        <w:rFonts w:ascii="Times New Roman" w:eastAsia="Times New Roman" w:hAnsi="Times New Roman"/>
        <w:b/>
        <w:bCs/>
        <w:i/>
        <w:iCs/>
        <w:sz w:val="20"/>
        <w:szCs w:val="20"/>
        <w:lang w:eastAsia="pl-PL"/>
      </w:rPr>
      <w:t>” FEDS.08.01-IZ.00-0274/24</w:t>
    </w:r>
    <w:r w:rsidRPr="00905E48">
      <w:rPr>
        <w:rFonts w:ascii="Times New Roman" w:eastAsia="Times New Roman" w:hAnsi="Times New Roman"/>
        <w:b/>
        <w:bCs/>
        <w:i/>
        <w:iCs/>
        <w:sz w:val="20"/>
        <w:szCs w:val="20"/>
        <w:lang w:eastAsia="pl-PL"/>
      </w:rPr>
      <w:t>”</w:t>
    </w:r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1D"/>
    <w:multiLevelType w:val="singleLevel"/>
    <w:tmpl w:val="B85C329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1E"/>
    <w:multiLevelType w:val="multilevel"/>
    <w:tmpl w:val="8A74E95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1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7" w15:restartNumberingAfterBreak="0">
    <w:nsid w:val="00000026"/>
    <w:multiLevelType w:val="singleLevel"/>
    <w:tmpl w:val="00000026"/>
    <w:name w:val="WW8Num3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</w:abstractNum>
  <w:abstractNum w:abstractNumId="8" w15:restartNumberingAfterBreak="0">
    <w:nsid w:val="024077DF"/>
    <w:multiLevelType w:val="multilevel"/>
    <w:tmpl w:val="167019D0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231278"/>
    <w:multiLevelType w:val="hybridMultilevel"/>
    <w:tmpl w:val="DBCCBC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4161D8"/>
    <w:multiLevelType w:val="multilevel"/>
    <w:tmpl w:val="C8029B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193C8C"/>
    <w:multiLevelType w:val="hybridMultilevel"/>
    <w:tmpl w:val="7A163738"/>
    <w:lvl w:ilvl="0" w:tplc="48E4DB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46789"/>
    <w:multiLevelType w:val="hybridMultilevel"/>
    <w:tmpl w:val="31C6C8A4"/>
    <w:lvl w:ilvl="0" w:tplc="8220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0100D"/>
    <w:multiLevelType w:val="hybridMultilevel"/>
    <w:tmpl w:val="FC3C50B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D53654"/>
    <w:multiLevelType w:val="hybridMultilevel"/>
    <w:tmpl w:val="F604A624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1FBC335A"/>
    <w:multiLevelType w:val="hybridMultilevel"/>
    <w:tmpl w:val="91A61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5332E"/>
    <w:multiLevelType w:val="hybridMultilevel"/>
    <w:tmpl w:val="6A6C3D96"/>
    <w:lvl w:ilvl="0" w:tplc="5ED226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3007297"/>
    <w:multiLevelType w:val="hybridMultilevel"/>
    <w:tmpl w:val="CD3862E8"/>
    <w:lvl w:ilvl="0" w:tplc="B4BC3D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45928A0"/>
    <w:multiLevelType w:val="multilevel"/>
    <w:tmpl w:val="882A3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F44009"/>
    <w:multiLevelType w:val="hybridMultilevel"/>
    <w:tmpl w:val="FB3E3190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7D55D2"/>
    <w:multiLevelType w:val="hybridMultilevel"/>
    <w:tmpl w:val="B240E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C52F8"/>
    <w:multiLevelType w:val="hybridMultilevel"/>
    <w:tmpl w:val="8848C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77BAB"/>
    <w:multiLevelType w:val="hybridMultilevel"/>
    <w:tmpl w:val="39945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71986"/>
    <w:multiLevelType w:val="hybridMultilevel"/>
    <w:tmpl w:val="E620E03C"/>
    <w:lvl w:ilvl="0" w:tplc="EB8E307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31ED146E"/>
    <w:multiLevelType w:val="hybridMultilevel"/>
    <w:tmpl w:val="0A468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B4142"/>
    <w:multiLevelType w:val="hybridMultilevel"/>
    <w:tmpl w:val="57749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01608"/>
    <w:multiLevelType w:val="multilevel"/>
    <w:tmpl w:val="AC3C1D5A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34F442DE"/>
    <w:multiLevelType w:val="hybridMultilevel"/>
    <w:tmpl w:val="499C3CB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CA1298EC">
      <w:start w:val="1"/>
      <w:numFmt w:val="decimal"/>
      <w:lvlText w:val="%4."/>
      <w:lvlJc w:val="left"/>
      <w:pPr>
        <w:ind w:left="3312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372C5CE8"/>
    <w:multiLevelType w:val="hybridMultilevel"/>
    <w:tmpl w:val="11B48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08595F"/>
    <w:multiLevelType w:val="hybridMultilevel"/>
    <w:tmpl w:val="C5C2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386575"/>
    <w:multiLevelType w:val="hybridMultilevel"/>
    <w:tmpl w:val="B41C322E"/>
    <w:lvl w:ilvl="0" w:tplc="8604B818">
      <w:start w:val="3"/>
      <w:numFmt w:val="decimal"/>
      <w:lvlText w:val="%1."/>
      <w:lvlJc w:val="left"/>
    </w:lvl>
    <w:lvl w:ilvl="1" w:tplc="07CA43BE">
      <w:start w:val="1"/>
      <w:numFmt w:val="decimal"/>
      <w:lvlText w:val="%2)"/>
      <w:lvlJc w:val="left"/>
    </w:lvl>
    <w:lvl w:ilvl="2" w:tplc="5720FD7C">
      <w:numFmt w:val="decimal"/>
      <w:lvlText w:val=""/>
      <w:lvlJc w:val="left"/>
    </w:lvl>
    <w:lvl w:ilvl="3" w:tplc="491C183A">
      <w:numFmt w:val="decimal"/>
      <w:lvlText w:val=""/>
      <w:lvlJc w:val="left"/>
    </w:lvl>
    <w:lvl w:ilvl="4" w:tplc="C324AE20">
      <w:numFmt w:val="decimal"/>
      <w:lvlText w:val=""/>
      <w:lvlJc w:val="left"/>
    </w:lvl>
    <w:lvl w:ilvl="5" w:tplc="7D4C3B26">
      <w:numFmt w:val="decimal"/>
      <w:lvlText w:val=""/>
      <w:lvlJc w:val="left"/>
    </w:lvl>
    <w:lvl w:ilvl="6" w:tplc="B5422022">
      <w:numFmt w:val="decimal"/>
      <w:lvlText w:val=""/>
      <w:lvlJc w:val="left"/>
    </w:lvl>
    <w:lvl w:ilvl="7" w:tplc="2ED0584A">
      <w:numFmt w:val="decimal"/>
      <w:lvlText w:val=""/>
      <w:lvlJc w:val="left"/>
    </w:lvl>
    <w:lvl w:ilvl="8" w:tplc="812C10C8">
      <w:numFmt w:val="decimal"/>
      <w:lvlText w:val=""/>
      <w:lvlJc w:val="left"/>
    </w:lvl>
  </w:abstractNum>
  <w:abstractNum w:abstractNumId="33" w15:restartNumberingAfterBreak="0">
    <w:nsid w:val="3E1563FD"/>
    <w:multiLevelType w:val="hybridMultilevel"/>
    <w:tmpl w:val="435A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3331C6"/>
    <w:multiLevelType w:val="hybridMultilevel"/>
    <w:tmpl w:val="8E6E8C9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42C3769F"/>
    <w:multiLevelType w:val="hybridMultilevel"/>
    <w:tmpl w:val="1D603102"/>
    <w:lvl w:ilvl="0" w:tplc="5ED226F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6" w15:restartNumberingAfterBreak="0">
    <w:nsid w:val="43E2664B"/>
    <w:multiLevelType w:val="multilevel"/>
    <w:tmpl w:val="0415001F"/>
    <w:name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7AF52F0"/>
    <w:multiLevelType w:val="multilevel"/>
    <w:tmpl w:val="13E0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AD357CF"/>
    <w:multiLevelType w:val="hybridMultilevel"/>
    <w:tmpl w:val="BBF42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C277E"/>
    <w:multiLevelType w:val="hybridMultilevel"/>
    <w:tmpl w:val="8E26BA1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4BF1187F"/>
    <w:multiLevelType w:val="hybridMultilevel"/>
    <w:tmpl w:val="C9F413EC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1" w15:restartNumberingAfterBreak="0">
    <w:nsid w:val="4F71765E"/>
    <w:multiLevelType w:val="hybridMultilevel"/>
    <w:tmpl w:val="76FABD14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2" w15:restartNumberingAfterBreak="0">
    <w:nsid w:val="54410EC2"/>
    <w:multiLevelType w:val="multilevel"/>
    <w:tmpl w:val="BF001AC6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5A44CA5"/>
    <w:multiLevelType w:val="hybridMultilevel"/>
    <w:tmpl w:val="9A368DB2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C3D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290112"/>
    <w:multiLevelType w:val="hybridMultilevel"/>
    <w:tmpl w:val="9D5A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91FB5"/>
    <w:multiLevelType w:val="hybridMultilevel"/>
    <w:tmpl w:val="F7483C00"/>
    <w:lvl w:ilvl="0" w:tplc="0415000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49BB77C"/>
    <w:multiLevelType w:val="hybridMultilevel"/>
    <w:tmpl w:val="793EE316"/>
    <w:lvl w:ilvl="0" w:tplc="84424C5C">
      <w:start w:val="1"/>
      <w:numFmt w:val="decimal"/>
      <w:lvlText w:val="%1."/>
      <w:lvlJc w:val="left"/>
    </w:lvl>
    <w:lvl w:ilvl="1" w:tplc="E3084912">
      <w:start w:val="1"/>
      <w:numFmt w:val="decimal"/>
      <w:lvlText w:val="%2)"/>
      <w:lvlJc w:val="left"/>
    </w:lvl>
    <w:lvl w:ilvl="2" w:tplc="AE068A44">
      <w:start w:val="1"/>
      <w:numFmt w:val="bullet"/>
      <w:lvlText w:val="-"/>
      <w:lvlJc w:val="left"/>
    </w:lvl>
    <w:lvl w:ilvl="3" w:tplc="BCAA3C34">
      <w:numFmt w:val="decimal"/>
      <w:lvlText w:val=""/>
      <w:lvlJc w:val="left"/>
    </w:lvl>
    <w:lvl w:ilvl="4" w:tplc="1A5C80DC">
      <w:numFmt w:val="decimal"/>
      <w:lvlText w:val=""/>
      <w:lvlJc w:val="left"/>
    </w:lvl>
    <w:lvl w:ilvl="5" w:tplc="200A6C4E">
      <w:numFmt w:val="decimal"/>
      <w:lvlText w:val=""/>
      <w:lvlJc w:val="left"/>
    </w:lvl>
    <w:lvl w:ilvl="6" w:tplc="43626A70">
      <w:numFmt w:val="decimal"/>
      <w:lvlText w:val=""/>
      <w:lvlJc w:val="left"/>
    </w:lvl>
    <w:lvl w:ilvl="7" w:tplc="E56AA950">
      <w:numFmt w:val="decimal"/>
      <w:lvlText w:val=""/>
      <w:lvlJc w:val="left"/>
    </w:lvl>
    <w:lvl w:ilvl="8" w:tplc="15FE316C">
      <w:numFmt w:val="decimal"/>
      <w:lvlText w:val=""/>
      <w:lvlJc w:val="left"/>
    </w:lvl>
  </w:abstractNum>
  <w:abstractNum w:abstractNumId="47" w15:restartNumberingAfterBreak="0">
    <w:nsid w:val="660D403D"/>
    <w:multiLevelType w:val="hybridMultilevel"/>
    <w:tmpl w:val="591CDC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69B637CC"/>
    <w:multiLevelType w:val="hybridMultilevel"/>
    <w:tmpl w:val="B240E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8B3EB8"/>
    <w:multiLevelType w:val="hybridMultilevel"/>
    <w:tmpl w:val="EAE4D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210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1064DF3"/>
    <w:multiLevelType w:val="hybridMultilevel"/>
    <w:tmpl w:val="5A34DE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E4E6D"/>
    <w:multiLevelType w:val="hybridMultilevel"/>
    <w:tmpl w:val="D4266776"/>
    <w:lvl w:ilvl="0" w:tplc="5ED226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4DC6FA5"/>
    <w:multiLevelType w:val="multilevel"/>
    <w:tmpl w:val="C9765E3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2.%3."/>
      <w:lvlJc w:val="right"/>
      <w:pPr>
        <w:ind w:left="1363" w:hanging="180"/>
      </w:pPr>
    </w:lvl>
    <w:lvl w:ilvl="3">
      <w:start w:val="1"/>
      <w:numFmt w:val="decimal"/>
      <w:lvlText w:val="%2.%3.%4."/>
      <w:lvlJc w:val="left"/>
      <w:pPr>
        <w:ind w:left="2083" w:hanging="360"/>
      </w:pPr>
    </w:lvl>
    <w:lvl w:ilvl="4">
      <w:start w:val="1"/>
      <w:numFmt w:val="lowerLetter"/>
      <w:lvlText w:val="%2.%3.%4.%5."/>
      <w:lvlJc w:val="left"/>
      <w:pPr>
        <w:ind w:left="2803" w:hanging="360"/>
      </w:pPr>
    </w:lvl>
    <w:lvl w:ilvl="5">
      <w:start w:val="1"/>
      <w:numFmt w:val="lowerRoman"/>
      <w:lvlText w:val="%2.%3.%4.%5.%6."/>
      <w:lvlJc w:val="right"/>
      <w:pPr>
        <w:ind w:left="3523" w:hanging="180"/>
      </w:pPr>
    </w:lvl>
    <w:lvl w:ilvl="6">
      <w:start w:val="1"/>
      <w:numFmt w:val="decimal"/>
      <w:lvlText w:val="%2.%3.%4.%5.%6.%7."/>
      <w:lvlJc w:val="left"/>
      <w:pPr>
        <w:ind w:left="4243" w:hanging="360"/>
      </w:pPr>
    </w:lvl>
    <w:lvl w:ilvl="7">
      <w:start w:val="1"/>
      <w:numFmt w:val="lowerLetter"/>
      <w:lvlText w:val="%2.%3.%4.%5.%6.%7.%8."/>
      <w:lvlJc w:val="left"/>
      <w:pPr>
        <w:ind w:left="4963" w:hanging="360"/>
      </w:pPr>
    </w:lvl>
    <w:lvl w:ilvl="8">
      <w:start w:val="1"/>
      <w:numFmt w:val="lowerRoman"/>
      <w:lvlText w:val="%2.%3.%4.%5.%6.%7.%8.%9."/>
      <w:lvlJc w:val="right"/>
      <w:pPr>
        <w:ind w:left="5683" w:hanging="180"/>
      </w:pPr>
    </w:lvl>
  </w:abstractNum>
  <w:abstractNum w:abstractNumId="53" w15:restartNumberingAfterBreak="0">
    <w:nsid w:val="768B7DFC"/>
    <w:multiLevelType w:val="hybridMultilevel"/>
    <w:tmpl w:val="44E44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A1DEAA"/>
    <w:multiLevelType w:val="hybridMultilevel"/>
    <w:tmpl w:val="57DE4F9C"/>
    <w:lvl w:ilvl="0" w:tplc="6D086972">
      <w:start w:val="5"/>
      <w:numFmt w:val="decimal"/>
      <w:lvlText w:val="%1."/>
      <w:lvlJc w:val="left"/>
    </w:lvl>
    <w:lvl w:ilvl="1" w:tplc="A998BA9A">
      <w:start w:val="6"/>
      <w:numFmt w:val="decimal"/>
      <w:lvlText w:val="%2."/>
      <w:lvlJc w:val="left"/>
    </w:lvl>
    <w:lvl w:ilvl="2" w:tplc="32BE0C2E">
      <w:numFmt w:val="decimal"/>
      <w:lvlText w:val=""/>
      <w:lvlJc w:val="left"/>
    </w:lvl>
    <w:lvl w:ilvl="3" w:tplc="9AD09A84">
      <w:numFmt w:val="decimal"/>
      <w:lvlText w:val=""/>
      <w:lvlJc w:val="left"/>
    </w:lvl>
    <w:lvl w:ilvl="4" w:tplc="2A2C36BE">
      <w:numFmt w:val="decimal"/>
      <w:lvlText w:val=""/>
      <w:lvlJc w:val="left"/>
    </w:lvl>
    <w:lvl w:ilvl="5" w:tplc="952ADD3A">
      <w:numFmt w:val="decimal"/>
      <w:lvlText w:val=""/>
      <w:lvlJc w:val="left"/>
    </w:lvl>
    <w:lvl w:ilvl="6" w:tplc="A41099DC">
      <w:numFmt w:val="decimal"/>
      <w:lvlText w:val=""/>
      <w:lvlJc w:val="left"/>
    </w:lvl>
    <w:lvl w:ilvl="7" w:tplc="1E50595A">
      <w:numFmt w:val="decimal"/>
      <w:lvlText w:val=""/>
      <w:lvlJc w:val="left"/>
    </w:lvl>
    <w:lvl w:ilvl="8" w:tplc="57782FE4">
      <w:numFmt w:val="decimal"/>
      <w:lvlText w:val=""/>
      <w:lvlJc w:val="left"/>
    </w:lvl>
  </w:abstractNum>
  <w:abstractNum w:abstractNumId="55" w15:restartNumberingAfterBreak="0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B70B1B"/>
    <w:multiLevelType w:val="hybridMultilevel"/>
    <w:tmpl w:val="94BA2E90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7" w15:restartNumberingAfterBreak="0">
    <w:nsid w:val="7F6D52DD"/>
    <w:multiLevelType w:val="hybridMultilevel"/>
    <w:tmpl w:val="C5E0B60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2810">
    <w:abstractNumId w:val="5"/>
  </w:num>
  <w:num w:numId="2" w16cid:durableId="223372328">
    <w:abstractNumId w:val="15"/>
  </w:num>
  <w:num w:numId="3" w16cid:durableId="252515511">
    <w:abstractNumId w:val="12"/>
  </w:num>
  <w:num w:numId="4" w16cid:durableId="16767617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274520">
    <w:abstractNumId w:val="51"/>
  </w:num>
  <w:num w:numId="6" w16cid:durableId="1474634623">
    <w:abstractNumId w:val="37"/>
  </w:num>
  <w:num w:numId="7" w16cid:durableId="1540166070">
    <w:abstractNumId w:val="50"/>
  </w:num>
  <w:num w:numId="8" w16cid:durableId="2052413280">
    <w:abstractNumId w:val="18"/>
  </w:num>
  <w:num w:numId="9" w16cid:durableId="154224439">
    <w:abstractNumId w:val="47"/>
  </w:num>
  <w:num w:numId="10" w16cid:durableId="406346313">
    <w:abstractNumId w:val="34"/>
  </w:num>
  <w:num w:numId="11" w16cid:durableId="1248464734">
    <w:abstractNumId w:val="25"/>
  </w:num>
  <w:num w:numId="12" w16cid:durableId="232743830">
    <w:abstractNumId w:val="57"/>
  </w:num>
  <w:num w:numId="13" w16cid:durableId="655769715">
    <w:abstractNumId w:val="48"/>
  </w:num>
  <w:num w:numId="14" w16cid:durableId="1470901424">
    <w:abstractNumId w:val="38"/>
  </w:num>
  <w:num w:numId="15" w16cid:durableId="1924028050">
    <w:abstractNumId w:val="39"/>
  </w:num>
  <w:num w:numId="16" w16cid:durableId="140536317">
    <w:abstractNumId w:val="35"/>
  </w:num>
  <w:num w:numId="17" w16cid:durableId="1845432849">
    <w:abstractNumId w:val="43"/>
  </w:num>
  <w:num w:numId="18" w16cid:durableId="1519659147">
    <w:abstractNumId w:val="16"/>
  </w:num>
  <w:num w:numId="19" w16cid:durableId="590897593">
    <w:abstractNumId w:val="40"/>
  </w:num>
  <w:num w:numId="20" w16cid:durableId="1628774919">
    <w:abstractNumId w:val="19"/>
  </w:num>
  <w:num w:numId="21" w16cid:durableId="1003583410">
    <w:abstractNumId w:val="54"/>
  </w:num>
  <w:num w:numId="22" w16cid:durableId="940451076">
    <w:abstractNumId w:val="46"/>
  </w:num>
  <w:num w:numId="23" w16cid:durableId="306321899">
    <w:abstractNumId w:val="32"/>
  </w:num>
  <w:num w:numId="24" w16cid:durableId="1299609621">
    <w:abstractNumId w:val="56"/>
  </w:num>
  <w:num w:numId="25" w16cid:durableId="1135873062">
    <w:abstractNumId w:val="41"/>
  </w:num>
  <w:num w:numId="26" w16cid:durableId="878860611">
    <w:abstractNumId w:val="14"/>
  </w:num>
  <w:num w:numId="27" w16cid:durableId="1231232860">
    <w:abstractNumId w:val="30"/>
  </w:num>
  <w:num w:numId="28" w16cid:durableId="1848321433">
    <w:abstractNumId w:val="53"/>
  </w:num>
  <w:num w:numId="29" w16cid:durableId="1573419464">
    <w:abstractNumId w:val="26"/>
  </w:num>
  <w:num w:numId="30" w16cid:durableId="1678656255">
    <w:abstractNumId w:val="21"/>
  </w:num>
  <w:num w:numId="31" w16cid:durableId="595332778">
    <w:abstractNumId w:val="33"/>
  </w:num>
  <w:num w:numId="32" w16cid:durableId="1932199353">
    <w:abstractNumId w:val="31"/>
  </w:num>
  <w:num w:numId="33" w16cid:durableId="1710374296">
    <w:abstractNumId w:val="24"/>
  </w:num>
  <w:num w:numId="34" w16cid:durableId="1889146368">
    <w:abstractNumId w:val="23"/>
  </w:num>
  <w:num w:numId="35" w16cid:durableId="919674532">
    <w:abstractNumId w:val="27"/>
  </w:num>
  <w:num w:numId="36" w16cid:durableId="473644244">
    <w:abstractNumId w:val="49"/>
  </w:num>
  <w:num w:numId="37" w16cid:durableId="221016154">
    <w:abstractNumId w:val="45"/>
  </w:num>
  <w:num w:numId="38" w16cid:durableId="908275199">
    <w:abstractNumId w:val="44"/>
  </w:num>
  <w:num w:numId="39" w16cid:durableId="1738242075">
    <w:abstractNumId w:val="20"/>
  </w:num>
  <w:num w:numId="40" w16cid:durableId="1132939639">
    <w:abstractNumId w:val="52"/>
  </w:num>
  <w:num w:numId="41" w16cid:durableId="1655991609">
    <w:abstractNumId w:val="8"/>
  </w:num>
  <w:num w:numId="42" w16cid:durableId="1166434895">
    <w:abstractNumId w:val="28"/>
  </w:num>
  <w:num w:numId="43" w16cid:durableId="174348255">
    <w:abstractNumId w:val="42"/>
  </w:num>
  <w:num w:numId="44" w16cid:durableId="183785949">
    <w:abstractNumId w:val="10"/>
  </w:num>
  <w:num w:numId="45" w16cid:durableId="896086521">
    <w:abstractNumId w:val="13"/>
  </w:num>
  <w:num w:numId="46" w16cid:durableId="1883130730">
    <w:abstractNumId w:val="11"/>
  </w:num>
  <w:num w:numId="47" w16cid:durableId="623852238">
    <w:abstractNumId w:val="55"/>
  </w:num>
  <w:num w:numId="48" w16cid:durableId="883323387">
    <w:abstractNumId w:val="9"/>
  </w:num>
  <w:num w:numId="49" w16cid:durableId="2052608316">
    <w:abstractNumId w:val="17"/>
  </w:num>
  <w:num w:numId="50" w16cid:durableId="667027554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42"/>
    <w:rsid w:val="00001385"/>
    <w:rsid w:val="0000206A"/>
    <w:rsid w:val="0000253A"/>
    <w:rsid w:val="00003093"/>
    <w:rsid w:val="0000352C"/>
    <w:rsid w:val="000077B8"/>
    <w:rsid w:val="00011027"/>
    <w:rsid w:val="0001169A"/>
    <w:rsid w:val="00012AE0"/>
    <w:rsid w:val="0001309F"/>
    <w:rsid w:val="0001371E"/>
    <w:rsid w:val="000163C9"/>
    <w:rsid w:val="00017359"/>
    <w:rsid w:val="0001769E"/>
    <w:rsid w:val="00017795"/>
    <w:rsid w:val="0001785F"/>
    <w:rsid w:val="00017F53"/>
    <w:rsid w:val="000202F2"/>
    <w:rsid w:val="0002083A"/>
    <w:rsid w:val="000217F9"/>
    <w:rsid w:val="00023CC8"/>
    <w:rsid w:val="00024275"/>
    <w:rsid w:val="0002429B"/>
    <w:rsid w:val="00024A75"/>
    <w:rsid w:val="0002573B"/>
    <w:rsid w:val="000258DB"/>
    <w:rsid w:val="0002654C"/>
    <w:rsid w:val="00027402"/>
    <w:rsid w:val="000335D2"/>
    <w:rsid w:val="000344A2"/>
    <w:rsid w:val="00034749"/>
    <w:rsid w:val="00036891"/>
    <w:rsid w:val="000400A1"/>
    <w:rsid w:val="00040413"/>
    <w:rsid w:val="000404A2"/>
    <w:rsid w:val="000404D9"/>
    <w:rsid w:val="00040E0B"/>
    <w:rsid w:val="00041757"/>
    <w:rsid w:val="00042438"/>
    <w:rsid w:val="00045B39"/>
    <w:rsid w:val="00046CB8"/>
    <w:rsid w:val="000522C3"/>
    <w:rsid w:val="00052677"/>
    <w:rsid w:val="00052784"/>
    <w:rsid w:val="000527B5"/>
    <w:rsid w:val="00052C47"/>
    <w:rsid w:val="000536B2"/>
    <w:rsid w:val="00053AE3"/>
    <w:rsid w:val="0005520B"/>
    <w:rsid w:val="00055248"/>
    <w:rsid w:val="00055786"/>
    <w:rsid w:val="00055CD4"/>
    <w:rsid w:val="00056400"/>
    <w:rsid w:val="0005656E"/>
    <w:rsid w:val="00057258"/>
    <w:rsid w:val="00057329"/>
    <w:rsid w:val="000574D7"/>
    <w:rsid w:val="000575E8"/>
    <w:rsid w:val="00060E76"/>
    <w:rsid w:val="00061F63"/>
    <w:rsid w:val="0006280E"/>
    <w:rsid w:val="00065935"/>
    <w:rsid w:val="000669B9"/>
    <w:rsid w:val="000669E8"/>
    <w:rsid w:val="00067101"/>
    <w:rsid w:val="00070B94"/>
    <w:rsid w:val="00072012"/>
    <w:rsid w:val="0007218D"/>
    <w:rsid w:val="000728FE"/>
    <w:rsid w:val="00075829"/>
    <w:rsid w:val="00075DF0"/>
    <w:rsid w:val="000766FC"/>
    <w:rsid w:val="000808C0"/>
    <w:rsid w:val="00080C60"/>
    <w:rsid w:val="00081973"/>
    <w:rsid w:val="00083672"/>
    <w:rsid w:val="0008437F"/>
    <w:rsid w:val="00084CD1"/>
    <w:rsid w:val="000852B7"/>
    <w:rsid w:val="00090042"/>
    <w:rsid w:val="00093DC7"/>
    <w:rsid w:val="00093E38"/>
    <w:rsid w:val="00093F37"/>
    <w:rsid w:val="00095752"/>
    <w:rsid w:val="00095BE8"/>
    <w:rsid w:val="00096411"/>
    <w:rsid w:val="00096646"/>
    <w:rsid w:val="00097D9F"/>
    <w:rsid w:val="000A0636"/>
    <w:rsid w:val="000A0AE0"/>
    <w:rsid w:val="000A199B"/>
    <w:rsid w:val="000A22B1"/>
    <w:rsid w:val="000A4A78"/>
    <w:rsid w:val="000A607D"/>
    <w:rsid w:val="000B2115"/>
    <w:rsid w:val="000B2D47"/>
    <w:rsid w:val="000B39BD"/>
    <w:rsid w:val="000B3EBA"/>
    <w:rsid w:val="000B4EC0"/>
    <w:rsid w:val="000B68DA"/>
    <w:rsid w:val="000B6EC0"/>
    <w:rsid w:val="000B71A4"/>
    <w:rsid w:val="000C1398"/>
    <w:rsid w:val="000C1B2B"/>
    <w:rsid w:val="000C2D1A"/>
    <w:rsid w:val="000C4286"/>
    <w:rsid w:val="000C4287"/>
    <w:rsid w:val="000C5052"/>
    <w:rsid w:val="000C564E"/>
    <w:rsid w:val="000C6B73"/>
    <w:rsid w:val="000C7082"/>
    <w:rsid w:val="000D238E"/>
    <w:rsid w:val="000D28A3"/>
    <w:rsid w:val="000D3801"/>
    <w:rsid w:val="000D3EFB"/>
    <w:rsid w:val="000D5588"/>
    <w:rsid w:val="000D5FEC"/>
    <w:rsid w:val="000D6206"/>
    <w:rsid w:val="000D6A6A"/>
    <w:rsid w:val="000D7AAB"/>
    <w:rsid w:val="000E0036"/>
    <w:rsid w:val="000E1A33"/>
    <w:rsid w:val="000E1FA2"/>
    <w:rsid w:val="000E270A"/>
    <w:rsid w:val="000E4450"/>
    <w:rsid w:val="000E5134"/>
    <w:rsid w:val="000E6E14"/>
    <w:rsid w:val="000F1670"/>
    <w:rsid w:val="000F21BF"/>
    <w:rsid w:val="000F52D9"/>
    <w:rsid w:val="000F647D"/>
    <w:rsid w:val="000F747B"/>
    <w:rsid w:val="001005C9"/>
    <w:rsid w:val="001020CB"/>
    <w:rsid w:val="001024F7"/>
    <w:rsid w:val="001030BF"/>
    <w:rsid w:val="00103CFA"/>
    <w:rsid w:val="001045BE"/>
    <w:rsid w:val="00111DBD"/>
    <w:rsid w:val="00112257"/>
    <w:rsid w:val="001139A7"/>
    <w:rsid w:val="00113DFD"/>
    <w:rsid w:val="00114915"/>
    <w:rsid w:val="00120014"/>
    <w:rsid w:val="00121511"/>
    <w:rsid w:val="00121A5D"/>
    <w:rsid w:val="0012236B"/>
    <w:rsid w:val="00123301"/>
    <w:rsid w:val="001249FF"/>
    <w:rsid w:val="001252D6"/>
    <w:rsid w:val="00125783"/>
    <w:rsid w:val="001257BB"/>
    <w:rsid w:val="0012593E"/>
    <w:rsid w:val="00125A5A"/>
    <w:rsid w:val="00125F12"/>
    <w:rsid w:val="00126706"/>
    <w:rsid w:val="001273B7"/>
    <w:rsid w:val="00130D5D"/>
    <w:rsid w:val="0013244F"/>
    <w:rsid w:val="00133F9C"/>
    <w:rsid w:val="00134328"/>
    <w:rsid w:val="00135866"/>
    <w:rsid w:val="00136C00"/>
    <w:rsid w:val="0013737E"/>
    <w:rsid w:val="00140187"/>
    <w:rsid w:val="00141E1E"/>
    <w:rsid w:val="00142D01"/>
    <w:rsid w:val="00142D84"/>
    <w:rsid w:val="0014401E"/>
    <w:rsid w:val="00145D98"/>
    <w:rsid w:val="00146EA6"/>
    <w:rsid w:val="001507F1"/>
    <w:rsid w:val="001512C0"/>
    <w:rsid w:val="00152226"/>
    <w:rsid w:val="00156B1E"/>
    <w:rsid w:val="001577CD"/>
    <w:rsid w:val="00157AA3"/>
    <w:rsid w:val="00161845"/>
    <w:rsid w:val="00161EA2"/>
    <w:rsid w:val="00162C43"/>
    <w:rsid w:val="00163407"/>
    <w:rsid w:val="00163765"/>
    <w:rsid w:val="001640DA"/>
    <w:rsid w:val="0016466E"/>
    <w:rsid w:val="0016470B"/>
    <w:rsid w:val="00164C8B"/>
    <w:rsid w:val="00165EE0"/>
    <w:rsid w:val="00166C74"/>
    <w:rsid w:val="0016761C"/>
    <w:rsid w:val="001710B0"/>
    <w:rsid w:val="00171B1A"/>
    <w:rsid w:val="001749A0"/>
    <w:rsid w:val="00180DC0"/>
    <w:rsid w:val="00180F76"/>
    <w:rsid w:val="001823D9"/>
    <w:rsid w:val="00182445"/>
    <w:rsid w:val="00183781"/>
    <w:rsid w:val="00184EB3"/>
    <w:rsid w:val="00187774"/>
    <w:rsid w:val="00187C4F"/>
    <w:rsid w:val="001908E2"/>
    <w:rsid w:val="00191E62"/>
    <w:rsid w:val="001944D7"/>
    <w:rsid w:val="00195EB7"/>
    <w:rsid w:val="00196FD9"/>
    <w:rsid w:val="001973DE"/>
    <w:rsid w:val="001976A5"/>
    <w:rsid w:val="001A0117"/>
    <w:rsid w:val="001A051B"/>
    <w:rsid w:val="001A0A42"/>
    <w:rsid w:val="001A1303"/>
    <w:rsid w:val="001A2070"/>
    <w:rsid w:val="001A45BF"/>
    <w:rsid w:val="001A49AD"/>
    <w:rsid w:val="001A76B9"/>
    <w:rsid w:val="001A77B0"/>
    <w:rsid w:val="001A7FEE"/>
    <w:rsid w:val="001B34C7"/>
    <w:rsid w:val="001B42DA"/>
    <w:rsid w:val="001B7B94"/>
    <w:rsid w:val="001C0E7C"/>
    <w:rsid w:val="001C1861"/>
    <w:rsid w:val="001C1B87"/>
    <w:rsid w:val="001C3F45"/>
    <w:rsid w:val="001C3FD9"/>
    <w:rsid w:val="001C4248"/>
    <w:rsid w:val="001C4C63"/>
    <w:rsid w:val="001C6B13"/>
    <w:rsid w:val="001C6CC4"/>
    <w:rsid w:val="001C7E03"/>
    <w:rsid w:val="001D1862"/>
    <w:rsid w:val="001D1C87"/>
    <w:rsid w:val="001D2A3C"/>
    <w:rsid w:val="001D4EEE"/>
    <w:rsid w:val="001D77BE"/>
    <w:rsid w:val="001D7971"/>
    <w:rsid w:val="001E00F7"/>
    <w:rsid w:val="001E0989"/>
    <w:rsid w:val="001E0F12"/>
    <w:rsid w:val="001E1FAE"/>
    <w:rsid w:val="001E2F2C"/>
    <w:rsid w:val="001E3972"/>
    <w:rsid w:val="001E5735"/>
    <w:rsid w:val="001E590F"/>
    <w:rsid w:val="001E7221"/>
    <w:rsid w:val="001E742E"/>
    <w:rsid w:val="001E76DA"/>
    <w:rsid w:val="001F1936"/>
    <w:rsid w:val="001F2E3B"/>
    <w:rsid w:val="001F33A5"/>
    <w:rsid w:val="001F3884"/>
    <w:rsid w:val="001F5108"/>
    <w:rsid w:val="001F5AF0"/>
    <w:rsid w:val="001F5BBC"/>
    <w:rsid w:val="001F6095"/>
    <w:rsid w:val="001F6571"/>
    <w:rsid w:val="001F7F81"/>
    <w:rsid w:val="0020014A"/>
    <w:rsid w:val="00200B71"/>
    <w:rsid w:val="002020BD"/>
    <w:rsid w:val="00202756"/>
    <w:rsid w:val="0020377D"/>
    <w:rsid w:val="00205BC6"/>
    <w:rsid w:val="00206114"/>
    <w:rsid w:val="002069EF"/>
    <w:rsid w:val="00207DC7"/>
    <w:rsid w:val="00210CD7"/>
    <w:rsid w:val="00211417"/>
    <w:rsid w:val="002122B2"/>
    <w:rsid w:val="00213A7E"/>
    <w:rsid w:val="00213DBD"/>
    <w:rsid w:val="00214986"/>
    <w:rsid w:val="00215028"/>
    <w:rsid w:val="00216136"/>
    <w:rsid w:val="0021750B"/>
    <w:rsid w:val="00220034"/>
    <w:rsid w:val="00220251"/>
    <w:rsid w:val="002226C0"/>
    <w:rsid w:val="00222B2B"/>
    <w:rsid w:val="00222E69"/>
    <w:rsid w:val="0022614A"/>
    <w:rsid w:val="0022673C"/>
    <w:rsid w:val="00227D10"/>
    <w:rsid w:val="002309AB"/>
    <w:rsid w:val="002323F1"/>
    <w:rsid w:val="00232853"/>
    <w:rsid w:val="00232BEC"/>
    <w:rsid w:val="00233600"/>
    <w:rsid w:val="002358F4"/>
    <w:rsid w:val="0023661B"/>
    <w:rsid w:val="00236A21"/>
    <w:rsid w:val="002376B5"/>
    <w:rsid w:val="00242195"/>
    <w:rsid w:val="002422BA"/>
    <w:rsid w:val="0024498B"/>
    <w:rsid w:val="002470EC"/>
    <w:rsid w:val="002472CA"/>
    <w:rsid w:val="0025065D"/>
    <w:rsid w:val="00250A2B"/>
    <w:rsid w:val="00251754"/>
    <w:rsid w:val="00251B16"/>
    <w:rsid w:val="00252DBD"/>
    <w:rsid w:val="00253756"/>
    <w:rsid w:val="00254D7A"/>
    <w:rsid w:val="00260116"/>
    <w:rsid w:val="002618DA"/>
    <w:rsid w:val="002620EB"/>
    <w:rsid w:val="00263897"/>
    <w:rsid w:val="00263CE3"/>
    <w:rsid w:val="002645E3"/>
    <w:rsid w:val="002649C6"/>
    <w:rsid w:val="00264F51"/>
    <w:rsid w:val="00266518"/>
    <w:rsid w:val="00266A3B"/>
    <w:rsid w:val="00270F57"/>
    <w:rsid w:val="002716BB"/>
    <w:rsid w:val="00272062"/>
    <w:rsid w:val="00272C98"/>
    <w:rsid w:val="00272E3B"/>
    <w:rsid w:val="00273899"/>
    <w:rsid w:val="002744AA"/>
    <w:rsid w:val="00274576"/>
    <w:rsid w:val="0027676D"/>
    <w:rsid w:val="00277B20"/>
    <w:rsid w:val="00280469"/>
    <w:rsid w:val="00281671"/>
    <w:rsid w:val="00281FEA"/>
    <w:rsid w:val="002831D1"/>
    <w:rsid w:val="00283682"/>
    <w:rsid w:val="00283A06"/>
    <w:rsid w:val="00283E68"/>
    <w:rsid w:val="00286325"/>
    <w:rsid w:val="00286636"/>
    <w:rsid w:val="002932B1"/>
    <w:rsid w:val="00293615"/>
    <w:rsid w:val="002940A7"/>
    <w:rsid w:val="00295AE2"/>
    <w:rsid w:val="00297028"/>
    <w:rsid w:val="0029752C"/>
    <w:rsid w:val="00297715"/>
    <w:rsid w:val="002A0985"/>
    <w:rsid w:val="002A0F88"/>
    <w:rsid w:val="002A255D"/>
    <w:rsid w:val="002A2D8E"/>
    <w:rsid w:val="002A311C"/>
    <w:rsid w:val="002A33C2"/>
    <w:rsid w:val="002A4261"/>
    <w:rsid w:val="002A46A1"/>
    <w:rsid w:val="002A54A1"/>
    <w:rsid w:val="002A7080"/>
    <w:rsid w:val="002A7781"/>
    <w:rsid w:val="002B222C"/>
    <w:rsid w:val="002B34FB"/>
    <w:rsid w:val="002B38C2"/>
    <w:rsid w:val="002B4B60"/>
    <w:rsid w:val="002B4FC2"/>
    <w:rsid w:val="002B6199"/>
    <w:rsid w:val="002C0571"/>
    <w:rsid w:val="002C1B2F"/>
    <w:rsid w:val="002C35F2"/>
    <w:rsid w:val="002C4303"/>
    <w:rsid w:val="002C44B0"/>
    <w:rsid w:val="002C514B"/>
    <w:rsid w:val="002C5793"/>
    <w:rsid w:val="002C5983"/>
    <w:rsid w:val="002C600B"/>
    <w:rsid w:val="002C7FE6"/>
    <w:rsid w:val="002D1F29"/>
    <w:rsid w:val="002D3D51"/>
    <w:rsid w:val="002D4144"/>
    <w:rsid w:val="002D579F"/>
    <w:rsid w:val="002D6D65"/>
    <w:rsid w:val="002D725F"/>
    <w:rsid w:val="002D7FC3"/>
    <w:rsid w:val="002E0F23"/>
    <w:rsid w:val="002E1399"/>
    <w:rsid w:val="002E2007"/>
    <w:rsid w:val="002E41C8"/>
    <w:rsid w:val="002E4529"/>
    <w:rsid w:val="002E4CC1"/>
    <w:rsid w:val="002E5419"/>
    <w:rsid w:val="002E5609"/>
    <w:rsid w:val="002F23DA"/>
    <w:rsid w:val="002F25C2"/>
    <w:rsid w:val="002F2979"/>
    <w:rsid w:val="002F2E2D"/>
    <w:rsid w:val="002F2EC9"/>
    <w:rsid w:val="002F4B9F"/>
    <w:rsid w:val="002F5E86"/>
    <w:rsid w:val="002F65D0"/>
    <w:rsid w:val="002F6ABE"/>
    <w:rsid w:val="002F70D8"/>
    <w:rsid w:val="002F7499"/>
    <w:rsid w:val="00302608"/>
    <w:rsid w:val="00303F15"/>
    <w:rsid w:val="003065CD"/>
    <w:rsid w:val="00306AF4"/>
    <w:rsid w:val="00307719"/>
    <w:rsid w:val="0031000E"/>
    <w:rsid w:val="00310A29"/>
    <w:rsid w:val="00310A9E"/>
    <w:rsid w:val="00310BC7"/>
    <w:rsid w:val="00312392"/>
    <w:rsid w:val="0031306C"/>
    <w:rsid w:val="00313F64"/>
    <w:rsid w:val="00314DBA"/>
    <w:rsid w:val="003175D0"/>
    <w:rsid w:val="003216B7"/>
    <w:rsid w:val="00323ADF"/>
    <w:rsid w:val="00325D16"/>
    <w:rsid w:val="00326032"/>
    <w:rsid w:val="003279B1"/>
    <w:rsid w:val="00330DCC"/>
    <w:rsid w:val="0033142B"/>
    <w:rsid w:val="00331CDC"/>
    <w:rsid w:val="00331ED7"/>
    <w:rsid w:val="0033304C"/>
    <w:rsid w:val="00333996"/>
    <w:rsid w:val="00337E5F"/>
    <w:rsid w:val="00340FB9"/>
    <w:rsid w:val="003417FF"/>
    <w:rsid w:val="00351608"/>
    <w:rsid w:val="0035294A"/>
    <w:rsid w:val="00352E4A"/>
    <w:rsid w:val="00353714"/>
    <w:rsid w:val="00353848"/>
    <w:rsid w:val="00353EC8"/>
    <w:rsid w:val="00354887"/>
    <w:rsid w:val="00356E04"/>
    <w:rsid w:val="00357D1E"/>
    <w:rsid w:val="00362E68"/>
    <w:rsid w:val="003634FC"/>
    <w:rsid w:val="003642CE"/>
    <w:rsid w:val="003650B1"/>
    <w:rsid w:val="0036575A"/>
    <w:rsid w:val="00366F9B"/>
    <w:rsid w:val="00370ADB"/>
    <w:rsid w:val="0037282C"/>
    <w:rsid w:val="00373B74"/>
    <w:rsid w:val="00373D92"/>
    <w:rsid w:val="00373EB4"/>
    <w:rsid w:val="0037710C"/>
    <w:rsid w:val="0038199F"/>
    <w:rsid w:val="00381BB5"/>
    <w:rsid w:val="00383E12"/>
    <w:rsid w:val="00385AB4"/>
    <w:rsid w:val="00390CB8"/>
    <w:rsid w:val="00390E8A"/>
    <w:rsid w:val="003915BC"/>
    <w:rsid w:val="003938F1"/>
    <w:rsid w:val="00393C28"/>
    <w:rsid w:val="00393C7C"/>
    <w:rsid w:val="00393FFA"/>
    <w:rsid w:val="00394640"/>
    <w:rsid w:val="003954BF"/>
    <w:rsid w:val="00395941"/>
    <w:rsid w:val="00396493"/>
    <w:rsid w:val="0039682E"/>
    <w:rsid w:val="003A00F3"/>
    <w:rsid w:val="003A0745"/>
    <w:rsid w:val="003A24FE"/>
    <w:rsid w:val="003A2FF3"/>
    <w:rsid w:val="003A5768"/>
    <w:rsid w:val="003A77E8"/>
    <w:rsid w:val="003B0316"/>
    <w:rsid w:val="003B0F5E"/>
    <w:rsid w:val="003B1B47"/>
    <w:rsid w:val="003B3E93"/>
    <w:rsid w:val="003B539C"/>
    <w:rsid w:val="003C2578"/>
    <w:rsid w:val="003C2A2E"/>
    <w:rsid w:val="003C2A7D"/>
    <w:rsid w:val="003C3893"/>
    <w:rsid w:val="003C75BC"/>
    <w:rsid w:val="003C79AB"/>
    <w:rsid w:val="003D14D8"/>
    <w:rsid w:val="003D2F8D"/>
    <w:rsid w:val="003D4898"/>
    <w:rsid w:val="003D53EE"/>
    <w:rsid w:val="003D66FC"/>
    <w:rsid w:val="003D6A78"/>
    <w:rsid w:val="003D7702"/>
    <w:rsid w:val="003D7F1B"/>
    <w:rsid w:val="003E10BE"/>
    <w:rsid w:val="003E2591"/>
    <w:rsid w:val="003E26CE"/>
    <w:rsid w:val="003E3251"/>
    <w:rsid w:val="003E3590"/>
    <w:rsid w:val="003E4644"/>
    <w:rsid w:val="003E55A7"/>
    <w:rsid w:val="003E623D"/>
    <w:rsid w:val="003E6447"/>
    <w:rsid w:val="003E6810"/>
    <w:rsid w:val="003E73A6"/>
    <w:rsid w:val="003E774F"/>
    <w:rsid w:val="003E7C2C"/>
    <w:rsid w:val="003F0905"/>
    <w:rsid w:val="003F0D06"/>
    <w:rsid w:val="003F0F18"/>
    <w:rsid w:val="003F271E"/>
    <w:rsid w:val="003F2D48"/>
    <w:rsid w:val="003F4B1E"/>
    <w:rsid w:val="003F6CA1"/>
    <w:rsid w:val="003F6F81"/>
    <w:rsid w:val="003F7E2F"/>
    <w:rsid w:val="004021A2"/>
    <w:rsid w:val="004025ED"/>
    <w:rsid w:val="004026BC"/>
    <w:rsid w:val="00403DC1"/>
    <w:rsid w:val="004045FB"/>
    <w:rsid w:val="00405708"/>
    <w:rsid w:val="00406772"/>
    <w:rsid w:val="0041072D"/>
    <w:rsid w:val="00410E5D"/>
    <w:rsid w:val="00410F48"/>
    <w:rsid w:val="00413E1B"/>
    <w:rsid w:val="004144C3"/>
    <w:rsid w:val="00414640"/>
    <w:rsid w:val="004150D5"/>
    <w:rsid w:val="00415FC1"/>
    <w:rsid w:val="004166BF"/>
    <w:rsid w:val="00416CFD"/>
    <w:rsid w:val="00420058"/>
    <w:rsid w:val="00421547"/>
    <w:rsid w:val="00421EA6"/>
    <w:rsid w:val="004266D3"/>
    <w:rsid w:val="00426F3C"/>
    <w:rsid w:val="00430416"/>
    <w:rsid w:val="004310C7"/>
    <w:rsid w:val="004339E2"/>
    <w:rsid w:val="004355F2"/>
    <w:rsid w:val="00435CF0"/>
    <w:rsid w:val="00440765"/>
    <w:rsid w:val="00440992"/>
    <w:rsid w:val="00441148"/>
    <w:rsid w:val="00441AEF"/>
    <w:rsid w:val="004422A4"/>
    <w:rsid w:val="00442B24"/>
    <w:rsid w:val="0044334A"/>
    <w:rsid w:val="0044467F"/>
    <w:rsid w:val="00444CE0"/>
    <w:rsid w:val="004461DE"/>
    <w:rsid w:val="00446F15"/>
    <w:rsid w:val="00450175"/>
    <w:rsid w:val="0045114D"/>
    <w:rsid w:val="00451958"/>
    <w:rsid w:val="004555FB"/>
    <w:rsid w:val="00455990"/>
    <w:rsid w:val="00456646"/>
    <w:rsid w:val="00460257"/>
    <w:rsid w:val="00461468"/>
    <w:rsid w:val="00463062"/>
    <w:rsid w:val="00464404"/>
    <w:rsid w:val="0046553D"/>
    <w:rsid w:val="0046596D"/>
    <w:rsid w:val="00465EC3"/>
    <w:rsid w:val="00466214"/>
    <w:rsid w:val="00467494"/>
    <w:rsid w:val="00467991"/>
    <w:rsid w:val="004700F3"/>
    <w:rsid w:val="004717AD"/>
    <w:rsid w:val="004743A3"/>
    <w:rsid w:val="00474C51"/>
    <w:rsid w:val="004754AE"/>
    <w:rsid w:val="00475920"/>
    <w:rsid w:val="004811C3"/>
    <w:rsid w:val="004820CC"/>
    <w:rsid w:val="004862A9"/>
    <w:rsid w:val="004924BE"/>
    <w:rsid w:val="004925C7"/>
    <w:rsid w:val="0049266A"/>
    <w:rsid w:val="004976C5"/>
    <w:rsid w:val="00497C39"/>
    <w:rsid w:val="00497DC6"/>
    <w:rsid w:val="004A1578"/>
    <w:rsid w:val="004A1FE7"/>
    <w:rsid w:val="004A70AC"/>
    <w:rsid w:val="004A75EC"/>
    <w:rsid w:val="004A7B8D"/>
    <w:rsid w:val="004B117F"/>
    <w:rsid w:val="004B29D0"/>
    <w:rsid w:val="004B4741"/>
    <w:rsid w:val="004B4C90"/>
    <w:rsid w:val="004B4F1E"/>
    <w:rsid w:val="004B5A0C"/>
    <w:rsid w:val="004B5A57"/>
    <w:rsid w:val="004B6361"/>
    <w:rsid w:val="004C0F33"/>
    <w:rsid w:val="004C22E7"/>
    <w:rsid w:val="004C28DC"/>
    <w:rsid w:val="004C5A43"/>
    <w:rsid w:val="004D0C7D"/>
    <w:rsid w:val="004D1136"/>
    <w:rsid w:val="004D1183"/>
    <w:rsid w:val="004D25C3"/>
    <w:rsid w:val="004D3DD7"/>
    <w:rsid w:val="004D4073"/>
    <w:rsid w:val="004D491E"/>
    <w:rsid w:val="004D5EDB"/>
    <w:rsid w:val="004D6ED5"/>
    <w:rsid w:val="004D780A"/>
    <w:rsid w:val="004E1430"/>
    <w:rsid w:val="004E19E4"/>
    <w:rsid w:val="004E5608"/>
    <w:rsid w:val="004E66ED"/>
    <w:rsid w:val="004E6801"/>
    <w:rsid w:val="004E7632"/>
    <w:rsid w:val="004E7849"/>
    <w:rsid w:val="004F0CD2"/>
    <w:rsid w:val="004F1DEF"/>
    <w:rsid w:val="004F325B"/>
    <w:rsid w:val="004F32DF"/>
    <w:rsid w:val="004F524C"/>
    <w:rsid w:val="00500ABA"/>
    <w:rsid w:val="00502265"/>
    <w:rsid w:val="005026EC"/>
    <w:rsid w:val="005065CE"/>
    <w:rsid w:val="00507F86"/>
    <w:rsid w:val="00511665"/>
    <w:rsid w:val="005153DA"/>
    <w:rsid w:val="0051593C"/>
    <w:rsid w:val="0051634D"/>
    <w:rsid w:val="005174FE"/>
    <w:rsid w:val="00520AFE"/>
    <w:rsid w:val="005219DD"/>
    <w:rsid w:val="005229E5"/>
    <w:rsid w:val="0052329D"/>
    <w:rsid w:val="005239C1"/>
    <w:rsid w:val="00523FBC"/>
    <w:rsid w:val="005244EA"/>
    <w:rsid w:val="0052456A"/>
    <w:rsid w:val="005248DD"/>
    <w:rsid w:val="005263D1"/>
    <w:rsid w:val="00527128"/>
    <w:rsid w:val="005325B2"/>
    <w:rsid w:val="0053281D"/>
    <w:rsid w:val="00532864"/>
    <w:rsid w:val="0053307C"/>
    <w:rsid w:val="00533171"/>
    <w:rsid w:val="0053415C"/>
    <w:rsid w:val="00534708"/>
    <w:rsid w:val="00534E65"/>
    <w:rsid w:val="00535494"/>
    <w:rsid w:val="00540147"/>
    <w:rsid w:val="005414E0"/>
    <w:rsid w:val="00541D2A"/>
    <w:rsid w:val="00541F20"/>
    <w:rsid w:val="005424CB"/>
    <w:rsid w:val="00542DFE"/>
    <w:rsid w:val="005441CE"/>
    <w:rsid w:val="0054617A"/>
    <w:rsid w:val="00546E6A"/>
    <w:rsid w:val="0054727A"/>
    <w:rsid w:val="00547594"/>
    <w:rsid w:val="005512CA"/>
    <w:rsid w:val="00551E52"/>
    <w:rsid w:val="00552E76"/>
    <w:rsid w:val="00553F6B"/>
    <w:rsid w:val="00555099"/>
    <w:rsid w:val="005553B2"/>
    <w:rsid w:val="00555411"/>
    <w:rsid w:val="00556D2A"/>
    <w:rsid w:val="00557423"/>
    <w:rsid w:val="00557DB3"/>
    <w:rsid w:val="00561D79"/>
    <w:rsid w:val="00561E15"/>
    <w:rsid w:val="00562859"/>
    <w:rsid w:val="00563389"/>
    <w:rsid w:val="005635C5"/>
    <w:rsid w:val="00563F12"/>
    <w:rsid w:val="00566585"/>
    <w:rsid w:val="00566797"/>
    <w:rsid w:val="005708EE"/>
    <w:rsid w:val="0057134D"/>
    <w:rsid w:val="00572AA3"/>
    <w:rsid w:val="00574277"/>
    <w:rsid w:val="00574C46"/>
    <w:rsid w:val="00575371"/>
    <w:rsid w:val="00577499"/>
    <w:rsid w:val="00577DCD"/>
    <w:rsid w:val="005800F3"/>
    <w:rsid w:val="00581466"/>
    <w:rsid w:val="00581B83"/>
    <w:rsid w:val="005834CD"/>
    <w:rsid w:val="00583894"/>
    <w:rsid w:val="005848BF"/>
    <w:rsid w:val="00585B3A"/>
    <w:rsid w:val="005901C4"/>
    <w:rsid w:val="005902F9"/>
    <w:rsid w:val="005904EC"/>
    <w:rsid w:val="005909A9"/>
    <w:rsid w:val="00591D1E"/>
    <w:rsid w:val="005922E6"/>
    <w:rsid w:val="005927D4"/>
    <w:rsid w:val="0059491E"/>
    <w:rsid w:val="00597036"/>
    <w:rsid w:val="005974F2"/>
    <w:rsid w:val="00597C78"/>
    <w:rsid w:val="005A10E1"/>
    <w:rsid w:val="005A14F8"/>
    <w:rsid w:val="005A1F4F"/>
    <w:rsid w:val="005A2204"/>
    <w:rsid w:val="005A2C8F"/>
    <w:rsid w:val="005A30BB"/>
    <w:rsid w:val="005A406D"/>
    <w:rsid w:val="005A4DE0"/>
    <w:rsid w:val="005A4F1D"/>
    <w:rsid w:val="005A57D2"/>
    <w:rsid w:val="005A6152"/>
    <w:rsid w:val="005A6388"/>
    <w:rsid w:val="005A699B"/>
    <w:rsid w:val="005B0652"/>
    <w:rsid w:val="005B19CD"/>
    <w:rsid w:val="005B1A31"/>
    <w:rsid w:val="005B229D"/>
    <w:rsid w:val="005B35AA"/>
    <w:rsid w:val="005B39B8"/>
    <w:rsid w:val="005B5898"/>
    <w:rsid w:val="005B648E"/>
    <w:rsid w:val="005C1DD3"/>
    <w:rsid w:val="005C1FAF"/>
    <w:rsid w:val="005C38E7"/>
    <w:rsid w:val="005C4095"/>
    <w:rsid w:val="005C4FB7"/>
    <w:rsid w:val="005C5EC7"/>
    <w:rsid w:val="005C7481"/>
    <w:rsid w:val="005D01D2"/>
    <w:rsid w:val="005D2009"/>
    <w:rsid w:val="005D2185"/>
    <w:rsid w:val="005D2A9E"/>
    <w:rsid w:val="005D4551"/>
    <w:rsid w:val="005D5EF6"/>
    <w:rsid w:val="005D6A55"/>
    <w:rsid w:val="005D754C"/>
    <w:rsid w:val="005E0445"/>
    <w:rsid w:val="005E247C"/>
    <w:rsid w:val="005E3A78"/>
    <w:rsid w:val="005E4449"/>
    <w:rsid w:val="005E47B6"/>
    <w:rsid w:val="005E4C6B"/>
    <w:rsid w:val="005F0572"/>
    <w:rsid w:val="005F2090"/>
    <w:rsid w:val="005F3088"/>
    <w:rsid w:val="005F4628"/>
    <w:rsid w:val="005F55E0"/>
    <w:rsid w:val="005F590C"/>
    <w:rsid w:val="005F5EF1"/>
    <w:rsid w:val="005F71E9"/>
    <w:rsid w:val="005F73B4"/>
    <w:rsid w:val="005F7D3D"/>
    <w:rsid w:val="006026E4"/>
    <w:rsid w:val="00603ED8"/>
    <w:rsid w:val="0060504E"/>
    <w:rsid w:val="00607EAC"/>
    <w:rsid w:val="00612B47"/>
    <w:rsid w:val="006130CB"/>
    <w:rsid w:val="00614997"/>
    <w:rsid w:val="00614A8E"/>
    <w:rsid w:val="00615E82"/>
    <w:rsid w:val="00615EC1"/>
    <w:rsid w:val="00616601"/>
    <w:rsid w:val="00621B2C"/>
    <w:rsid w:val="0062239E"/>
    <w:rsid w:val="00623D8E"/>
    <w:rsid w:val="00623EA0"/>
    <w:rsid w:val="006248AC"/>
    <w:rsid w:val="006259DB"/>
    <w:rsid w:val="00626BA6"/>
    <w:rsid w:val="006308B0"/>
    <w:rsid w:val="00630EB4"/>
    <w:rsid w:val="00632343"/>
    <w:rsid w:val="0063404F"/>
    <w:rsid w:val="00636A28"/>
    <w:rsid w:val="006373ED"/>
    <w:rsid w:val="00640191"/>
    <w:rsid w:val="006407DB"/>
    <w:rsid w:val="0064388B"/>
    <w:rsid w:val="00644007"/>
    <w:rsid w:val="00644FC3"/>
    <w:rsid w:val="00646639"/>
    <w:rsid w:val="00646BCB"/>
    <w:rsid w:val="00647742"/>
    <w:rsid w:val="00647E58"/>
    <w:rsid w:val="006501DC"/>
    <w:rsid w:val="006525FB"/>
    <w:rsid w:val="0065275E"/>
    <w:rsid w:val="00653C4B"/>
    <w:rsid w:val="00654FB7"/>
    <w:rsid w:val="0065560B"/>
    <w:rsid w:val="00655DB7"/>
    <w:rsid w:val="006563F5"/>
    <w:rsid w:val="00656D18"/>
    <w:rsid w:val="00660383"/>
    <w:rsid w:val="0066059A"/>
    <w:rsid w:val="006627B3"/>
    <w:rsid w:val="00664536"/>
    <w:rsid w:val="00667098"/>
    <w:rsid w:val="0066784A"/>
    <w:rsid w:val="00673282"/>
    <w:rsid w:val="00673AF5"/>
    <w:rsid w:val="00673FF7"/>
    <w:rsid w:val="00674313"/>
    <w:rsid w:val="00676AD5"/>
    <w:rsid w:val="00677BAA"/>
    <w:rsid w:val="0068182D"/>
    <w:rsid w:val="00683354"/>
    <w:rsid w:val="006833B7"/>
    <w:rsid w:val="00683499"/>
    <w:rsid w:val="006841D9"/>
    <w:rsid w:val="00684448"/>
    <w:rsid w:val="0068482D"/>
    <w:rsid w:val="00685433"/>
    <w:rsid w:val="006855FC"/>
    <w:rsid w:val="006861CE"/>
    <w:rsid w:val="00686A4F"/>
    <w:rsid w:val="0068796E"/>
    <w:rsid w:val="00691DBC"/>
    <w:rsid w:val="006921D7"/>
    <w:rsid w:val="006928C5"/>
    <w:rsid w:val="00692C2F"/>
    <w:rsid w:val="006930F0"/>
    <w:rsid w:val="006949E4"/>
    <w:rsid w:val="00695D89"/>
    <w:rsid w:val="006969DE"/>
    <w:rsid w:val="00696E0C"/>
    <w:rsid w:val="00696FB8"/>
    <w:rsid w:val="00697183"/>
    <w:rsid w:val="006979B5"/>
    <w:rsid w:val="00697DCF"/>
    <w:rsid w:val="006A0E10"/>
    <w:rsid w:val="006A2AF5"/>
    <w:rsid w:val="006A328C"/>
    <w:rsid w:val="006A3966"/>
    <w:rsid w:val="006A4DFF"/>
    <w:rsid w:val="006A574B"/>
    <w:rsid w:val="006A5D93"/>
    <w:rsid w:val="006A6473"/>
    <w:rsid w:val="006A7EAD"/>
    <w:rsid w:val="006B02E6"/>
    <w:rsid w:val="006B0BF9"/>
    <w:rsid w:val="006B1540"/>
    <w:rsid w:val="006B2AF4"/>
    <w:rsid w:val="006B4316"/>
    <w:rsid w:val="006B517E"/>
    <w:rsid w:val="006B66A2"/>
    <w:rsid w:val="006B6E3B"/>
    <w:rsid w:val="006B7800"/>
    <w:rsid w:val="006B7D63"/>
    <w:rsid w:val="006C2756"/>
    <w:rsid w:val="006C28BB"/>
    <w:rsid w:val="006C3A8E"/>
    <w:rsid w:val="006C41C2"/>
    <w:rsid w:val="006C4BFC"/>
    <w:rsid w:val="006C6E6C"/>
    <w:rsid w:val="006D3B58"/>
    <w:rsid w:val="006D3B6D"/>
    <w:rsid w:val="006D43D9"/>
    <w:rsid w:val="006D67D8"/>
    <w:rsid w:val="006D78C5"/>
    <w:rsid w:val="006E0B9C"/>
    <w:rsid w:val="006E1A35"/>
    <w:rsid w:val="006E1E74"/>
    <w:rsid w:val="006E36BE"/>
    <w:rsid w:val="006E440C"/>
    <w:rsid w:val="006E5002"/>
    <w:rsid w:val="006E72D0"/>
    <w:rsid w:val="006F09F3"/>
    <w:rsid w:val="006F0B4A"/>
    <w:rsid w:val="006F19AD"/>
    <w:rsid w:val="006F3A3A"/>
    <w:rsid w:val="006F4CE4"/>
    <w:rsid w:val="006F5E71"/>
    <w:rsid w:val="006F6ACD"/>
    <w:rsid w:val="006F7CA5"/>
    <w:rsid w:val="007007D1"/>
    <w:rsid w:val="00700BF3"/>
    <w:rsid w:val="00700E36"/>
    <w:rsid w:val="007010BB"/>
    <w:rsid w:val="00702151"/>
    <w:rsid w:val="00702604"/>
    <w:rsid w:val="007038AE"/>
    <w:rsid w:val="00706162"/>
    <w:rsid w:val="00707B14"/>
    <w:rsid w:val="007108CA"/>
    <w:rsid w:val="00710E6A"/>
    <w:rsid w:val="0071200A"/>
    <w:rsid w:val="007125F4"/>
    <w:rsid w:val="00712D72"/>
    <w:rsid w:val="00713757"/>
    <w:rsid w:val="007138C8"/>
    <w:rsid w:val="00713CFD"/>
    <w:rsid w:val="007161EF"/>
    <w:rsid w:val="007164F8"/>
    <w:rsid w:val="00716992"/>
    <w:rsid w:val="00721948"/>
    <w:rsid w:val="00724017"/>
    <w:rsid w:val="00725242"/>
    <w:rsid w:val="00725F79"/>
    <w:rsid w:val="00727157"/>
    <w:rsid w:val="007274A0"/>
    <w:rsid w:val="00731E6D"/>
    <w:rsid w:val="0073344E"/>
    <w:rsid w:val="00736274"/>
    <w:rsid w:val="00737274"/>
    <w:rsid w:val="00737DBA"/>
    <w:rsid w:val="00740361"/>
    <w:rsid w:val="007403F6"/>
    <w:rsid w:val="0074085E"/>
    <w:rsid w:val="007414B9"/>
    <w:rsid w:val="007451ED"/>
    <w:rsid w:val="00745324"/>
    <w:rsid w:val="007465D0"/>
    <w:rsid w:val="007468E4"/>
    <w:rsid w:val="0074700C"/>
    <w:rsid w:val="0074712B"/>
    <w:rsid w:val="00750F2E"/>
    <w:rsid w:val="00751947"/>
    <w:rsid w:val="0075217E"/>
    <w:rsid w:val="00752291"/>
    <w:rsid w:val="00752676"/>
    <w:rsid w:val="00753825"/>
    <w:rsid w:val="00757449"/>
    <w:rsid w:val="00757756"/>
    <w:rsid w:val="0075795F"/>
    <w:rsid w:val="0076015D"/>
    <w:rsid w:val="00760233"/>
    <w:rsid w:val="00760AEA"/>
    <w:rsid w:val="007614E0"/>
    <w:rsid w:val="007630E6"/>
    <w:rsid w:val="00763B73"/>
    <w:rsid w:val="00763EE8"/>
    <w:rsid w:val="007641A5"/>
    <w:rsid w:val="00764488"/>
    <w:rsid w:val="00772B85"/>
    <w:rsid w:val="0077352C"/>
    <w:rsid w:val="00773EAD"/>
    <w:rsid w:val="00775E7B"/>
    <w:rsid w:val="00777079"/>
    <w:rsid w:val="007808CE"/>
    <w:rsid w:val="007832A8"/>
    <w:rsid w:val="0078343E"/>
    <w:rsid w:val="007836EF"/>
    <w:rsid w:val="0078440C"/>
    <w:rsid w:val="00784609"/>
    <w:rsid w:val="00784EA1"/>
    <w:rsid w:val="00784F42"/>
    <w:rsid w:val="00785700"/>
    <w:rsid w:val="00786D58"/>
    <w:rsid w:val="007903ED"/>
    <w:rsid w:val="007907A0"/>
    <w:rsid w:val="007908FD"/>
    <w:rsid w:val="00790DDC"/>
    <w:rsid w:val="00790DEA"/>
    <w:rsid w:val="007911EF"/>
    <w:rsid w:val="00791329"/>
    <w:rsid w:val="007920C5"/>
    <w:rsid w:val="00793517"/>
    <w:rsid w:val="00794889"/>
    <w:rsid w:val="007956A1"/>
    <w:rsid w:val="00795EEF"/>
    <w:rsid w:val="007A056F"/>
    <w:rsid w:val="007A1A0D"/>
    <w:rsid w:val="007A20F0"/>
    <w:rsid w:val="007A3E72"/>
    <w:rsid w:val="007A4CDB"/>
    <w:rsid w:val="007A6722"/>
    <w:rsid w:val="007A7555"/>
    <w:rsid w:val="007B045C"/>
    <w:rsid w:val="007B1410"/>
    <w:rsid w:val="007B4658"/>
    <w:rsid w:val="007B4B10"/>
    <w:rsid w:val="007B5FD1"/>
    <w:rsid w:val="007B7B41"/>
    <w:rsid w:val="007C0ADB"/>
    <w:rsid w:val="007C1545"/>
    <w:rsid w:val="007C1A3A"/>
    <w:rsid w:val="007C23F6"/>
    <w:rsid w:val="007C3B7F"/>
    <w:rsid w:val="007C432B"/>
    <w:rsid w:val="007C50DB"/>
    <w:rsid w:val="007C6902"/>
    <w:rsid w:val="007D016B"/>
    <w:rsid w:val="007D132A"/>
    <w:rsid w:val="007D20EB"/>
    <w:rsid w:val="007D2789"/>
    <w:rsid w:val="007D4915"/>
    <w:rsid w:val="007D4AE4"/>
    <w:rsid w:val="007D4BB4"/>
    <w:rsid w:val="007D4E08"/>
    <w:rsid w:val="007D4FC7"/>
    <w:rsid w:val="007D6747"/>
    <w:rsid w:val="007D6E0B"/>
    <w:rsid w:val="007D7A87"/>
    <w:rsid w:val="007E0201"/>
    <w:rsid w:val="007E04F3"/>
    <w:rsid w:val="007E3FBB"/>
    <w:rsid w:val="007E4935"/>
    <w:rsid w:val="007E4A87"/>
    <w:rsid w:val="007E51DD"/>
    <w:rsid w:val="007E64A5"/>
    <w:rsid w:val="007E7BCF"/>
    <w:rsid w:val="007F0400"/>
    <w:rsid w:val="007F0790"/>
    <w:rsid w:val="007F07C6"/>
    <w:rsid w:val="007F1D76"/>
    <w:rsid w:val="007F2164"/>
    <w:rsid w:val="007F3316"/>
    <w:rsid w:val="007F557C"/>
    <w:rsid w:val="007F5A46"/>
    <w:rsid w:val="007F7201"/>
    <w:rsid w:val="008036A6"/>
    <w:rsid w:val="008036E9"/>
    <w:rsid w:val="008043FF"/>
    <w:rsid w:val="008046A2"/>
    <w:rsid w:val="00804F8D"/>
    <w:rsid w:val="00805D96"/>
    <w:rsid w:val="00805DEC"/>
    <w:rsid w:val="008064F8"/>
    <w:rsid w:val="00810270"/>
    <w:rsid w:val="00811EDE"/>
    <w:rsid w:val="008120DE"/>
    <w:rsid w:val="008149A2"/>
    <w:rsid w:val="00815EE6"/>
    <w:rsid w:val="00815F13"/>
    <w:rsid w:val="00815FF5"/>
    <w:rsid w:val="00816547"/>
    <w:rsid w:val="008167F0"/>
    <w:rsid w:val="00820E6B"/>
    <w:rsid w:val="008216A5"/>
    <w:rsid w:val="0082196C"/>
    <w:rsid w:val="00822C8F"/>
    <w:rsid w:val="008272DF"/>
    <w:rsid w:val="00830B86"/>
    <w:rsid w:val="00831087"/>
    <w:rsid w:val="008315CA"/>
    <w:rsid w:val="00832DD5"/>
    <w:rsid w:val="00834390"/>
    <w:rsid w:val="008350B5"/>
    <w:rsid w:val="00835124"/>
    <w:rsid w:val="00836079"/>
    <w:rsid w:val="008361E1"/>
    <w:rsid w:val="008368CC"/>
    <w:rsid w:val="00836E85"/>
    <w:rsid w:val="0083701C"/>
    <w:rsid w:val="00841D0F"/>
    <w:rsid w:val="0084223A"/>
    <w:rsid w:val="008451C5"/>
    <w:rsid w:val="008454AA"/>
    <w:rsid w:val="00846B89"/>
    <w:rsid w:val="00847031"/>
    <w:rsid w:val="008476D1"/>
    <w:rsid w:val="008518C5"/>
    <w:rsid w:val="00852082"/>
    <w:rsid w:val="00852589"/>
    <w:rsid w:val="008539E6"/>
    <w:rsid w:val="00854387"/>
    <w:rsid w:val="008550D5"/>
    <w:rsid w:val="008557BF"/>
    <w:rsid w:val="008569D5"/>
    <w:rsid w:val="00860578"/>
    <w:rsid w:val="008606BB"/>
    <w:rsid w:val="00860737"/>
    <w:rsid w:val="00863345"/>
    <w:rsid w:val="00863A79"/>
    <w:rsid w:val="00863D54"/>
    <w:rsid w:val="0086480E"/>
    <w:rsid w:val="00871626"/>
    <w:rsid w:val="00871DCE"/>
    <w:rsid w:val="00872BF7"/>
    <w:rsid w:val="00873670"/>
    <w:rsid w:val="00874846"/>
    <w:rsid w:val="00874A47"/>
    <w:rsid w:val="00875E7F"/>
    <w:rsid w:val="0087641E"/>
    <w:rsid w:val="00877EDB"/>
    <w:rsid w:val="008804B5"/>
    <w:rsid w:val="00882BD6"/>
    <w:rsid w:val="00884294"/>
    <w:rsid w:val="008843B8"/>
    <w:rsid w:val="008849BC"/>
    <w:rsid w:val="00885D60"/>
    <w:rsid w:val="008860E3"/>
    <w:rsid w:val="008862BF"/>
    <w:rsid w:val="0088715C"/>
    <w:rsid w:val="00891EDB"/>
    <w:rsid w:val="00892252"/>
    <w:rsid w:val="008957FC"/>
    <w:rsid w:val="00896A2E"/>
    <w:rsid w:val="0089761F"/>
    <w:rsid w:val="008979D1"/>
    <w:rsid w:val="008A0D54"/>
    <w:rsid w:val="008A1504"/>
    <w:rsid w:val="008A1894"/>
    <w:rsid w:val="008A1E3F"/>
    <w:rsid w:val="008A3B12"/>
    <w:rsid w:val="008A3BA8"/>
    <w:rsid w:val="008A4B65"/>
    <w:rsid w:val="008A5903"/>
    <w:rsid w:val="008A69C8"/>
    <w:rsid w:val="008B2290"/>
    <w:rsid w:val="008B264C"/>
    <w:rsid w:val="008B4FDD"/>
    <w:rsid w:val="008C0CC4"/>
    <w:rsid w:val="008C109D"/>
    <w:rsid w:val="008C24AD"/>
    <w:rsid w:val="008C26D7"/>
    <w:rsid w:val="008C31CE"/>
    <w:rsid w:val="008C3A34"/>
    <w:rsid w:val="008C5D19"/>
    <w:rsid w:val="008C6B4F"/>
    <w:rsid w:val="008C72C7"/>
    <w:rsid w:val="008C7301"/>
    <w:rsid w:val="008C7594"/>
    <w:rsid w:val="008D30E7"/>
    <w:rsid w:val="008D5184"/>
    <w:rsid w:val="008D5439"/>
    <w:rsid w:val="008D5E2C"/>
    <w:rsid w:val="008D733A"/>
    <w:rsid w:val="008D7347"/>
    <w:rsid w:val="008E0799"/>
    <w:rsid w:val="008E0CA2"/>
    <w:rsid w:val="008E2A96"/>
    <w:rsid w:val="008E44FF"/>
    <w:rsid w:val="008E4717"/>
    <w:rsid w:val="008E57BF"/>
    <w:rsid w:val="008E6A4E"/>
    <w:rsid w:val="008E6D0D"/>
    <w:rsid w:val="008E723E"/>
    <w:rsid w:val="008F20BF"/>
    <w:rsid w:val="008F434E"/>
    <w:rsid w:val="008F4534"/>
    <w:rsid w:val="008F5BBD"/>
    <w:rsid w:val="008F60EA"/>
    <w:rsid w:val="008F7A51"/>
    <w:rsid w:val="00900A5E"/>
    <w:rsid w:val="00900AB3"/>
    <w:rsid w:val="00902203"/>
    <w:rsid w:val="009022E5"/>
    <w:rsid w:val="00902349"/>
    <w:rsid w:val="009041AF"/>
    <w:rsid w:val="0090428D"/>
    <w:rsid w:val="00904D14"/>
    <w:rsid w:val="00904EE9"/>
    <w:rsid w:val="009050EC"/>
    <w:rsid w:val="009051D4"/>
    <w:rsid w:val="00905E48"/>
    <w:rsid w:val="00907890"/>
    <w:rsid w:val="009079DC"/>
    <w:rsid w:val="00911D65"/>
    <w:rsid w:val="00912129"/>
    <w:rsid w:val="009127F3"/>
    <w:rsid w:val="00912BC7"/>
    <w:rsid w:val="009130FE"/>
    <w:rsid w:val="00913AA7"/>
    <w:rsid w:val="0091461A"/>
    <w:rsid w:val="00914C91"/>
    <w:rsid w:val="00915972"/>
    <w:rsid w:val="00915E26"/>
    <w:rsid w:val="00920B64"/>
    <w:rsid w:val="009210C6"/>
    <w:rsid w:val="009220C1"/>
    <w:rsid w:val="00922143"/>
    <w:rsid w:val="009228E7"/>
    <w:rsid w:val="009248B8"/>
    <w:rsid w:val="00925026"/>
    <w:rsid w:val="00926DCF"/>
    <w:rsid w:val="0092751C"/>
    <w:rsid w:val="00927A84"/>
    <w:rsid w:val="00927BE5"/>
    <w:rsid w:val="00930157"/>
    <w:rsid w:val="00930CC8"/>
    <w:rsid w:val="00931731"/>
    <w:rsid w:val="00931758"/>
    <w:rsid w:val="00931AB5"/>
    <w:rsid w:val="00932185"/>
    <w:rsid w:val="009327D9"/>
    <w:rsid w:val="009345EE"/>
    <w:rsid w:val="00934D70"/>
    <w:rsid w:val="00935100"/>
    <w:rsid w:val="0093594A"/>
    <w:rsid w:val="00936F11"/>
    <w:rsid w:val="009427C7"/>
    <w:rsid w:val="00945436"/>
    <w:rsid w:val="009458CE"/>
    <w:rsid w:val="00947F6E"/>
    <w:rsid w:val="00947FF3"/>
    <w:rsid w:val="00950CD4"/>
    <w:rsid w:val="00950F39"/>
    <w:rsid w:val="0095165C"/>
    <w:rsid w:val="0095503F"/>
    <w:rsid w:val="0095516E"/>
    <w:rsid w:val="009569E2"/>
    <w:rsid w:val="00956AA6"/>
    <w:rsid w:val="009573C9"/>
    <w:rsid w:val="00961E00"/>
    <w:rsid w:val="00962432"/>
    <w:rsid w:val="00962BEA"/>
    <w:rsid w:val="009630F7"/>
    <w:rsid w:val="00963F7B"/>
    <w:rsid w:val="00964408"/>
    <w:rsid w:val="00964901"/>
    <w:rsid w:val="00964FD9"/>
    <w:rsid w:val="00965CBC"/>
    <w:rsid w:val="009663C1"/>
    <w:rsid w:val="00967023"/>
    <w:rsid w:val="00967493"/>
    <w:rsid w:val="00970571"/>
    <w:rsid w:val="00973055"/>
    <w:rsid w:val="0097346C"/>
    <w:rsid w:val="00973AB4"/>
    <w:rsid w:val="0097689E"/>
    <w:rsid w:val="00977269"/>
    <w:rsid w:val="009818BE"/>
    <w:rsid w:val="009820B5"/>
    <w:rsid w:val="00982EA1"/>
    <w:rsid w:val="009849F3"/>
    <w:rsid w:val="00985491"/>
    <w:rsid w:val="00985DE9"/>
    <w:rsid w:val="00986796"/>
    <w:rsid w:val="00987E5F"/>
    <w:rsid w:val="009942CF"/>
    <w:rsid w:val="0099542D"/>
    <w:rsid w:val="00996C66"/>
    <w:rsid w:val="009976E1"/>
    <w:rsid w:val="009977ED"/>
    <w:rsid w:val="00997CA2"/>
    <w:rsid w:val="00997D29"/>
    <w:rsid w:val="009A2CCA"/>
    <w:rsid w:val="009A392F"/>
    <w:rsid w:val="009A3A32"/>
    <w:rsid w:val="009A478C"/>
    <w:rsid w:val="009A521E"/>
    <w:rsid w:val="009A64D2"/>
    <w:rsid w:val="009B0477"/>
    <w:rsid w:val="009B15A1"/>
    <w:rsid w:val="009B32C5"/>
    <w:rsid w:val="009B369A"/>
    <w:rsid w:val="009B3A57"/>
    <w:rsid w:val="009B3DB7"/>
    <w:rsid w:val="009B4904"/>
    <w:rsid w:val="009B52CB"/>
    <w:rsid w:val="009B6961"/>
    <w:rsid w:val="009B6AB0"/>
    <w:rsid w:val="009B70C4"/>
    <w:rsid w:val="009C2B32"/>
    <w:rsid w:val="009C47F4"/>
    <w:rsid w:val="009C47F5"/>
    <w:rsid w:val="009C6AFF"/>
    <w:rsid w:val="009C74C2"/>
    <w:rsid w:val="009C7D3A"/>
    <w:rsid w:val="009D077E"/>
    <w:rsid w:val="009D1910"/>
    <w:rsid w:val="009E06D9"/>
    <w:rsid w:val="009E1250"/>
    <w:rsid w:val="009E1271"/>
    <w:rsid w:val="009E12BF"/>
    <w:rsid w:val="009E1CBF"/>
    <w:rsid w:val="009E2024"/>
    <w:rsid w:val="009E3C1C"/>
    <w:rsid w:val="009E3D01"/>
    <w:rsid w:val="009E44CB"/>
    <w:rsid w:val="009E5348"/>
    <w:rsid w:val="009E7785"/>
    <w:rsid w:val="009F1D80"/>
    <w:rsid w:val="009F27CF"/>
    <w:rsid w:val="009F2DA2"/>
    <w:rsid w:val="009F3E99"/>
    <w:rsid w:val="009F4E40"/>
    <w:rsid w:val="009F4FC0"/>
    <w:rsid w:val="009F7A92"/>
    <w:rsid w:val="009F7ADB"/>
    <w:rsid w:val="00A00D09"/>
    <w:rsid w:val="00A00E0D"/>
    <w:rsid w:val="00A0137B"/>
    <w:rsid w:val="00A02C71"/>
    <w:rsid w:val="00A048AC"/>
    <w:rsid w:val="00A04CF5"/>
    <w:rsid w:val="00A056E5"/>
    <w:rsid w:val="00A064F5"/>
    <w:rsid w:val="00A06501"/>
    <w:rsid w:val="00A06777"/>
    <w:rsid w:val="00A11554"/>
    <w:rsid w:val="00A17912"/>
    <w:rsid w:val="00A22165"/>
    <w:rsid w:val="00A225E3"/>
    <w:rsid w:val="00A237B8"/>
    <w:rsid w:val="00A23B8F"/>
    <w:rsid w:val="00A250E5"/>
    <w:rsid w:val="00A25CCA"/>
    <w:rsid w:val="00A26990"/>
    <w:rsid w:val="00A27AF1"/>
    <w:rsid w:val="00A31351"/>
    <w:rsid w:val="00A32773"/>
    <w:rsid w:val="00A34260"/>
    <w:rsid w:val="00A34EA8"/>
    <w:rsid w:val="00A35005"/>
    <w:rsid w:val="00A36209"/>
    <w:rsid w:val="00A365C3"/>
    <w:rsid w:val="00A37AC2"/>
    <w:rsid w:val="00A4011B"/>
    <w:rsid w:val="00A41137"/>
    <w:rsid w:val="00A41320"/>
    <w:rsid w:val="00A4190E"/>
    <w:rsid w:val="00A42744"/>
    <w:rsid w:val="00A42945"/>
    <w:rsid w:val="00A42CBE"/>
    <w:rsid w:val="00A430E9"/>
    <w:rsid w:val="00A4396B"/>
    <w:rsid w:val="00A45BC7"/>
    <w:rsid w:val="00A46544"/>
    <w:rsid w:val="00A51CA7"/>
    <w:rsid w:val="00A53442"/>
    <w:rsid w:val="00A536DF"/>
    <w:rsid w:val="00A5431C"/>
    <w:rsid w:val="00A54C7D"/>
    <w:rsid w:val="00A564E6"/>
    <w:rsid w:val="00A57E8D"/>
    <w:rsid w:val="00A6174C"/>
    <w:rsid w:val="00A62137"/>
    <w:rsid w:val="00A62A43"/>
    <w:rsid w:val="00A63528"/>
    <w:rsid w:val="00A63A41"/>
    <w:rsid w:val="00A64079"/>
    <w:rsid w:val="00A658BD"/>
    <w:rsid w:val="00A660F4"/>
    <w:rsid w:val="00A66A83"/>
    <w:rsid w:val="00A66CDB"/>
    <w:rsid w:val="00A70731"/>
    <w:rsid w:val="00A70EB7"/>
    <w:rsid w:val="00A73952"/>
    <w:rsid w:val="00A73F38"/>
    <w:rsid w:val="00A74688"/>
    <w:rsid w:val="00A75937"/>
    <w:rsid w:val="00A75DF7"/>
    <w:rsid w:val="00A768AB"/>
    <w:rsid w:val="00A77B6B"/>
    <w:rsid w:val="00A77DC6"/>
    <w:rsid w:val="00A809DC"/>
    <w:rsid w:val="00A80C34"/>
    <w:rsid w:val="00A81094"/>
    <w:rsid w:val="00A8113E"/>
    <w:rsid w:val="00A8171E"/>
    <w:rsid w:val="00A81C72"/>
    <w:rsid w:val="00A8230F"/>
    <w:rsid w:val="00A829B1"/>
    <w:rsid w:val="00A82F63"/>
    <w:rsid w:val="00A83104"/>
    <w:rsid w:val="00A83A7F"/>
    <w:rsid w:val="00A83FE5"/>
    <w:rsid w:val="00A874B6"/>
    <w:rsid w:val="00A87D95"/>
    <w:rsid w:val="00A90023"/>
    <w:rsid w:val="00A91CF3"/>
    <w:rsid w:val="00A920AA"/>
    <w:rsid w:val="00A937C7"/>
    <w:rsid w:val="00A947B0"/>
    <w:rsid w:val="00A96535"/>
    <w:rsid w:val="00A96886"/>
    <w:rsid w:val="00AA1810"/>
    <w:rsid w:val="00AA1C23"/>
    <w:rsid w:val="00AA1F87"/>
    <w:rsid w:val="00AA3B4B"/>
    <w:rsid w:val="00AA610A"/>
    <w:rsid w:val="00AA7305"/>
    <w:rsid w:val="00AB028B"/>
    <w:rsid w:val="00AB0E2F"/>
    <w:rsid w:val="00AB1754"/>
    <w:rsid w:val="00AB1B89"/>
    <w:rsid w:val="00AB2FA6"/>
    <w:rsid w:val="00AB4FC8"/>
    <w:rsid w:val="00AB5121"/>
    <w:rsid w:val="00AB60B9"/>
    <w:rsid w:val="00AB656B"/>
    <w:rsid w:val="00AB7501"/>
    <w:rsid w:val="00AC2340"/>
    <w:rsid w:val="00AC36CE"/>
    <w:rsid w:val="00AC4613"/>
    <w:rsid w:val="00AC473A"/>
    <w:rsid w:val="00AC5D41"/>
    <w:rsid w:val="00AC6559"/>
    <w:rsid w:val="00AC6DDA"/>
    <w:rsid w:val="00AC7098"/>
    <w:rsid w:val="00AC7802"/>
    <w:rsid w:val="00AD0019"/>
    <w:rsid w:val="00AD0414"/>
    <w:rsid w:val="00AD0A61"/>
    <w:rsid w:val="00AD261B"/>
    <w:rsid w:val="00AD300D"/>
    <w:rsid w:val="00AD4D6D"/>
    <w:rsid w:val="00AD5AE5"/>
    <w:rsid w:val="00AD6B07"/>
    <w:rsid w:val="00AD6DB4"/>
    <w:rsid w:val="00AD7B59"/>
    <w:rsid w:val="00AE1223"/>
    <w:rsid w:val="00AE1F62"/>
    <w:rsid w:val="00AE3D6C"/>
    <w:rsid w:val="00AE455A"/>
    <w:rsid w:val="00AE5833"/>
    <w:rsid w:val="00AE77AB"/>
    <w:rsid w:val="00AF0EC5"/>
    <w:rsid w:val="00AF1B50"/>
    <w:rsid w:val="00AF3D6E"/>
    <w:rsid w:val="00AF497A"/>
    <w:rsid w:val="00AF6CE5"/>
    <w:rsid w:val="00B004EF"/>
    <w:rsid w:val="00B005B1"/>
    <w:rsid w:val="00B00B2E"/>
    <w:rsid w:val="00B060FE"/>
    <w:rsid w:val="00B0643A"/>
    <w:rsid w:val="00B06A0F"/>
    <w:rsid w:val="00B07769"/>
    <w:rsid w:val="00B1115F"/>
    <w:rsid w:val="00B12014"/>
    <w:rsid w:val="00B13F03"/>
    <w:rsid w:val="00B1564E"/>
    <w:rsid w:val="00B15810"/>
    <w:rsid w:val="00B1786E"/>
    <w:rsid w:val="00B17A41"/>
    <w:rsid w:val="00B17D50"/>
    <w:rsid w:val="00B20DF7"/>
    <w:rsid w:val="00B21522"/>
    <w:rsid w:val="00B24481"/>
    <w:rsid w:val="00B25554"/>
    <w:rsid w:val="00B269A9"/>
    <w:rsid w:val="00B2762A"/>
    <w:rsid w:val="00B30109"/>
    <w:rsid w:val="00B31B5C"/>
    <w:rsid w:val="00B32185"/>
    <w:rsid w:val="00B34549"/>
    <w:rsid w:val="00B34D21"/>
    <w:rsid w:val="00B36A2B"/>
    <w:rsid w:val="00B37B9A"/>
    <w:rsid w:val="00B37E72"/>
    <w:rsid w:val="00B37F8F"/>
    <w:rsid w:val="00B40AAC"/>
    <w:rsid w:val="00B41DD1"/>
    <w:rsid w:val="00B42FE0"/>
    <w:rsid w:val="00B44238"/>
    <w:rsid w:val="00B44F2C"/>
    <w:rsid w:val="00B44F69"/>
    <w:rsid w:val="00B45249"/>
    <w:rsid w:val="00B46047"/>
    <w:rsid w:val="00B5010A"/>
    <w:rsid w:val="00B51453"/>
    <w:rsid w:val="00B5186D"/>
    <w:rsid w:val="00B521FB"/>
    <w:rsid w:val="00B5291A"/>
    <w:rsid w:val="00B52C04"/>
    <w:rsid w:val="00B53C1E"/>
    <w:rsid w:val="00B53EE5"/>
    <w:rsid w:val="00B53EF1"/>
    <w:rsid w:val="00B55890"/>
    <w:rsid w:val="00B57AC2"/>
    <w:rsid w:val="00B57F92"/>
    <w:rsid w:val="00B618C6"/>
    <w:rsid w:val="00B61AA7"/>
    <w:rsid w:val="00B61F43"/>
    <w:rsid w:val="00B62C28"/>
    <w:rsid w:val="00B62E75"/>
    <w:rsid w:val="00B6446F"/>
    <w:rsid w:val="00B64F13"/>
    <w:rsid w:val="00B700FC"/>
    <w:rsid w:val="00B71CC9"/>
    <w:rsid w:val="00B723FC"/>
    <w:rsid w:val="00B74138"/>
    <w:rsid w:val="00B757E4"/>
    <w:rsid w:val="00B75F6C"/>
    <w:rsid w:val="00B800D6"/>
    <w:rsid w:val="00B807E5"/>
    <w:rsid w:val="00B808A6"/>
    <w:rsid w:val="00B80F42"/>
    <w:rsid w:val="00B81028"/>
    <w:rsid w:val="00B82657"/>
    <w:rsid w:val="00B82CDB"/>
    <w:rsid w:val="00B84964"/>
    <w:rsid w:val="00B8602F"/>
    <w:rsid w:val="00B8671E"/>
    <w:rsid w:val="00B86AC8"/>
    <w:rsid w:val="00B901A2"/>
    <w:rsid w:val="00B9222F"/>
    <w:rsid w:val="00B926BF"/>
    <w:rsid w:val="00B92A50"/>
    <w:rsid w:val="00B949DB"/>
    <w:rsid w:val="00B95A80"/>
    <w:rsid w:val="00B95B4C"/>
    <w:rsid w:val="00B95CBA"/>
    <w:rsid w:val="00BA0628"/>
    <w:rsid w:val="00BA122B"/>
    <w:rsid w:val="00BA2C7D"/>
    <w:rsid w:val="00BA3008"/>
    <w:rsid w:val="00BA6E9D"/>
    <w:rsid w:val="00BA77E1"/>
    <w:rsid w:val="00BA7C20"/>
    <w:rsid w:val="00BB0985"/>
    <w:rsid w:val="00BB1DEB"/>
    <w:rsid w:val="00BB1E0B"/>
    <w:rsid w:val="00BB580C"/>
    <w:rsid w:val="00BC308C"/>
    <w:rsid w:val="00BC3439"/>
    <w:rsid w:val="00BC3920"/>
    <w:rsid w:val="00BD004A"/>
    <w:rsid w:val="00BD15B0"/>
    <w:rsid w:val="00BD239C"/>
    <w:rsid w:val="00BD26B0"/>
    <w:rsid w:val="00BD30CE"/>
    <w:rsid w:val="00BD59A4"/>
    <w:rsid w:val="00BD5A44"/>
    <w:rsid w:val="00BD5A80"/>
    <w:rsid w:val="00BD72EA"/>
    <w:rsid w:val="00BD780A"/>
    <w:rsid w:val="00BE078E"/>
    <w:rsid w:val="00BE11FE"/>
    <w:rsid w:val="00BE1528"/>
    <w:rsid w:val="00BE22DD"/>
    <w:rsid w:val="00BE2FEF"/>
    <w:rsid w:val="00BE350B"/>
    <w:rsid w:val="00BE52D4"/>
    <w:rsid w:val="00BF1490"/>
    <w:rsid w:val="00BF1C34"/>
    <w:rsid w:val="00BF2423"/>
    <w:rsid w:val="00BF4F57"/>
    <w:rsid w:val="00BF593D"/>
    <w:rsid w:val="00BF6CF6"/>
    <w:rsid w:val="00BF76CA"/>
    <w:rsid w:val="00BF78E8"/>
    <w:rsid w:val="00C004B3"/>
    <w:rsid w:val="00C014BC"/>
    <w:rsid w:val="00C01826"/>
    <w:rsid w:val="00C020C0"/>
    <w:rsid w:val="00C05E02"/>
    <w:rsid w:val="00C078B2"/>
    <w:rsid w:val="00C1011C"/>
    <w:rsid w:val="00C10512"/>
    <w:rsid w:val="00C10716"/>
    <w:rsid w:val="00C11E58"/>
    <w:rsid w:val="00C12C7A"/>
    <w:rsid w:val="00C1414E"/>
    <w:rsid w:val="00C15267"/>
    <w:rsid w:val="00C159E6"/>
    <w:rsid w:val="00C16EAA"/>
    <w:rsid w:val="00C21B45"/>
    <w:rsid w:val="00C21B6C"/>
    <w:rsid w:val="00C24AA6"/>
    <w:rsid w:val="00C256F2"/>
    <w:rsid w:val="00C25D05"/>
    <w:rsid w:val="00C26492"/>
    <w:rsid w:val="00C2722C"/>
    <w:rsid w:val="00C278C8"/>
    <w:rsid w:val="00C30EB8"/>
    <w:rsid w:val="00C3268F"/>
    <w:rsid w:val="00C3339A"/>
    <w:rsid w:val="00C3543C"/>
    <w:rsid w:val="00C35E58"/>
    <w:rsid w:val="00C36D9B"/>
    <w:rsid w:val="00C37701"/>
    <w:rsid w:val="00C37B27"/>
    <w:rsid w:val="00C400B5"/>
    <w:rsid w:val="00C40898"/>
    <w:rsid w:val="00C40B2F"/>
    <w:rsid w:val="00C45443"/>
    <w:rsid w:val="00C45455"/>
    <w:rsid w:val="00C4732A"/>
    <w:rsid w:val="00C47787"/>
    <w:rsid w:val="00C4789E"/>
    <w:rsid w:val="00C53572"/>
    <w:rsid w:val="00C53AAC"/>
    <w:rsid w:val="00C56729"/>
    <w:rsid w:val="00C56BCF"/>
    <w:rsid w:val="00C57180"/>
    <w:rsid w:val="00C618C8"/>
    <w:rsid w:val="00C61E4E"/>
    <w:rsid w:val="00C6234C"/>
    <w:rsid w:val="00C6256A"/>
    <w:rsid w:val="00C6441C"/>
    <w:rsid w:val="00C66D43"/>
    <w:rsid w:val="00C66E11"/>
    <w:rsid w:val="00C66E90"/>
    <w:rsid w:val="00C67173"/>
    <w:rsid w:val="00C70115"/>
    <w:rsid w:val="00C705A7"/>
    <w:rsid w:val="00C7069B"/>
    <w:rsid w:val="00C71554"/>
    <w:rsid w:val="00C718CF"/>
    <w:rsid w:val="00C73261"/>
    <w:rsid w:val="00C748DE"/>
    <w:rsid w:val="00C751E6"/>
    <w:rsid w:val="00C760AC"/>
    <w:rsid w:val="00C76EC8"/>
    <w:rsid w:val="00C76FC1"/>
    <w:rsid w:val="00C77FBB"/>
    <w:rsid w:val="00C8054A"/>
    <w:rsid w:val="00C809BC"/>
    <w:rsid w:val="00C8298C"/>
    <w:rsid w:val="00C83DC6"/>
    <w:rsid w:val="00C85459"/>
    <w:rsid w:val="00C87C53"/>
    <w:rsid w:val="00C935D6"/>
    <w:rsid w:val="00C935D8"/>
    <w:rsid w:val="00C938E8"/>
    <w:rsid w:val="00C9604F"/>
    <w:rsid w:val="00C96286"/>
    <w:rsid w:val="00C97890"/>
    <w:rsid w:val="00C978B5"/>
    <w:rsid w:val="00CA26D2"/>
    <w:rsid w:val="00CA2C74"/>
    <w:rsid w:val="00CA365B"/>
    <w:rsid w:val="00CA519F"/>
    <w:rsid w:val="00CA5253"/>
    <w:rsid w:val="00CA6EDE"/>
    <w:rsid w:val="00CA73BD"/>
    <w:rsid w:val="00CB16EE"/>
    <w:rsid w:val="00CB2503"/>
    <w:rsid w:val="00CB276A"/>
    <w:rsid w:val="00CB3404"/>
    <w:rsid w:val="00CB3AF6"/>
    <w:rsid w:val="00CB5A1C"/>
    <w:rsid w:val="00CB6E31"/>
    <w:rsid w:val="00CB79A8"/>
    <w:rsid w:val="00CB7C86"/>
    <w:rsid w:val="00CC1390"/>
    <w:rsid w:val="00CC145B"/>
    <w:rsid w:val="00CC640E"/>
    <w:rsid w:val="00CC65B5"/>
    <w:rsid w:val="00CC6AB8"/>
    <w:rsid w:val="00CC7737"/>
    <w:rsid w:val="00CD0AE8"/>
    <w:rsid w:val="00CD1252"/>
    <w:rsid w:val="00CD5DB5"/>
    <w:rsid w:val="00CD66C1"/>
    <w:rsid w:val="00CD706A"/>
    <w:rsid w:val="00CD74E1"/>
    <w:rsid w:val="00CD7CCA"/>
    <w:rsid w:val="00CE5588"/>
    <w:rsid w:val="00CE7847"/>
    <w:rsid w:val="00CF06AA"/>
    <w:rsid w:val="00CF1882"/>
    <w:rsid w:val="00CF35B1"/>
    <w:rsid w:val="00CF5CB9"/>
    <w:rsid w:val="00D00631"/>
    <w:rsid w:val="00D01188"/>
    <w:rsid w:val="00D02249"/>
    <w:rsid w:val="00D03B7A"/>
    <w:rsid w:val="00D03F07"/>
    <w:rsid w:val="00D04452"/>
    <w:rsid w:val="00D04929"/>
    <w:rsid w:val="00D06AD8"/>
    <w:rsid w:val="00D06E13"/>
    <w:rsid w:val="00D11B21"/>
    <w:rsid w:val="00D11D47"/>
    <w:rsid w:val="00D120EF"/>
    <w:rsid w:val="00D1255C"/>
    <w:rsid w:val="00D15368"/>
    <w:rsid w:val="00D16AFA"/>
    <w:rsid w:val="00D1703A"/>
    <w:rsid w:val="00D178ED"/>
    <w:rsid w:val="00D17AD7"/>
    <w:rsid w:val="00D203E3"/>
    <w:rsid w:val="00D21B2D"/>
    <w:rsid w:val="00D2248D"/>
    <w:rsid w:val="00D230FC"/>
    <w:rsid w:val="00D25AFC"/>
    <w:rsid w:val="00D26C75"/>
    <w:rsid w:val="00D27322"/>
    <w:rsid w:val="00D2764A"/>
    <w:rsid w:val="00D27866"/>
    <w:rsid w:val="00D31CC5"/>
    <w:rsid w:val="00D31F50"/>
    <w:rsid w:val="00D33A41"/>
    <w:rsid w:val="00D34D04"/>
    <w:rsid w:val="00D35C96"/>
    <w:rsid w:val="00D3620C"/>
    <w:rsid w:val="00D37DD9"/>
    <w:rsid w:val="00D37EE0"/>
    <w:rsid w:val="00D4066C"/>
    <w:rsid w:val="00D422C5"/>
    <w:rsid w:val="00D42678"/>
    <w:rsid w:val="00D444CC"/>
    <w:rsid w:val="00D447B1"/>
    <w:rsid w:val="00D473A6"/>
    <w:rsid w:val="00D473EB"/>
    <w:rsid w:val="00D47C14"/>
    <w:rsid w:val="00D501F5"/>
    <w:rsid w:val="00D50E0F"/>
    <w:rsid w:val="00D52EC3"/>
    <w:rsid w:val="00D53D97"/>
    <w:rsid w:val="00D5405B"/>
    <w:rsid w:val="00D550C2"/>
    <w:rsid w:val="00D55DA5"/>
    <w:rsid w:val="00D5773B"/>
    <w:rsid w:val="00D57C77"/>
    <w:rsid w:val="00D61850"/>
    <w:rsid w:val="00D61E08"/>
    <w:rsid w:val="00D62C85"/>
    <w:rsid w:val="00D63110"/>
    <w:rsid w:val="00D6687A"/>
    <w:rsid w:val="00D66C29"/>
    <w:rsid w:val="00D70DB0"/>
    <w:rsid w:val="00D72CDC"/>
    <w:rsid w:val="00D73FF7"/>
    <w:rsid w:val="00D743D0"/>
    <w:rsid w:val="00D74B8D"/>
    <w:rsid w:val="00D75216"/>
    <w:rsid w:val="00D7553D"/>
    <w:rsid w:val="00D76349"/>
    <w:rsid w:val="00D763A5"/>
    <w:rsid w:val="00D766CF"/>
    <w:rsid w:val="00D770A3"/>
    <w:rsid w:val="00D7733E"/>
    <w:rsid w:val="00D7755C"/>
    <w:rsid w:val="00D81661"/>
    <w:rsid w:val="00D82091"/>
    <w:rsid w:val="00D836CE"/>
    <w:rsid w:val="00D83E11"/>
    <w:rsid w:val="00D84085"/>
    <w:rsid w:val="00D842A6"/>
    <w:rsid w:val="00D854E0"/>
    <w:rsid w:val="00D8590D"/>
    <w:rsid w:val="00D85E03"/>
    <w:rsid w:val="00D8630B"/>
    <w:rsid w:val="00D8660D"/>
    <w:rsid w:val="00D908AF"/>
    <w:rsid w:val="00D91393"/>
    <w:rsid w:val="00D921A0"/>
    <w:rsid w:val="00D92E12"/>
    <w:rsid w:val="00D92E3A"/>
    <w:rsid w:val="00D931E1"/>
    <w:rsid w:val="00D95C9E"/>
    <w:rsid w:val="00D965B7"/>
    <w:rsid w:val="00D97CCC"/>
    <w:rsid w:val="00DA1188"/>
    <w:rsid w:val="00DA1686"/>
    <w:rsid w:val="00DA18AE"/>
    <w:rsid w:val="00DA1AAC"/>
    <w:rsid w:val="00DA2646"/>
    <w:rsid w:val="00DA3591"/>
    <w:rsid w:val="00DA52AD"/>
    <w:rsid w:val="00DA7366"/>
    <w:rsid w:val="00DA781A"/>
    <w:rsid w:val="00DB2D1A"/>
    <w:rsid w:val="00DB3B52"/>
    <w:rsid w:val="00DB49D3"/>
    <w:rsid w:val="00DB51F6"/>
    <w:rsid w:val="00DB7D17"/>
    <w:rsid w:val="00DC3548"/>
    <w:rsid w:val="00DC3794"/>
    <w:rsid w:val="00DC5121"/>
    <w:rsid w:val="00DC5256"/>
    <w:rsid w:val="00DC527D"/>
    <w:rsid w:val="00DC53E4"/>
    <w:rsid w:val="00DC5596"/>
    <w:rsid w:val="00DC62F9"/>
    <w:rsid w:val="00DC6904"/>
    <w:rsid w:val="00DD0064"/>
    <w:rsid w:val="00DD0DAB"/>
    <w:rsid w:val="00DD1C9E"/>
    <w:rsid w:val="00DD2814"/>
    <w:rsid w:val="00DD60E1"/>
    <w:rsid w:val="00DD6E2A"/>
    <w:rsid w:val="00DE0C4F"/>
    <w:rsid w:val="00DE0DE0"/>
    <w:rsid w:val="00DE17A9"/>
    <w:rsid w:val="00DE2D57"/>
    <w:rsid w:val="00DE3636"/>
    <w:rsid w:val="00DE3AFB"/>
    <w:rsid w:val="00DE48D8"/>
    <w:rsid w:val="00DE48E4"/>
    <w:rsid w:val="00DE4B13"/>
    <w:rsid w:val="00DF0896"/>
    <w:rsid w:val="00DF0B20"/>
    <w:rsid w:val="00DF1D07"/>
    <w:rsid w:val="00DF2217"/>
    <w:rsid w:val="00DF26C2"/>
    <w:rsid w:val="00DF4AB2"/>
    <w:rsid w:val="00DF60BC"/>
    <w:rsid w:val="00DF6A69"/>
    <w:rsid w:val="00E015CB"/>
    <w:rsid w:val="00E0362E"/>
    <w:rsid w:val="00E0429B"/>
    <w:rsid w:val="00E06BDC"/>
    <w:rsid w:val="00E105EA"/>
    <w:rsid w:val="00E10C55"/>
    <w:rsid w:val="00E11066"/>
    <w:rsid w:val="00E117B0"/>
    <w:rsid w:val="00E13DA3"/>
    <w:rsid w:val="00E13DFD"/>
    <w:rsid w:val="00E1432F"/>
    <w:rsid w:val="00E1505C"/>
    <w:rsid w:val="00E1550F"/>
    <w:rsid w:val="00E15C32"/>
    <w:rsid w:val="00E15D46"/>
    <w:rsid w:val="00E16CFA"/>
    <w:rsid w:val="00E17EFA"/>
    <w:rsid w:val="00E20F8C"/>
    <w:rsid w:val="00E2118A"/>
    <w:rsid w:val="00E229A4"/>
    <w:rsid w:val="00E237DD"/>
    <w:rsid w:val="00E23FAB"/>
    <w:rsid w:val="00E24A4C"/>
    <w:rsid w:val="00E26BEF"/>
    <w:rsid w:val="00E26CFD"/>
    <w:rsid w:val="00E27236"/>
    <w:rsid w:val="00E3041E"/>
    <w:rsid w:val="00E307F1"/>
    <w:rsid w:val="00E32AF1"/>
    <w:rsid w:val="00E33DC8"/>
    <w:rsid w:val="00E3687E"/>
    <w:rsid w:val="00E36FCE"/>
    <w:rsid w:val="00E37761"/>
    <w:rsid w:val="00E3776F"/>
    <w:rsid w:val="00E41B53"/>
    <w:rsid w:val="00E425AA"/>
    <w:rsid w:val="00E44096"/>
    <w:rsid w:val="00E441A4"/>
    <w:rsid w:val="00E46DC1"/>
    <w:rsid w:val="00E46E69"/>
    <w:rsid w:val="00E471AC"/>
    <w:rsid w:val="00E50CFB"/>
    <w:rsid w:val="00E5344B"/>
    <w:rsid w:val="00E54489"/>
    <w:rsid w:val="00E60BD0"/>
    <w:rsid w:val="00E60C1E"/>
    <w:rsid w:val="00E60FB4"/>
    <w:rsid w:val="00E6130C"/>
    <w:rsid w:val="00E62DEC"/>
    <w:rsid w:val="00E6396D"/>
    <w:rsid w:val="00E64BEE"/>
    <w:rsid w:val="00E655B7"/>
    <w:rsid w:val="00E67810"/>
    <w:rsid w:val="00E705AF"/>
    <w:rsid w:val="00E720D2"/>
    <w:rsid w:val="00E72459"/>
    <w:rsid w:val="00E729AC"/>
    <w:rsid w:val="00E7398D"/>
    <w:rsid w:val="00E74C98"/>
    <w:rsid w:val="00E74E6A"/>
    <w:rsid w:val="00E75AA3"/>
    <w:rsid w:val="00E75DC8"/>
    <w:rsid w:val="00E760A9"/>
    <w:rsid w:val="00E770BB"/>
    <w:rsid w:val="00E80001"/>
    <w:rsid w:val="00E80CAC"/>
    <w:rsid w:val="00E80FB0"/>
    <w:rsid w:val="00E81A29"/>
    <w:rsid w:val="00E84E36"/>
    <w:rsid w:val="00E855C5"/>
    <w:rsid w:val="00E85CE9"/>
    <w:rsid w:val="00E86A04"/>
    <w:rsid w:val="00E8787C"/>
    <w:rsid w:val="00E90140"/>
    <w:rsid w:val="00E943C6"/>
    <w:rsid w:val="00E94A51"/>
    <w:rsid w:val="00E94FA1"/>
    <w:rsid w:val="00E951C5"/>
    <w:rsid w:val="00E9568A"/>
    <w:rsid w:val="00E971F8"/>
    <w:rsid w:val="00E9741C"/>
    <w:rsid w:val="00E97DBC"/>
    <w:rsid w:val="00EA10E8"/>
    <w:rsid w:val="00EA1325"/>
    <w:rsid w:val="00EA13FA"/>
    <w:rsid w:val="00EA2444"/>
    <w:rsid w:val="00EA2531"/>
    <w:rsid w:val="00EA2B99"/>
    <w:rsid w:val="00EA2F48"/>
    <w:rsid w:val="00EA3BAF"/>
    <w:rsid w:val="00EA442E"/>
    <w:rsid w:val="00EA554C"/>
    <w:rsid w:val="00EA6CF2"/>
    <w:rsid w:val="00EB0D67"/>
    <w:rsid w:val="00EB0EF5"/>
    <w:rsid w:val="00EB1384"/>
    <w:rsid w:val="00EB224F"/>
    <w:rsid w:val="00EB2B5E"/>
    <w:rsid w:val="00EB2D13"/>
    <w:rsid w:val="00EB2FEB"/>
    <w:rsid w:val="00EB386F"/>
    <w:rsid w:val="00EB41E1"/>
    <w:rsid w:val="00EB633C"/>
    <w:rsid w:val="00EB6AF5"/>
    <w:rsid w:val="00EB6CD7"/>
    <w:rsid w:val="00EB786A"/>
    <w:rsid w:val="00EC1C4B"/>
    <w:rsid w:val="00EC23BC"/>
    <w:rsid w:val="00EC30D1"/>
    <w:rsid w:val="00EC39EE"/>
    <w:rsid w:val="00EC40C8"/>
    <w:rsid w:val="00EC4576"/>
    <w:rsid w:val="00EC4821"/>
    <w:rsid w:val="00EC5039"/>
    <w:rsid w:val="00EC5082"/>
    <w:rsid w:val="00EC50CC"/>
    <w:rsid w:val="00EC5A28"/>
    <w:rsid w:val="00EC70C9"/>
    <w:rsid w:val="00EC7937"/>
    <w:rsid w:val="00ED1CC1"/>
    <w:rsid w:val="00ED25F3"/>
    <w:rsid w:val="00ED2CB8"/>
    <w:rsid w:val="00ED3E1C"/>
    <w:rsid w:val="00ED4EFC"/>
    <w:rsid w:val="00ED593F"/>
    <w:rsid w:val="00ED6D3D"/>
    <w:rsid w:val="00ED720B"/>
    <w:rsid w:val="00EE13BA"/>
    <w:rsid w:val="00EE2655"/>
    <w:rsid w:val="00EE3F40"/>
    <w:rsid w:val="00EE4428"/>
    <w:rsid w:val="00EE4D78"/>
    <w:rsid w:val="00EE51D8"/>
    <w:rsid w:val="00EE5419"/>
    <w:rsid w:val="00EE647E"/>
    <w:rsid w:val="00EE6D7F"/>
    <w:rsid w:val="00EF34EB"/>
    <w:rsid w:val="00EF38AD"/>
    <w:rsid w:val="00EF3C7B"/>
    <w:rsid w:val="00EF3CBB"/>
    <w:rsid w:val="00EF4DC7"/>
    <w:rsid w:val="00EF5282"/>
    <w:rsid w:val="00EF67C9"/>
    <w:rsid w:val="00EF7CBB"/>
    <w:rsid w:val="00EF7F93"/>
    <w:rsid w:val="00F01868"/>
    <w:rsid w:val="00F02B7D"/>
    <w:rsid w:val="00F0374B"/>
    <w:rsid w:val="00F03859"/>
    <w:rsid w:val="00F0392A"/>
    <w:rsid w:val="00F04291"/>
    <w:rsid w:val="00F04CB8"/>
    <w:rsid w:val="00F04E5C"/>
    <w:rsid w:val="00F06985"/>
    <w:rsid w:val="00F0730A"/>
    <w:rsid w:val="00F1093C"/>
    <w:rsid w:val="00F11620"/>
    <w:rsid w:val="00F13823"/>
    <w:rsid w:val="00F13D92"/>
    <w:rsid w:val="00F13EE2"/>
    <w:rsid w:val="00F14775"/>
    <w:rsid w:val="00F158CE"/>
    <w:rsid w:val="00F16F2A"/>
    <w:rsid w:val="00F2071F"/>
    <w:rsid w:val="00F2211C"/>
    <w:rsid w:val="00F22804"/>
    <w:rsid w:val="00F22D64"/>
    <w:rsid w:val="00F23642"/>
    <w:rsid w:val="00F2473F"/>
    <w:rsid w:val="00F24841"/>
    <w:rsid w:val="00F24FE3"/>
    <w:rsid w:val="00F26676"/>
    <w:rsid w:val="00F26F44"/>
    <w:rsid w:val="00F27873"/>
    <w:rsid w:val="00F27B2A"/>
    <w:rsid w:val="00F27B47"/>
    <w:rsid w:val="00F27DB4"/>
    <w:rsid w:val="00F307DF"/>
    <w:rsid w:val="00F315C6"/>
    <w:rsid w:val="00F3256B"/>
    <w:rsid w:val="00F32C65"/>
    <w:rsid w:val="00F333BF"/>
    <w:rsid w:val="00F333D0"/>
    <w:rsid w:val="00F33F21"/>
    <w:rsid w:val="00F34421"/>
    <w:rsid w:val="00F34449"/>
    <w:rsid w:val="00F35339"/>
    <w:rsid w:val="00F36C69"/>
    <w:rsid w:val="00F372A3"/>
    <w:rsid w:val="00F37C3B"/>
    <w:rsid w:val="00F37E92"/>
    <w:rsid w:val="00F40A32"/>
    <w:rsid w:val="00F40C8F"/>
    <w:rsid w:val="00F40F9A"/>
    <w:rsid w:val="00F41403"/>
    <w:rsid w:val="00F43319"/>
    <w:rsid w:val="00F436BB"/>
    <w:rsid w:val="00F4437E"/>
    <w:rsid w:val="00F46782"/>
    <w:rsid w:val="00F479FF"/>
    <w:rsid w:val="00F511ED"/>
    <w:rsid w:val="00F51C63"/>
    <w:rsid w:val="00F53063"/>
    <w:rsid w:val="00F53E05"/>
    <w:rsid w:val="00F55133"/>
    <w:rsid w:val="00F5569D"/>
    <w:rsid w:val="00F60A09"/>
    <w:rsid w:val="00F63AFD"/>
    <w:rsid w:val="00F64FC8"/>
    <w:rsid w:val="00F65756"/>
    <w:rsid w:val="00F67589"/>
    <w:rsid w:val="00F677F7"/>
    <w:rsid w:val="00F70043"/>
    <w:rsid w:val="00F70140"/>
    <w:rsid w:val="00F702C8"/>
    <w:rsid w:val="00F707B0"/>
    <w:rsid w:val="00F7288B"/>
    <w:rsid w:val="00F72895"/>
    <w:rsid w:val="00F72DE9"/>
    <w:rsid w:val="00F73BB2"/>
    <w:rsid w:val="00F7576E"/>
    <w:rsid w:val="00F76659"/>
    <w:rsid w:val="00F768EE"/>
    <w:rsid w:val="00F8235D"/>
    <w:rsid w:val="00F82F5E"/>
    <w:rsid w:val="00F8307D"/>
    <w:rsid w:val="00F837F8"/>
    <w:rsid w:val="00F85732"/>
    <w:rsid w:val="00F857B0"/>
    <w:rsid w:val="00F866D6"/>
    <w:rsid w:val="00F86CAE"/>
    <w:rsid w:val="00F87C1A"/>
    <w:rsid w:val="00F90113"/>
    <w:rsid w:val="00F906A7"/>
    <w:rsid w:val="00F90CC1"/>
    <w:rsid w:val="00F92209"/>
    <w:rsid w:val="00F92926"/>
    <w:rsid w:val="00F93DB7"/>
    <w:rsid w:val="00F948C5"/>
    <w:rsid w:val="00F94DC0"/>
    <w:rsid w:val="00F94FFF"/>
    <w:rsid w:val="00FA02F3"/>
    <w:rsid w:val="00FA1413"/>
    <w:rsid w:val="00FA1601"/>
    <w:rsid w:val="00FA24AD"/>
    <w:rsid w:val="00FA27B2"/>
    <w:rsid w:val="00FA4470"/>
    <w:rsid w:val="00FA4880"/>
    <w:rsid w:val="00FA4ACC"/>
    <w:rsid w:val="00FA61A8"/>
    <w:rsid w:val="00FA6C9E"/>
    <w:rsid w:val="00FB045A"/>
    <w:rsid w:val="00FB0526"/>
    <w:rsid w:val="00FB127F"/>
    <w:rsid w:val="00FB137B"/>
    <w:rsid w:val="00FB1615"/>
    <w:rsid w:val="00FB19DC"/>
    <w:rsid w:val="00FB27FB"/>
    <w:rsid w:val="00FB2937"/>
    <w:rsid w:val="00FB2F4E"/>
    <w:rsid w:val="00FB36FD"/>
    <w:rsid w:val="00FB589F"/>
    <w:rsid w:val="00FB5C1B"/>
    <w:rsid w:val="00FB6850"/>
    <w:rsid w:val="00FB7D7D"/>
    <w:rsid w:val="00FC1C56"/>
    <w:rsid w:val="00FC2C9B"/>
    <w:rsid w:val="00FC3E0D"/>
    <w:rsid w:val="00FC494E"/>
    <w:rsid w:val="00FC4F74"/>
    <w:rsid w:val="00FC72E4"/>
    <w:rsid w:val="00FC75BB"/>
    <w:rsid w:val="00FC7726"/>
    <w:rsid w:val="00FC77DE"/>
    <w:rsid w:val="00FD068A"/>
    <w:rsid w:val="00FD0E2D"/>
    <w:rsid w:val="00FD2A85"/>
    <w:rsid w:val="00FD367F"/>
    <w:rsid w:val="00FD4AC4"/>
    <w:rsid w:val="00FD4EA3"/>
    <w:rsid w:val="00FD553B"/>
    <w:rsid w:val="00FD7370"/>
    <w:rsid w:val="00FE06D9"/>
    <w:rsid w:val="00FE3F85"/>
    <w:rsid w:val="00FE5973"/>
    <w:rsid w:val="00FE5DE0"/>
    <w:rsid w:val="00FE5F53"/>
    <w:rsid w:val="00FE7D78"/>
    <w:rsid w:val="00FF0745"/>
    <w:rsid w:val="00FF1D5B"/>
    <w:rsid w:val="00FF3566"/>
    <w:rsid w:val="00FF38BC"/>
    <w:rsid w:val="00FF396A"/>
    <w:rsid w:val="00FF4BDE"/>
    <w:rsid w:val="00FF641C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8C3E7"/>
  <w15:docId w15:val="{493937F5-5368-4FBD-BDE9-71C507A7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Zwykytekst"/>
    <w:rsid w:val="00E9741C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2CCA"/>
    <w:pPr>
      <w:keepNext/>
      <w:numPr>
        <w:ilvl w:val="8"/>
        <w:numId w:val="1"/>
      </w:numPr>
      <w:suppressAutoHyphens/>
      <w:spacing w:after="200" w:line="276" w:lineRule="auto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A2CCA"/>
    <w:pPr>
      <w:keepNext/>
      <w:spacing w:before="240" w:after="60" w:line="276" w:lineRule="auto"/>
      <w:ind w:left="2148" w:hanging="144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9D5"/>
    <w:pPr>
      <w:keepNext/>
      <w:keepLines/>
      <w:spacing w:before="200" w:line="276" w:lineRule="auto"/>
      <w:ind w:left="2148" w:hanging="144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F42"/>
    <w:pPr>
      <w:spacing w:before="240" w:after="60" w:line="276" w:lineRule="auto"/>
      <w:ind w:left="2148" w:hanging="1440"/>
      <w:outlineLvl w:val="8"/>
    </w:pPr>
    <w:rPr>
      <w:rFonts w:ascii="Calibri Light" w:eastAsia="Times New Roman" w:hAnsi="Calibri Light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5AA3"/>
    <w:rPr>
      <w:b/>
      <w:bCs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rsid w:val="00E75AA3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75AA3"/>
    <w:pPr>
      <w:ind w:left="2148" w:hanging="144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5AA3"/>
    <w:rPr>
      <w:rFonts w:ascii="Consolas" w:eastAsia="Calibri" w:hAnsi="Consolas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217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DF22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42"/>
    <w:pPr>
      <w:ind w:left="2148" w:hanging="1440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75AA3"/>
    <w:rPr>
      <w:rFonts w:ascii="Tahoma" w:eastAsia="Calibri" w:hAnsi="Tahoma"/>
      <w:sz w:val="16"/>
      <w:szCs w:val="16"/>
      <w:lang w:val="x-none" w:eastAsia="en-US"/>
    </w:rPr>
  </w:style>
  <w:style w:type="character" w:customStyle="1" w:styleId="Nagwek3Znak">
    <w:name w:val="Nagłówek 3 Znak"/>
    <w:link w:val="Nagwek3"/>
    <w:uiPriority w:val="9"/>
    <w:semiHidden/>
    <w:rsid w:val="00E75AA3"/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04EF"/>
    <w:pPr>
      <w:spacing w:after="120" w:line="276" w:lineRule="auto"/>
      <w:ind w:left="283" w:hanging="1440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01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594"/>
    <w:pPr>
      <w:spacing w:after="200" w:line="276" w:lineRule="auto"/>
      <w:ind w:left="2148" w:hanging="1440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75AA3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5AA3"/>
    <w:rPr>
      <w:rFonts w:ascii="Calibri" w:eastAsia="Calibri" w:hAnsi="Calibri"/>
      <w:b/>
      <w:bCs/>
      <w:lang w:val="x-none" w:eastAsia="en-US"/>
    </w:rPr>
  </w:style>
  <w:style w:type="character" w:customStyle="1" w:styleId="Nagwek9Znak">
    <w:name w:val="Nagłówek 9 Znak"/>
    <w:link w:val="Nagwek9"/>
    <w:uiPriority w:val="9"/>
    <w:semiHidden/>
    <w:rsid w:val="00E75AA3"/>
    <w:rPr>
      <w:rFonts w:ascii="Calibri Light" w:hAnsi="Calibri Light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55C5"/>
    <w:pPr>
      <w:spacing w:after="120" w:line="276" w:lineRule="auto"/>
      <w:ind w:left="2148" w:hanging="144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character" w:styleId="Uwydatnienie">
    <w:name w:val="Emphasis"/>
    <w:uiPriority w:val="20"/>
    <w:qFormat/>
    <w:rsid w:val="00E75AA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546E6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546E6A"/>
    <w:rPr>
      <w:sz w:val="24"/>
      <w:szCs w:val="24"/>
    </w:rPr>
  </w:style>
  <w:style w:type="table" w:customStyle="1" w:styleId="3">
    <w:name w:val="3"/>
    <w:basedOn w:val="Standardowy"/>
    <w:rsid w:val="00FC2C9B"/>
    <w:rPr>
      <w:sz w:val="24"/>
      <w:szCs w:val="24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Standardowy"/>
    <w:rsid w:val="00FC2C9B"/>
    <w:rPr>
      <w:sz w:val="24"/>
      <w:szCs w:val="24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Standardowy"/>
    <w:rsid w:val="00FC2C9B"/>
    <w:rPr>
      <w:sz w:val="24"/>
      <w:szCs w:val="24"/>
    </w:rPr>
    <w:tblPr>
      <w:tblStyleRowBandSize w:val="1"/>
      <w:tblStyleColBandSize w:val="1"/>
      <w:tblInd w:w="0" w:type="nil"/>
    </w:tblPr>
  </w:style>
  <w:style w:type="character" w:styleId="Hipercze">
    <w:name w:val="Hyperlink"/>
    <w:basedOn w:val="Domylnaczcionkaakapitu"/>
    <w:uiPriority w:val="99"/>
    <w:unhideWhenUsed/>
    <w:rsid w:val="00F55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winczewska@zuko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swid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um.swidnic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2434-9D46-40B1-87C7-CBD8D145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23</Pages>
  <Words>8935</Words>
  <Characters>53616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roboty</vt:lpstr>
    </vt:vector>
  </TitlesOfParts>
  <Company>Hewlett-Packard Company</Company>
  <LinksUpToDate>false</LinksUpToDate>
  <CharactersWithSpaces>62427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roboty</dc:title>
  <dc:subject/>
  <dc:creator>tpojasek</dc:creator>
  <cp:keywords/>
  <cp:lastModifiedBy>Katarzyna Pawłowska</cp:lastModifiedBy>
  <cp:revision>59</cp:revision>
  <cp:lastPrinted>2025-03-18T13:07:00Z</cp:lastPrinted>
  <dcterms:created xsi:type="dcterms:W3CDTF">2025-01-08T08:39:00Z</dcterms:created>
  <dcterms:modified xsi:type="dcterms:W3CDTF">2025-03-18T13:07:00Z</dcterms:modified>
</cp:coreProperties>
</file>