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9453" w14:textId="6C2C3122" w:rsidR="0016732F" w:rsidRPr="0016732F" w:rsidRDefault="0016732F" w:rsidP="0016732F">
      <w:pPr>
        <w:jc w:val="right"/>
        <w:rPr>
          <w:bCs/>
          <w:i/>
        </w:rPr>
      </w:pPr>
      <w:r w:rsidRPr="0016732F">
        <w:rPr>
          <w:bCs/>
          <w:i/>
        </w:rPr>
        <w:t>Załącznik Nr 4</w:t>
      </w:r>
    </w:p>
    <w:p w14:paraId="35CB1257" w14:textId="77777777" w:rsidR="0016732F" w:rsidRPr="0016732F" w:rsidRDefault="0016732F" w:rsidP="0016732F">
      <w:pPr>
        <w:rPr>
          <w:b/>
        </w:rPr>
      </w:pPr>
      <w:r w:rsidRPr="0016732F">
        <w:rPr>
          <w:b/>
        </w:rPr>
        <w:t>1. ZAMAWIAJĄCY:</w:t>
      </w:r>
    </w:p>
    <w:p w14:paraId="4A8B5372" w14:textId="77777777" w:rsidR="0016732F" w:rsidRPr="0016732F" w:rsidRDefault="0016732F" w:rsidP="0016732F">
      <w:pPr>
        <w:rPr>
          <w:b/>
          <w:bCs/>
        </w:rPr>
      </w:pPr>
      <w:r w:rsidRPr="0016732F">
        <w:rPr>
          <w:b/>
          <w:bCs/>
        </w:rPr>
        <w:t>Ostrołęckie Przedsiębiorstwo Wodociągów i Kanalizacji Sp. z o.o.</w:t>
      </w:r>
    </w:p>
    <w:p w14:paraId="5E0D0CF6" w14:textId="77777777" w:rsidR="0016732F" w:rsidRPr="0016732F" w:rsidRDefault="0016732F" w:rsidP="0016732F">
      <w:pPr>
        <w:rPr>
          <w:b/>
          <w:bCs/>
        </w:rPr>
      </w:pPr>
      <w:r w:rsidRPr="0016732F">
        <w:rPr>
          <w:b/>
          <w:bCs/>
        </w:rPr>
        <w:t>ul. Kurpiowska 21, 07 - 410 Ostrołęka</w:t>
      </w:r>
    </w:p>
    <w:p w14:paraId="35B71D53" w14:textId="77777777" w:rsidR="0016732F" w:rsidRPr="0016732F" w:rsidRDefault="0016732F" w:rsidP="0016732F">
      <w:pPr>
        <w:rPr>
          <w:b/>
        </w:rPr>
      </w:pPr>
    </w:p>
    <w:p w14:paraId="4CECB877" w14:textId="77777777" w:rsidR="0016732F" w:rsidRPr="0016732F" w:rsidRDefault="0016732F" w:rsidP="0016732F">
      <w:pPr>
        <w:rPr>
          <w:b/>
        </w:rPr>
      </w:pPr>
      <w:r w:rsidRPr="0016732F">
        <w:rPr>
          <w:b/>
        </w:rPr>
        <w:t>2. WYKONAWCA:</w:t>
      </w:r>
    </w:p>
    <w:p w14:paraId="306D99BA" w14:textId="77777777" w:rsidR="0016732F" w:rsidRPr="0016732F" w:rsidRDefault="0016732F" w:rsidP="0016732F">
      <w:pPr>
        <w:rPr>
          <w:b/>
        </w:rPr>
      </w:pPr>
      <w:r w:rsidRPr="0016732F">
        <w:rPr>
          <w:b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25"/>
        <w:gridCol w:w="3020"/>
      </w:tblGrid>
      <w:tr w:rsidR="0016732F" w:rsidRPr="0016732F" w14:paraId="48CF0D04" w14:textId="77777777" w:rsidTr="0016732F">
        <w:trPr>
          <w:trHeight w:val="25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4F01" w14:textId="77777777" w:rsidR="0016732F" w:rsidRPr="0016732F" w:rsidRDefault="0016732F" w:rsidP="0016732F">
            <w:pPr>
              <w:rPr>
                <w:bCs/>
              </w:rPr>
            </w:pPr>
            <w:r w:rsidRPr="0016732F">
              <w:rPr>
                <w:bCs/>
              </w:rPr>
              <w:t>L.p.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E2C9" w14:textId="77777777" w:rsidR="0016732F" w:rsidRPr="0016732F" w:rsidRDefault="0016732F" w:rsidP="0016732F">
            <w:pPr>
              <w:rPr>
                <w:bCs/>
              </w:rPr>
            </w:pPr>
            <w:r w:rsidRPr="0016732F">
              <w:rPr>
                <w:bCs/>
              </w:rPr>
              <w:t>Nazwa Wykonawcy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F197" w14:textId="77777777" w:rsidR="0016732F" w:rsidRPr="0016732F" w:rsidRDefault="0016732F" w:rsidP="0016732F">
            <w:pPr>
              <w:rPr>
                <w:bCs/>
              </w:rPr>
            </w:pPr>
            <w:r w:rsidRPr="0016732F">
              <w:rPr>
                <w:bCs/>
              </w:rPr>
              <w:t>Adres Wykonawcy</w:t>
            </w:r>
          </w:p>
        </w:tc>
      </w:tr>
      <w:tr w:rsidR="0016732F" w:rsidRPr="0016732F" w14:paraId="50055B26" w14:textId="77777777" w:rsidTr="0016732F"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027" w14:textId="77777777" w:rsidR="0016732F" w:rsidRPr="0016732F" w:rsidRDefault="0016732F" w:rsidP="0016732F">
            <w:pPr>
              <w:rPr>
                <w:bCs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FDF" w14:textId="77777777" w:rsidR="0016732F" w:rsidRPr="0016732F" w:rsidRDefault="0016732F" w:rsidP="0016732F">
            <w:pPr>
              <w:rPr>
                <w:bCs/>
              </w:rPr>
            </w:pPr>
          </w:p>
          <w:p w14:paraId="1A1BB07A" w14:textId="77777777" w:rsidR="0016732F" w:rsidRPr="0016732F" w:rsidRDefault="0016732F" w:rsidP="0016732F">
            <w:pPr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038" w14:textId="77777777" w:rsidR="0016732F" w:rsidRPr="0016732F" w:rsidRDefault="0016732F" w:rsidP="0016732F">
            <w:pPr>
              <w:rPr>
                <w:bCs/>
              </w:rPr>
            </w:pPr>
          </w:p>
        </w:tc>
      </w:tr>
      <w:tr w:rsidR="0016732F" w:rsidRPr="0016732F" w14:paraId="55E55C37" w14:textId="77777777" w:rsidTr="0016732F">
        <w:trPr>
          <w:trHeight w:val="589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397" w14:textId="77777777" w:rsidR="0016732F" w:rsidRPr="0016732F" w:rsidRDefault="0016732F" w:rsidP="0016732F">
            <w:pPr>
              <w:rPr>
                <w:bCs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28C" w14:textId="77777777" w:rsidR="0016732F" w:rsidRPr="0016732F" w:rsidRDefault="0016732F" w:rsidP="0016732F">
            <w:pPr>
              <w:rPr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717" w14:textId="77777777" w:rsidR="0016732F" w:rsidRPr="0016732F" w:rsidRDefault="0016732F" w:rsidP="0016732F">
            <w:pPr>
              <w:rPr>
                <w:bCs/>
              </w:rPr>
            </w:pPr>
          </w:p>
        </w:tc>
      </w:tr>
    </w:tbl>
    <w:p w14:paraId="5B0F822B" w14:textId="77777777" w:rsidR="0016732F" w:rsidRPr="0016732F" w:rsidRDefault="0016732F" w:rsidP="0016732F">
      <w:pPr>
        <w:rPr>
          <w:bCs/>
          <w:i/>
          <w:sz w:val="20"/>
          <w:szCs w:val="20"/>
        </w:rPr>
      </w:pPr>
      <w:r w:rsidRPr="0016732F">
        <w:rPr>
          <w:bCs/>
          <w:i/>
          <w:sz w:val="20"/>
          <w:szCs w:val="20"/>
        </w:rPr>
        <w:t xml:space="preserve">Sprzątanie pomieszczeń należących do Ostrołęckiego przedsiębiorstwa Wodociągów i Kanalizacji Sp. z o.o. </w:t>
      </w:r>
    </w:p>
    <w:p w14:paraId="7D01A3CD" w14:textId="77777777" w:rsidR="0016732F" w:rsidRPr="0016732F" w:rsidRDefault="0016732F" w:rsidP="0016732F">
      <w:pPr>
        <w:rPr>
          <w:b/>
          <w:i/>
        </w:rPr>
      </w:pPr>
    </w:p>
    <w:p w14:paraId="42F5FD2A" w14:textId="77777777" w:rsidR="0016732F" w:rsidRPr="0016732F" w:rsidRDefault="0016732F" w:rsidP="0016732F">
      <w:pPr>
        <w:jc w:val="center"/>
        <w:rPr>
          <w:b/>
        </w:rPr>
      </w:pPr>
      <w:r w:rsidRPr="0016732F">
        <w:rPr>
          <w:b/>
        </w:rPr>
        <w:t>OŚWIADCZENIE</w:t>
      </w:r>
    </w:p>
    <w:p w14:paraId="71FDFA50" w14:textId="77777777" w:rsidR="0016732F" w:rsidRPr="0016732F" w:rsidRDefault="0016732F" w:rsidP="0016732F">
      <w:pPr>
        <w:rPr>
          <w:b/>
        </w:rPr>
      </w:pPr>
    </w:p>
    <w:p w14:paraId="3778C8E6" w14:textId="77777777" w:rsidR="0016732F" w:rsidRPr="0016732F" w:rsidRDefault="0016732F" w:rsidP="0016732F">
      <w:pPr>
        <w:spacing w:line="360" w:lineRule="auto"/>
        <w:jc w:val="both"/>
        <w:rPr>
          <w:bCs/>
        </w:rPr>
      </w:pPr>
      <w:r w:rsidRPr="0016732F">
        <w:rPr>
          <w:bCs/>
        </w:rPr>
        <w:t xml:space="preserve">Przystępując do udziału w postępowaniu o udzielenie zamówienia na zadanie pn.: </w:t>
      </w:r>
      <w:r w:rsidRPr="0016732F">
        <w:rPr>
          <w:b/>
        </w:rPr>
        <w:t>Sprzątanie pomieszczeń należących do Ostrołęckiego Przedsiębiorstwa Wodociągów i Kanalizacji Sp. z o. o.</w:t>
      </w:r>
      <w:r w:rsidRPr="0016732F">
        <w:rPr>
          <w:bCs/>
        </w:rPr>
        <w:t xml:space="preserve"> zobowiązuję się do wystawiania informacji w okresach miesięcznych, o możliwej kwocie obniżenia wpłat na PFRON przez Zamawiającego, zgodnie z ustawą o rehabilitacji zawodowej i społecznej oraz zatrudnianiu osób niepełnosprawnych.</w:t>
      </w:r>
    </w:p>
    <w:p w14:paraId="2FBFE085" w14:textId="77777777" w:rsidR="0016732F" w:rsidRPr="0016732F" w:rsidRDefault="0016732F" w:rsidP="0016732F">
      <w:pPr>
        <w:jc w:val="both"/>
        <w:rPr>
          <w:b/>
        </w:rPr>
      </w:pPr>
    </w:p>
    <w:p w14:paraId="6F15144C" w14:textId="77777777" w:rsidR="0016732F" w:rsidRDefault="0016732F" w:rsidP="0016732F">
      <w:pPr>
        <w:jc w:val="both"/>
        <w:rPr>
          <w:b/>
        </w:rPr>
      </w:pPr>
      <w:r w:rsidRPr="0016732F">
        <w:rPr>
          <w:b/>
        </w:rPr>
        <w:t>Miesięczny wskaźnik ulgi we wpłatach na PFRON nie będzie niższy niż ………. % wysokości miesięcznego wynagrodzenia Wykonawcy netto.</w:t>
      </w:r>
    </w:p>
    <w:p w14:paraId="525A8974" w14:textId="77777777" w:rsidR="0016732F" w:rsidRDefault="0016732F" w:rsidP="0016732F">
      <w:pPr>
        <w:rPr>
          <w:b/>
        </w:rPr>
      </w:pPr>
    </w:p>
    <w:p w14:paraId="2CD94470" w14:textId="77777777" w:rsidR="0016732F" w:rsidRDefault="0016732F" w:rsidP="0016732F">
      <w:pPr>
        <w:rPr>
          <w:b/>
        </w:rPr>
      </w:pPr>
    </w:p>
    <w:p w14:paraId="3356DAC1" w14:textId="77777777" w:rsidR="0016732F" w:rsidRPr="0016732F" w:rsidRDefault="0016732F" w:rsidP="0016732F">
      <w:pPr>
        <w:rPr>
          <w:b/>
        </w:rPr>
      </w:pPr>
    </w:p>
    <w:p w14:paraId="16B89A7A" w14:textId="77777777" w:rsidR="0016732F" w:rsidRPr="0016732F" w:rsidRDefault="0016732F" w:rsidP="0016732F">
      <w:pPr>
        <w:rPr>
          <w:b/>
        </w:rPr>
      </w:pPr>
      <w:r w:rsidRPr="0016732F">
        <w:rPr>
          <w:b/>
        </w:rPr>
        <w:t xml:space="preserve">Data                                                                                 …………….................................................. </w:t>
      </w:r>
    </w:p>
    <w:p w14:paraId="430AFF54" w14:textId="77777777" w:rsidR="0016732F" w:rsidRPr="0016732F" w:rsidRDefault="0016732F" w:rsidP="0016732F">
      <w:pPr>
        <w:spacing w:after="0"/>
        <w:ind w:left="4820"/>
        <w:rPr>
          <w:b/>
          <w:sz w:val="18"/>
          <w:szCs w:val="18"/>
        </w:rPr>
      </w:pPr>
      <w:r w:rsidRPr="0016732F">
        <w:rPr>
          <w:b/>
          <w:sz w:val="18"/>
          <w:szCs w:val="18"/>
        </w:rPr>
        <w:t>Podpis elektroniczny</w:t>
      </w:r>
    </w:p>
    <w:p w14:paraId="17F21E86" w14:textId="77777777" w:rsidR="0016732F" w:rsidRPr="0016732F" w:rsidRDefault="0016732F" w:rsidP="0016732F">
      <w:pPr>
        <w:spacing w:after="0"/>
        <w:ind w:left="4820"/>
        <w:rPr>
          <w:b/>
          <w:sz w:val="18"/>
          <w:szCs w:val="18"/>
        </w:rPr>
      </w:pPr>
      <w:r w:rsidRPr="0016732F">
        <w:rPr>
          <w:b/>
          <w:sz w:val="18"/>
          <w:szCs w:val="18"/>
        </w:rPr>
        <w:t xml:space="preserve">osób wskazanych w dokumencie </w:t>
      </w:r>
    </w:p>
    <w:p w14:paraId="3E89A876" w14:textId="77777777" w:rsidR="0016732F" w:rsidRPr="0016732F" w:rsidRDefault="0016732F" w:rsidP="0016732F">
      <w:pPr>
        <w:spacing w:after="0"/>
        <w:ind w:left="4820"/>
        <w:rPr>
          <w:b/>
          <w:sz w:val="18"/>
          <w:szCs w:val="18"/>
        </w:rPr>
      </w:pPr>
      <w:r w:rsidRPr="0016732F">
        <w:rPr>
          <w:b/>
          <w:sz w:val="18"/>
          <w:szCs w:val="18"/>
        </w:rPr>
        <w:t xml:space="preserve">uprawnionych do występowania w obrocie </w:t>
      </w:r>
    </w:p>
    <w:p w14:paraId="42109008" w14:textId="77777777" w:rsidR="0016732F" w:rsidRPr="0016732F" w:rsidRDefault="0016732F" w:rsidP="0016732F">
      <w:pPr>
        <w:spacing w:after="0"/>
        <w:ind w:left="4820"/>
        <w:rPr>
          <w:b/>
          <w:sz w:val="18"/>
          <w:szCs w:val="18"/>
        </w:rPr>
      </w:pPr>
      <w:r w:rsidRPr="0016732F">
        <w:rPr>
          <w:b/>
          <w:sz w:val="18"/>
          <w:szCs w:val="18"/>
        </w:rPr>
        <w:t>prawnym lub posiadających pełnomocnictwo</w:t>
      </w:r>
    </w:p>
    <w:p w14:paraId="2AC32228" w14:textId="10726298" w:rsidR="00510DB0" w:rsidRDefault="00510DB0"/>
    <w:sectPr w:rsidR="00510DB0" w:rsidSect="00C42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2" w:h="16834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7ED0" w14:textId="77777777" w:rsidR="0016732F" w:rsidRDefault="0016732F" w:rsidP="0016732F">
      <w:pPr>
        <w:spacing w:after="0" w:line="240" w:lineRule="auto"/>
      </w:pPr>
      <w:r>
        <w:separator/>
      </w:r>
    </w:p>
  </w:endnote>
  <w:endnote w:type="continuationSeparator" w:id="0">
    <w:p w14:paraId="32F03BF8" w14:textId="77777777" w:rsidR="0016732F" w:rsidRDefault="0016732F" w:rsidP="0016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356D" w14:textId="77777777" w:rsidR="0016732F" w:rsidRDefault="001673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0A28" w14:textId="77777777" w:rsidR="0016732F" w:rsidRDefault="001673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B6066" w14:textId="77777777" w:rsidR="0016732F" w:rsidRDefault="00167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CB8B" w14:textId="77777777" w:rsidR="0016732F" w:rsidRDefault="0016732F" w:rsidP="0016732F">
      <w:pPr>
        <w:spacing w:after="0" w:line="240" w:lineRule="auto"/>
      </w:pPr>
      <w:r>
        <w:separator/>
      </w:r>
    </w:p>
  </w:footnote>
  <w:footnote w:type="continuationSeparator" w:id="0">
    <w:p w14:paraId="33E08A5B" w14:textId="77777777" w:rsidR="0016732F" w:rsidRDefault="0016732F" w:rsidP="0016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9D36C" w14:textId="77777777" w:rsidR="0016732F" w:rsidRDefault="00167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53D" w14:textId="3D4CE2AC" w:rsidR="0016732F" w:rsidRDefault="0016732F">
    <w:pPr>
      <w:pStyle w:val="Nagwek"/>
    </w:pPr>
    <w:r>
      <w:t>OPWiK/7/P/2025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F047" w14:textId="77777777" w:rsidR="0016732F" w:rsidRDefault="001673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2F"/>
    <w:rsid w:val="0016732F"/>
    <w:rsid w:val="003A5D53"/>
    <w:rsid w:val="004B188C"/>
    <w:rsid w:val="00510DB0"/>
    <w:rsid w:val="005A4783"/>
    <w:rsid w:val="00C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D30DC"/>
  <w15:chartTrackingRefBased/>
  <w15:docId w15:val="{AC5670E4-6957-4986-B855-ABDBDC9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7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3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3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3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3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3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3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3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3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3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3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3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3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3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32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6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32F"/>
  </w:style>
  <w:style w:type="paragraph" w:styleId="Stopka">
    <w:name w:val="footer"/>
    <w:basedOn w:val="Normalny"/>
    <w:link w:val="StopkaZnak"/>
    <w:uiPriority w:val="99"/>
    <w:unhideWhenUsed/>
    <w:rsid w:val="00167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Wozniak</dc:creator>
  <cp:keywords/>
  <dc:description/>
  <cp:lastModifiedBy>Emilia Wozniak</cp:lastModifiedBy>
  <cp:revision>1</cp:revision>
  <dcterms:created xsi:type="dcterms:W3CDTF">2025-03-18T12:31:00Z</dcterms:created>
  <dcterms:modified xsi:type="dcterms:W3CDTF">2025-03-18T12:34:00Z</dcterms:modified>
</cp:coreProperties>
</file>