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10091" w14:textId="583F7FE2" w:rsidR="00B5637B" w:rsidRPr="009D3CB5" w:rsidRDefault="00AB2AB3" w:rsidP="009D3CB5">
      <w:pPr>
        <w:pStyle w:val="Nagwek1"/>
        <w:spacing w:before="0"/>
        <w:jc w:val="right"/>
        <w:rPr>
          <w:rFonts w:asciiTheme="minorHAnsi" w:hAnsiTheme="minorHAnsi" w:cstheme="minorHAnsi"/>
        </w:rPr>
      </w:pPr>
      <w:r w:rsidRPr="009D3CB5">
        <w:rPr>
          <w:rFonts w:asciiTheme="minorHAnsi" w:hAnsiTheme="minorHAnsi" w:cstheme="minorHAnsi"/>
        </w:rPr>
        <w:t xml:space="preserve">Załącznik nr </w:t>
      </w:r>
      <w:r w:rsidR="00EF521A">
        <w:rPr>
          <w:rFonts w:asciiTheme="minorHAnsi" w:hAnsiTheme="minorHAnsi" w:cstheme="minorHAnsi"/>
          <w:lang w:val="pl-PL"/>
        </w:rPr>
        <w:t>4</w:t>
      </w:r>
      <w:r w:rsidR="000F43B5" w:rsidRPr="009D3CB5">
        <w:rPr>
          <w:rFonts w:asciiTheme="minorHAnsi" w:hAnsiTheme="minorHAnsi" w:cstheme="minorHAnsi"/>
        </w:rPr>
        <w:t xml:space="preserve"> </w:t>
      </w:r>
      <w:r w:rsidR="00586F39">
        <w:rPr>
          <w:rFonts w:asciiTheme="minorHAnsi" w:hAnsiTheme="minorHAnsi" w:cstheme="minorHAnsi"/>
        </w:rPr>
        <w:t xml:space="preserve"> do umowy</w:t>
      </w:r>
      <w:r w:rsidR="0055024D" w:rsidRPr="009D3CB5">
        <w:rPr>
          <w:rFonts w:asciiTheme="minorHAnsi" w:hAnsiTheme="minorHAnsi" w:cstheme="minorHAnsi"/>
        </w:rPr>
        <w:t>–</w:t>
      </w:r>
      <w:r w:rsidR="000F43B5" w:rsidRPr="009D3CB5">
        <w:rPr>
          <w:rFonts w:asciiTheme="minorHAnsi" w:hAnsiTheme="minorHAnsi" w:cstheme="minorHAnsi"/>
        </w:rPr>
        <w:t xml:space="preserve"> </w:t>
      </w:r>
      <w:r w:rsidR="004E5045" w:rsidRPr="009D3CB5">
        <w:rPr>
          <w:rFonts w:asciiTheme="minorHAnsi" w:hAnsiTheme="minorHAnsi" w:cstheme="minorHAnsi"/>
        </w:rPr>
        <w:t>Kontakty oraz procedury bezpieczeństwa</w:t>
      </w:r>
    </w:p>
    <w:p w14:paraId="3E0F69A8" w14:textId="77777777" w:rsidR="0055024D" w:rsidRPr="009D3CB5" w:rsidRDefault="0055024D" w:rsidP="0055024D">
      <w:pPr>
        <w:rPr>
          <w:rFonts w:asciiTheme="minorHAnsi" w:hAnsiTheme="minorHAnsi" w:cstheme="minorHAnsi"/>
        </w:rPr>
      </w:pPr>
    </w:p>
    <w:p w14:paraId="70552799" w14:textId="77777777" w:rsidR="00301AFB" w:rsidRPr="009D3CB5" w:rsidRDefault="00301AFB" w:rsidP="00301AFB">
      <w:pPr>
        <w:numPr>
          <w:ilvl w:val="0"/>
          <w:numId w:val="8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sz w:val="28"/>
          <w:szCs w:val="28"/>
        </w:rPr>
      </w:pPr>
      <w:r w:rsidRPr="009D3CB5">
        <w:rPr>
          <w:rFonts w:asciiTheme="minorHAnsi" w:hAnsiTheme="minorHAnsi" w:cstheme="minorHAnsi"/>
          <w:b/>
          <w:sz w:val="28"/>
          <w:szCs w:val="28"/>
        </w:rPr>
        <w:t>Kontakty</w:t>
      </w:r>
      <w:r w:rsidRPr="009D3CB5">
        <w:rPr>
          <w:rFonts w:asciiTheme="minorHAnsi" w:hAnsiTheme="minorHAnsi" w:cstheme="minorHAnsi"/>
          <w:sz w:val="28"/>
          <w:szCs w:val="28"/>
        </w:rPr>
        <w:tab/>
      </w:r>
      <w:r w:rsidRPr="009D3CB5">
        <w:rPr>
          <w:rFonts w:asciiTheme="minorHAnsi" w:hAnsiTheme="minorHAnsi" w:cstheme="minorHAnsi"/>
          <w:sz w:val="28"/>
          <w:szCs w:val="28"/>
        </w:rPr>
        <w:tab/>
      </w:r>
      <w:r w:rsidRPr="009D3CB5">
        <w:rPr>
          <w:rFonts w:asciiTheme="minorHAnsi" w:hAnsiTheme="minorHAnsi" w:cstheme="minorHAnsi"/>
          <w:sz w:val="28"/>
          <w:szCs w:val="28"/>
        </w:rPr>
        <w:tab/>
      </w:r>
      <w:r w:rsidRPr="009D3CB5">
        <w:rPr>
          <w:rFonts w:asciiTheme="minorHAnsi" w:hAnsiTheme="minorHAnsi" w:cstheme="minorHAnsi"/>
          <w:sz w:val="28"/>
          <w:szCs w:val="28"/>
        </w:rPr>
        <w:tab/>
      </w:r>
    </w:p>
    <w:p w14:paraId="0DDD030F" w14:textId="77777777" w:rsidR="00301AFB" w:rsidRPr="009D3CB5" w:rsidRDefault="00301AFB" w:rsidP="00301AFB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72CB0E45" w14:textId="135E36A9" w:rsidR="004F4C43" w:rsidRPr="00F60E05" w:rsidRDefault="0055024D" w:rsidP="002C38DB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9D3CB5">
        <w:rPr>
          <w:rFonts w:asciiTheme="minorHAnsi" w:hAnsiTheme="minorHAnsi" w:cstheme="minorHAnsi"/>
        </w:rPr>
        <w:t xml:space="preserve">Zgodnie z paragrafem § 6 </w:t>
      </w:r>
      <w:r w:rsidR="00F60E05">
        <w:rPr>
          <w:rFonts w:asciiTheme="minorHAnsi" w:hAnsiTheme="minorHAnsi" w:cstheme="minorHAnsi"/>
        </w:rPr>
        <w:t>U</w:t>
      </w:r>
      <w:r w:rsidRPr="009D3CB5">
        <w:rPr>
          <w:rFonts w:asciiTheme="minorHAnsi" w:hAnsiTheme="minorHAnsi" w:cstheme="minorHAnsi"/>
        </w:rPr>
        <w:t>mowy</w:t>
      </w:r>
      <w:r w:rsidR="004E5045" w:rsidRPr="009D3CB5">
        <w:rPr>
          <w:rFonts w:asciiTheme="minorHAnsi" w:hAnsiTheme="minorHAnsi" w:cstheme="minorHAnsi"/>
        </w:rPr>
        <w:t xml:space="preserve"> osobami uprawnionymi do dostępu do HD są osoby</w:t>
      </w:r>
      <w:r w:rsidR="004F4C43" w:rsidRPr="009D3CB5">
        <w:rPr>
          <w:rFonts w:asciiTheme="minorHAnsi" w:hAnsiTheme="minorHAnsi" w:cstheme="minorHAnsi"/>
        </w:rPr>
        <w:t xml:space="preserve"> wpisane poniżej w tabeli</w:t>
      </w:r>
      <w:r w:rsidR="004E5045" w:rsidRPr="009D3CB5">
        <w:rPr>
          <w:rFonts w:asciiTheme="minorHAnsi" w:hAnsiTheme="minorHAnsi" w:cstheme="minorHAnsi"/>
        </w:rPr>
        <w:t xml:space="preserve">, z których osoba wskazana w </w:t>
      </w:r>
      <w:r w:rsidR="004F4C43" w:rsidRPr="009D3CB5">
        <w:rPr>
          <w:rFonts w:asciiTheme="minorHAnsi" w:hAnsiTheme="minorHAnsi" w:cstheme="minorHAnsi"/>
        </w:rPr>
        <w:t xml:space="preserve">pierwszym wierszu </w:t>
      </w:r>
      <w:r w:rsidR="004E5045" w:rsidRPr="009D3CB5">
        <w:rPr>
          <w:rFonts w:asciiTheme="minorHAnsi" w:hAnsiTheme="minorHAnsi" w:cstheme="minorHAnsi"/>
        </w:rPr>
        <w:t xml:space="preserve">posiada uprawnienia </w:t>
      </w:r>
      <w:r w:rsidR="004E5045" w:rsidRPr="00F60E05">
        <w:rPr>
          <w:rFonts w:asciiTheme="minorHAnsi" w:hAnsiTheme="minorHAnsi" w:cstheme="minorHAnsi"/>
        </w:rPr>
        <w:t>Certyfikowanego Administratora.</w:t>
      </w:r>
      <w:r w:rsidR="00F60E05">
        <w:rPr>
          <w:rFonts w:asciiTheme="minorHAnsi" w:hAnsiTheme="minorHAnsi" w:cstheme="minorHAnsi"/>
        </w:rPr>
        <w:t xml:space="preserve"> Zamawiający wskazuje również w poniższej tabeli Administratora HD.</w:t>
      </w:r>
    </w:p>
    <w:p w14:paraId="72EF5344" w14:textId="77777777" w:rsidR="004F4C43" w:rsidRPr="009D3CB5" w:rsidRDefault="004F4C43" w:rsidP="002C38DB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F60E05">
        <w:rPr>
          <w:rFonts w:asciiTheme="minorHAnsi" w:hAnsiTheme="minorHAnsi" w:cstheme="minorHAnsi"/>
        </w:rPr>
        <w:t>Osobom wymienionym w tabeli</w:t>
      </w:r>
      <w:r w:rsidR="007809EF" w:rsidRPr="00F60E05">
        <w:rPr>
          <w:rFonts w:asciiTheme="minorHAnsi" w:hAnsiTheme="minorHAnsi" w:cstheme="minorHAnsi"/>
        </w:rPr>
        <w:t xml:space="preserve"> zostaną</w:t>
      </w:r>
      <w:r w:rsidRPr="00F60E05">
        <w:rPr>
          <w:rFonts w:asciiTheme="minorHAnsi" w:hAnsiTheme="minorHAnsi" w:cstheme="minorHAnsi"/>
        </w:rPr>
        <w:t xml:space="preserve"> przesłane dane umożliwiające uwierzytelnienie w systemie </w:t>
      </w:r>
      <w:r w:rsidRPr="009D3CB5">
        <w:rPr>
          <w:rFonts w:asciiTheme="minorHAnsi" w:hAnsiTheme="minorHAnsi" w:cstheme="minorHAnsi"/>
        </w:rPr>
        <w:t>HD na wskazane konta e-mail.</w:t>
      </w:r>
    </w:p>
    <w:p w14:paraId="625A4E9D" w14:textId="77777777" w:rsidR="004E5045" w:rsidRPr="009D3CB5" w:rsidRDefault="004E5045" w:rsidP="004E5045">
      <w:pPr>
        <w:tabs>
          <w:tab w:val="left" w:pos="426"/>
        </w:tabs>
        <w:spacing w:before="240"/>
        <w:jc w:val="both"/>
        <w:rPr>
          <w:rFonts w:asciiTheme="minorHAnsi" w:hAnsiTheme="minorHAnsi" w:cstheme="minorHAnsi"/>
        </w:rPr>
      </w:pPr>
      <w:r w:rsidRPr="009D3CB5">
        <w:rPr>
          <w:rFonts w:asciiTheme="minorHAnsi" w:hAnsiTheme="minorHAnsi" w:cstheme="minorHAnsi"/>
        </w:rPr>
        <w:t xml:space="preserve">  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936"/>
        <w:gridCol w:w="2101"/>
        <w:gridCol w:w="2002"/>
        <w:gridCol w:w="1930"/>
      </w:tblGrid>
      <w:tr w:rsidR="00625CD4" w:rsidRPr="009D3CB5" w14:paraId="5239C5EF" w14:textId="77777777" w:rsidTr="00625CD4">
        <w:tc>
          <w:tcPr>
            <w:tcW w:w="547" w:type="dxa"/>
            <w:shd w:val="clear" w:color="auto" w:fill="002060"/>
          </w:tcPr>
          <w:p w14:paraId="3D86C111" w14:textId="77777777" w:rsidR="00625CD4" w:rsidRPr="009D3CB5" w:rsidRDefault="00625CD4" w:rsidP="007809EF">
            <w:pPr>
              <w:tabs>
                <w:tab w:val="left" w:pos="426"/>
              </w:tabs>
              <w:spacing w:before="240"/>
              <w:jc w:val="both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9D3CB5">
              <w:rPr>
                <w:rFonts w:asciiTheme="minorHAnsi" w:hAnsiTheme="minorHAnsi" w:cstheme="minorHAnsi"/>
                <w:b/>
                <w:bCs/>
                <w:color w:val="FFFFFF"/>
              </w:rPr>
              <w:t>Lp.</w:t>
            </w:r>
          </w:p>
        </w:tc>
        <w:tc>
          <w:tcPr>
            <w:tcW w:w="2006" w:type="dxa"/>
            <w:shd w:val="clear" w:color="auto" w:fill="002060"/>
          </w:tcPr>
          <w:p w14:paraId="75A96F75" w14:textId="77777777" w:rsidR="00625CD4" w:rsidRPr="009D3CB5" w:rsidRDefault="00625CD4" w:rsidP="007809EF">
            <w:pPr>
              <w:tabs>
                <w:tab w:val="left" w:pos="426"/>
              </w:tabs>
              <w:spacing w:before="240"/>
              <w:jc w:val="both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9D3CB5">
              <w:rPr>
                <w:rFonts w:asciiTheme="minorHAnsi" w:hAnsiTheme="minorHAnsi" w:cstheme="minorHAnsi"/>
                <w:b/>
                <w:bCs/>
                <w:color w:val="FFFFFF"/>
              </w:rPr>
              <w:t>Imię</w:t>
            </w:r>
          </w:p>
        </w:tc>
        <w:tc>
          <w:tcPr>
            <w:tcW w:w="2155" w:type="dxa"/>
            <w:shd w:val="clear" w:color="auto" w:fill="002060"/>
          </w:tcPr>
          <w:p w14:paraId="0025C3E2" w14:textId="77777777" w:rsidR="00625CD4" w:rsidRPr="009D3CB5" w:rsidRDefault="00625CD4" w:rsidP="007809EF">
            <w:pPr>
              <w:tabs>
                <w:tab w:val="left" w:pos="426"/>
              </w:tabs>
              <w:spacing w:before="240"/>
              <w:jc w:val="both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9D3CB5">
              <w:rPr>
                <w:rFonts w:asciiTheme="minorHAnsi" w:hAnsiTheme="minorHAnsi" w:cstheme="minorHAnsi"/>
                <w:b/>
                <w:bCs/>
                <w:color w:val="FFFFFF"/>
              </w:rPr>
              <w:t>Nazwisko</w:t>
            </w:r>
          </w:p>
        </w:tc>
        <w:tc>
          <w:tcPr>
            <w:tcW w:w="2067" w:type="dxa"/>
            <w:shd w:val="clear" w:color="auto" w:fill="002060"/>
          </w:tcPr>
          <w:p w14:paraId="43D869A0" w14:textId="77777777" w:rsidR="00625CD4" w:rsidRPr="009D3CB5" w:rsidRDefault="00625CD4" w:rsidP="007809EF">
            <w:pPr>
              <w:tabs>
                <w:tab w:val="left" w:pos="426"/>
              </w:tabs>
              <w:spacing w:before="240"/>
              <w:jc w:val="both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9D3CB5">
              <w:rPr>
                <w:rFonts w:asciiTheme="minorHAnsi" w:hAnsiTheme="minorHAnsi" w:cstheme="minorHAnsi"/>
                <w:b/>
                <w:bCs/>
                <w:color w:val="FFFFFF"/>
              </w:rPr>
              <w:t>Konto e-mail</w:t>
            </w:r>
          </w:p>
        </w:tc>
        <w:tc>
          <w:tcPr>
            <w:tcW w:w="1965" w:type="dxa"/>
            <w:shd w:val="clear" w:color="auto" w:fill="002060"/>
          </w:tcPr>
          <w:p w14:paraId="605905A0" w14:textId="77777777" w:rsidR="00625CD4" w:rsidRPr="009D3CB5" w:rsidRDefault="00625CD4" w:rsidP="007809EF">
            <w:pPr>
              <w:tabs>
                <w:tab w:val="left" w:pos="426"/>
              </w:tabs>
              <w:spacing w:before="240"/>
              <w:jc w:val="both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9D3CB5">
              <w:rPr>
                <w:rFonts w:asciiTheme="minorHAnsi" w:hAnsiTheme="minorHAnsi" w:cstheme="minorHAnsi"/>
                <w:b/>
                <w:bCs/>
                <w:color w:val="FFFFFF"/>
              </w:rPr>
              <w:t>Stanowisko</w:t>
            </w:r>
          </w:p>
        </w:tc>
      </w:tr>
      <w:tr w:rsidR="00625CD4" w:rsidRPr="009D3CB5" w14:paraId="1D7A1855" w14:textId="77777777" w:rsidTr="00625CD4">
        <w:tc>
          <w:tcPr>
            <w:tcW w:w="547" w:type="dxa"/>
            <w:shd w:val="clear" w:color="auto" w:fill="auto"/>
          </w:tcPr>
          <w:p w14:paraId="0D6B3081" w14:textId="77777777" w:rsidR="00625CD4" w:rsidRPr="009D3CB5" w:rsidRDefault="00625CD4" w:rsidP="00625CD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D3CB5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006" w:type="dxa"/>
            <w:shd w:val="clear" w:color="auto" w:fill="auto"/>
          </w:tcPr>
          <w:p w14:paraId="64306DB3" w14:textId="3A47C25E" w:rsidR="00625CD4" w:rsidRPr="009D3CB5" w:rsidRDefault="00625CD4" w:rsidP="00625CD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30ED45A5" w14:textId="4730E82C" w:rsidR="00625CD4" w:rsidRPr="009D3CB5" w:rsidRDefault="00625CD4" w:rsidP="00625CD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auto"/>
          </w:tcPr>
          <w:p w14:paraId="199587B6" w14:textId="3040B63F" w:rsidR="00625CD4" w:rsidRPr="009D3CB5" w:rsidRDefault="00625CD4" w:rsidP="00625CD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5" w:type="dxa"/>
          </w:tcPr>
          <w:p w14:paraId="18841082" w14:textId="71D8A811" w:rsidR="00625CD4" w:rsidRPr="009D3CB5" w:rsidRDefault="00625CD4" w:rsidP="00625CD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5CD4" w:rsidRPr="009D3CB5" w14:paraId="42AA4D06" w14:textId="77777777" w:rsidTr="00625CD4">
        <w:tc>
          <w:tcPr>
            <w:tcW w:w="547" w:type="dxa"/>
            <w:shd w:val="clear" w:color="auto" w:fill="auto"/>
          </w:tcPr>
          <w:p w14:paraId="700424D5" w14:textId="77777777" w:rsidR="00625CD4" w:rsidRPr="009D3CB5" w:rsidRDefault="00625CD4" w:rsidP="00625CD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D3CB5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006" w:type="dxa"/>
            <w:shd w:val="clear" w:color="auto" w:fill="auto"/>
          </w:tcPr>
          <w:p w14:paraId="7EDAFA89" w14:textId="6B1E6213" w:rsidR="00665F08" w:rsidRPr="009D3CB5" w:rsidRDefault="00665F08" w:rsidP="00625CD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31CA43B8" w14:textId="6DF85694" w:rsidR="00625CD4" w:rsidRPr="009D3CB5" w:rsidRDefault="00625CD4" w:rsidP="00625CD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auto"/>
          </w:tcPr>
          <w:p w14:paraId="3794BDB0" w14:textId="54CF6376" w:rsidR="00625CD4" w:rsidRPr="009D3CB5" w:rsidRDefault="00625CD4" w:rsidP="00625CD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5" w:type="dxa"/>
          </w:tcPr>
          <w:p w14:paraId="603DEC97" w14:textId="1FB4961B" w:rsidR="00625CD4" w:rsidRPr="009D3CB5" w:rsidRDefault="00625CD4" w:rsidP="00625CD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5CD4" w:rsidRPr="009D3CB5" w14:paraId="1A9F8380" w14:textId="77777777" w:rsidTr="00625CD4">
        <w:tc>
          <w:tcPr>
            <w:tcW w:w="547" w:type="dxa"/>
            <w:shd w:val="clear" w:color="auto" w:fill="auto"/>
          </w:tcPr>
          <w:p w14:paraId="1A59B5CD" w14:textId="77777777" w:rsidR="00625CD4" w:rsidRPr="009D3CB5" w:rsidRDefault="00625CD4" w:rsidP="00625CD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D3CB5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006" w:type="dxa"/>
            <w:shd w:val="clear" w:color="auto" w:fill="auto"/>
          </w:tcPr>
          <w:p w14:paraId="61C6B980" w14:textId="7029B0F8" w:rsidR="00665F08" w:rsidRPr="009D3CB5" w:rsidRDefault="00665F08" w:rsidP="00625CD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1FC74822" w14:textId="07A56BEA" w:rsidR="00625CD4" w:rsidRPr="009D3CB5" w:rsidRDefault="00625CD4" w:rsidP="00625CD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auto"/>
          </w:tcPr>
          <w:p w14:paraId="3B26F1A8" w14:textId="10DECBF3" w:rsidR="00625CD4" w:rsidRPr="009D3CB5" w:rsidRDefault="00625CD4" w:rsidP="00625CD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5" w:type="dxa"/>
          </w:tcPr>
          <w:p w14:paraId="60118170" w14:textId="77777777" w:rsidR="00625CD4" w:rsidRPr="009D3CB5" w:rsidRDefault="00625CD4" w:rsidP="00625CD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5CD4" w:rsidRPr="009D3CB5" w14:paraId="3B60C825" w14:textId="77777777" w:rsidTr="00625CD4">
        <w:tc>
          <w:tcPr>
            <w:tcW w:w="547" w:type="dxa"/>
            <w:shd w:val="clear" w:color="auto" w:fill="auto"/>
          </w:tcPr>
          <w:p w14:paraId="748488DC" w14:textId="77777777" w:rsidR="00625CD4" w:rsidRPr="009D3CB5" w:rsidRDefault="00625CD4" w:rsidP="00625CD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D3CB5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006" w:type="dxa"/>
            <w:shd w:val="clear" w:color="auto" w:fill="auto"/>
          </w:tcPr>
          <w:p w14:paraId="15FDCC23" w14:textId="133EE9B5" w:rsidR="000C61DD" w:rsidRPr="009D3CB5" w:rsidRDefault="000C61DD" w:rsidP="00625CD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448D1336" w14:textId="0A770672" w:rsidR="00625CD4" w:rsidRPr="009D3CB5" w:rsidRDefault="00625CD4" w:rsidP="00625CD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auto"/>
          </w:tcPr>
          <w:p w14:paraId="7326D6CE" w14:textId="78353199" w:rsidR="00625CD4" w:rsidRPr="009D3CB5" w:rsidRDefault="00625CD4" w:rsidP="00625CD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5" w:type="dxa"/>
          </w:tcPr>
          <w:p w14:paraId="340B9506" w14:textId="77777777" w:rsidR="00625CD4" w:rsidRPr="009D3CB5" w:rsidRDefault="00625CD4" w:rsidP="00625CD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5CD4" w:rsidRPr="009D3CB5" w14:paraId="157EEB59" w14:textId="77777777" w:rsidTr="00625CD4">
        <w:tc>
          <w:tcPr>
            <w:tcW w:w="547" w:type="dxa"/>
            <w:shd w:val="clear" w:color="auto" w:fill="auto"/>
          </w:tcPr>
          <w:p w14:paraId="0AEAF96E" w14:textId="77777777" w:rsidR="00625CD4" w:rsidRPr="009D3CB5" w:rsidRDefault="00625CD4" w:rsidP="00625CD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D3CB5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006" w:type="dxa"/>
            <w:shd w:val="clear" w:color="auto" w:fill="auto"/>
          </w:tcPr>
          <w:p w14:paraId="1B048562" w14:textId="463DED22" w:rsidR="00665F08" w:rsidRPr="009D3CB5" w:rsidRDefault="00665F08" w:rsidP="00625CD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177DB847" w14:textId="6F987142" w:rsidR="00625CD4" w:rsidRPr="009D3CB5" w:rsidRDefault="00625CD4" w:rsidP="00625CD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auto"/>
          </w:tcPr>
          <w:p w14:paraId="4D132DB2" w14:textId="01C3E94B" w:rsidR="00625CD4" w:rsidRPr="009D3CB5" w:rsidRDefault="00625CD4" w:rsidP="00625CD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5" w:type="dxa"/>
          </w:tcPr>
          <w:p w14:paraId="73CCDE74" w14:textId="77777777" w:rsidR="00625CD4" w:rsidRPr="009D3CB5" w:rsidRDefault="00625CD4" w:rsidP="00625CD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1238" w:rsidRPr="009D3CB5" w14:paraId="09DAA62D" w14:textId="77777777" w:rsidTr="00625CD4">
        <w:tc>
          <w:tcPr>
            <w:tcW w:w="547" w:type="dxa"/>
            <w:shd w:val="clear" w:color="auto" w:fill="auto"/>
          </w:tcPr>
          <w:p w14:paraId="0570C827" w14:textId="5687BB78" w:rsidR="00A81238" w:rsidRPr="009D3CB5" w:rsidRDefault="00A81238" w:rsidP="00625CD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2006" w:type="dxa"/>
            <w:shd w:val="clear" w:color="auto" w:fill="auto"/>
          </w:tcPr>
          <w:p w14:paraId="52BB2329" w14:textId="4C0069C4" w:rsidR="00A81238" w:rsidRDefault="00A81238" w:rsidP="00625CD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7040AF10" w14:textId="50BF0A71" w:rsidR="00A81238" w:rsidRDefault="00A81238" w:rsidP="00625CD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67" w:type="dxa"/>
            <w:shd w:val="clear" w:color="auto" w:fill="auto"/>
          </w:tcPr>
          <w:p w14:paraId="7C88EA7A" w14:textId="77777777" w:rsidR="00A81238" w:rsidRPr="009D3CB5" w:rsidRDefault="00A81238" w:rsidP="00625CD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5" w:type="dxa"/>
          </w:tcPr>
          <w:p w14:paraId="2B98394A" w14:textId="77777777" w:rsidR="00A81238" w:rsidRPr="009D3CB5" w:rsidRDefault="00A81238" w:rsidP="00625CD4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1177BB1" w14:textId="77777777" w:rsidR="004E5045" w:rsidRPr="009D3CB5" w:rsidRDefault="004E5045" w:rsidP="004E5045">
      <w:pPr>
        <w:tabs>
          <w:tab w:val="left" w:pos="426"/>
        </w:tabs>
        <w:spacing w:before="240"/>
        <w:jc w:val="both"/>
        <w:rPr>
          <w:rFonts w:asciiTheme="minorHAnsi" w:hAnsiTheme="minorHAnsi" w:cstheme="minorHAnsi"/>
        </w:rPr>
      </w:pPr>
    </w:p>
    <w:p w14:paraId="3CF0FE48" w14:textId="77777777" w:rsidR="00301AFB" w:rsidRPr="009D3CB5" w:rsidRDefault="00301AFB" w:rsidP="00301AFB">
      <w:pPr>
        <w:numPr>
          <w:ilvl w:val="0"/>
          <w:numId w:val="8"/>
        </w:numPr>
        <w:tabs>
          <w:tab w:val="left" w:pos="426"/>
        </w:tabs>
        <w:spacing w:before="240"/>
        <w:ind w:left="426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D3CB5">
        <w:rPr>
          <w:rFonts w:asciiTheme="minorHAnsi" w:hAnsiTheme="minorHAnsi" w:cstheme="minorHAnsi"/>
          <w:b/>
          <w:sz w:val="28"/>
          <w:szCs w:val="28"/>
        </w:rPr>
        <w:t>Procedury bezpieczeństwa</w:t>
      </w:r>
    </w:p>
    <w:p w14:paraId="0457E6DA" w14:textId="0A4DF05B" w:rsidR="004A2ECC" w:rsidRDefault="00715FB3" w:rsidP="002C38DB">
      <w:pPr>
        <w:tabs>
          <w:tab w:val="left" w:pos="426"/>
        </w:tabs>
        <w:spacing w:before="240"/>
        <w:jc w:val="both"/>
        <w:rPr>
          <w:rFonts w:asciiTheme="minorHAnsi" w:hAnsiTheme="minorHAnsi" w:cstheme="minorHAnsi"/>
        </w:rPr>
      </w:pPr>
      <w:r w:rsidRPr="00715FB3">
        <w:rPr>
          <w:rFonts w:asciiTheme="minorHAnsi" w:hAnsiTheme="minorHAnsi" w:cstheme="minorHAnsi"/>
        </w:rPr>
        <w:t>Jeżeli w celu wykonania świadczeń przewidzianych Umową zajdzie konieczności transferu danych, S</w:t>
      </w:r>
      <w:r>
        <w:rPr>
          <w:rFonts w:asciiTheme="minorHAnsi" w:hAnsiTheme="minorHAnsi" w:cstheme="minorHAnsi"/>
        </w:rPr>
        <w:t>TRONY,</w:t>
      </w:r>
      <w:r w:rsidRPr="00715FB3">
        <w:rPr>
          <w:rFonts w:asciiTheme="minorHAnsi" w:hAnsiTheme="minorHAnsi" w:cstheme="minorHAnsi"/>
        </w:rPr>
        <w:t xml:space="preserve"> w przypadku braku wyrażeni</w:t>
      </w:r>
      <w:r>
        <w:rPr>
          <w:rFonts w:asciiTheme="minorHAnsi" w:hAnsiTheme="minorHAnsi" w:cstheme="minorHAnsi"/>
        </w:rPr>
        <w:t>a</w:t>
      </w:r>
      <w:r w:rsidRPr="00715FB3">
        <w:rPr>
          <w:rFonts w:asciiTheme="minorHAnsi" w:hAnsiTheme="minorHAnsi" w:cstheme="minorHAnsi"/>
        </w:rPr>
        <w:t xml:space="preserve"> w formie pisemnej lub w formie dokumentowej zgody przez WYKONAWCĘ na procedurę bezpieczeństwa zaproponowaną przez ZAMAWIAJĄCEGO</w:t>
      </w:r>
      <w:r>
        <w:rPr>
          <w:rFonts w:asciiTheme="minorHAnsi" w:hAnsiTheme="minorHAnsi" w:cstheme="minorHAnsi"/>
        </w:rPr>
        <w:t>,</w:t>
      </w:r>
      <w:r w:rsidRPr="00715FB3">
        <w:rPr>
          <w:rFonts w:asciiTheme="minorHAnsi" w:hAnsiTheme="minorHAnsi" w:cstheme="minorHAnsi"/>
        </w:rPr>
        <w:t xml:space="preserve"> uznają następującą procedurę</w:t>
      </w:r>
      <w:r>
        <w:rPr>
          <w:rFonts w:asciiTheme="minorHAnsi" w:hAnsiTheme="minorHAnsi" w:cstheme="minorHAnsi"/>
        </w:rPr>
        <w:t>:</w:t>
      </w:r>
    </w:p>
    <w:p w14:paraId="4E375812" w14:textId="4B51B8FC" w:rsidR="00B30D31" w:rsidRPr="00B30D31" w:rsidRDefault="007A6A76" w:rsidP="00B30D31">
      <w:pPr>
        <w:pStyle w:val="tekstwstpny"/>
        <w:numPr>
          <w:ilvl w:val="0"/>
          <w:numId w:val="9"/>
        </w:numPr>
        <w:spacing w:before="0" w:after="0"/>
        <w:ind w:left="714" w:hanging="357"/>
        <w:jc w:val="both"/>
        <w:rPr>
          <w:rFonts w:asciiTheme="minorHAnsi" w:hAnsiTheme="minorHAnsi"/>
        </w:rPr>
      </w:pPr>
      <w:r w:rsidRPr="002C38DB">
        <w:rPr>
          <w:rFonts w:asciiTheme="minorHAnsi" w:hAnsiTheme="minorHAnsi"/>
        </w:rPr>
        <w:t>Użytkownik przeka</w:t>
      </w:r>
      <w:r w:rsidR="002C38DB">
        <w:rPr>
          <w:rFonts w:asciiTheme="minorHAnsi" w:hAnsiTheme="minorHAnsi"/>
        </w:rPr>
        <w:t>zuje</w:t>
      </w:r>
      <w:r w:rsidRPr="002C38DB">
        <w:rPr>
          <w:rFonts w:asciiTheme="minorHAnsi" w:hAnsiTheme="minorHAnsi"/>
        </w:rPr>
        <w:t xml:space="preserve"> dane, poprzez skopiowanie zaszyfrowanego pliku archiwum (np. w formacie zip) na zasób dyskowy </w:t>
      </w:r>
      <w:r w:rsidR="00C32871">
        <w:rPr>
          <w:rFonts w:asciiTheme="minorHAnsi" w:hAnsiTheme="minorHAnsi"/>
        </w:rPr>
        <w:t xml:space="preserve">udostępniony prze </w:t>
      </w:r>
      <w:r w:rsidRPr="002C38DB">
        <w:rPr>
          <w:rFonts w:asciiTheme="minorHAnsi" w:hAnsiTheme="minorHAnsi"/>
        </w:rPr>
        <w:t>WYKONAWC</w:t>
      </w:r>
      <w:r w:rsidR="00C32871">
        <w:rPr>
          <w:rFonts w:asciiTheme="minorHAnsi" w:hAnsiTheme="minorHAnsi"/>
        </w:rPr>
        <w:t>Ę</w:t>
      </w:r>
      <w:r w:rsidRPr="002C38DB">
        <w:rPr>
          <w:rFonts w:asciiTheme="minorHAnsi" w:hAnsiTheme="minorHAnsi"/>
        </w:rPr>
        <w:t xml:space="preserve"> o adresie wskazanym w HD.</w:t>
      </w:r>
      <w:r w:rsidR="002C38DB" w:rsidRPr="002C38DB">
        <w:rPr>
          <w:rFonts w:asciiTheme="minorHAnsi" w:hAnsiTheme="minorHAnsi"/>
        </w:rPr>
        <w:t xml:space="preserve"> </w:t>
      </w:r>
      <w:r w:rsidR="00C32871">
        <w:rPr>
          <w:rFonts w:asciiTheme="minorHAnsi" w:hAnsiTheme="minorHAnsi"/>
        </w:rPr>
        <w:t xml:space="preserve">Zasób jest </w:t>
      </w:r>
      <w:r w:rsidR="00C32871" w:rsidRPr="002C38DB">
        <w:rPr>
          <w:rFonts w:asciiTheme="minorHAnsi" w:hAnsiTheme="minorHAnsi"/>
        </w:rPr>
        <w:t>dedykowany</w:t>
      </w:r>
      <w:r w:rsidR="00C32871">
        <w:rPr>
          <w:rFonts w:asciiTheme="minorHAnsi" w:hAnsiTheme="minorHAnsi"/>
        </w:rPr>
        <w:t xml:space="preserve"> wyłącznie </w:t>
      </w:r>
      <w:r w:rsidR="004850B2">
        <w:rPr>
          <w:rFonts w:asciiTheme="minorHAnsi" w:hAnsiTheme="minorHAnsi"/>
        </w:rPr>
        <w:t>ZAMAWIAJĄCEMU</w:t>
      </w:r>
      <w:r w:rsidR="00C32871">
        <w:rPr>
          <w:rFonts w:asciiTheme="minorHAnsi" w:hAnsiTheme="minorHAnsi"/>
        </w:rPr>
        <w:t xml:space="preserve">, </w:t>
      </w:r>
      <w:r w:rsidR="00B30D31" w:rsidRPr="00B30D31">
        <w:rPr>
          <w:rFonts w:asciiTheme="minorHAnsi" w:hAnsiTheme="minorHAnsi"/>
        </w:rPr>
        <w:t>wymaga uwierzytelnienia identyfikatorem i hasłem. Dane umożliwiające uwierzytelnienie posiadają jedynie osoby posiadające nadane uprawienia zgodne z postanowieniami Umowy.</w:t>
      </w:r>
    </w:p>
    <w:p w14:paraId="553407EE" w14:textId="6B0A7F57" w:rsidR="007A6A76" w:rsidRDefault="00C32871" w:rsidP="002C38DB">
      <w:pPr>
        <w:pStyle w:val="tekstwstpny"/>
        <w:numPr>
          <w:ilvl w:val="0"/>
          <w:numId w:val="9"/>
        </w:numPr>
        <w:spacing w:before="0" w:after="0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Kopiowany p</w:t>
      </w:r>
      <w:r w:rsidR="007A6A76" w:rsidRPr="002C38DB">
        <w:rPr>
          <w:rFonts w:asciiTheme="minorHAnsi" w:hAnsiTheme="minorHAnsi"/>
        </w:rPr>
        <w:t xml:space="preserve">lik </w:t>
      </w:r>
      <w:r>
        <w:rPr>
          <w:rFonts w:asciiTheme="minorHAnsi" w:hAnsiTheme="minorHAnsi"/>
        </w:rPr>
        <w:t>winien być</w:t>
      </w:r>
      <w:r w:rsidR="007A6A76" w:rsidRPr="002C38DB">
        <w:rPr>
          <w:rFonts w:asciiTheme="minorHAnsi" w:hAnsiTheme="minorHAnsi"/>
        </w:rPr>
        <w:t xml:space="preserve"> zabezpieczonym hasłem (minimum 12 znakowym, uwzględniającym minimum 2 znaki specjalne i minimum 2 cyfry). Hasło do pliku zostanie przekazywane</w:t>
      </w:r>
      <w:r>
        <w:rPr>
          <w:rFonts w:asciiTheme="minorHAnsi" w:hAnsiTheme="minorHAnsi"/>
        </w:rPr>
        <w:t xml:space="preserve"> </w:t>
      </w:r>
      <w:r w:rsidR="003513B1" w:rsidRPr="002C38DB">
        <w:rPr>
          <w:rFonts w:asciiTheme="minorHAnsi" w:hAnsiTheme="minorHAnsi"/>
        </w:rPr>
        <w:t>osobie ze Strony WYKONAWCY, która wnioskowała o udostępnienie danych</w:t>
      </w:r>
      <w:r w:rsidR="003513B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 bezpieczny sposób (</w:t>
      </w:r>
      <w:r w:rsidR="007A6A76" w:rsidRPr="002C38DB">
        <w:rPr>
          <w:rFonts w:asciiTheme="minorHAnsi" w:hAnsiTheme="minorHAnsi"/>
        </w:rPr>
        <w:t>SMS</w:t>
      </w:r>
      <w:r>
        <w:rPr>
          <w:rFonts w:asciiTheme="minorHAnsi" w:hAnsiTheme="minorHAnsi"/>
        </w:rPr>
        <w:t>, czat)</w:t>
      </w:r>
      <w:r w:rsidR="002C38DB">
        <w:rPr>
          <w:rFonts w:asciiTheme="minorHAnsi" w:hAnsiTheme="minorHAnsi"/>
        </w:rPr>
        <w:t>.</w:t>
      </w:r>
      <w:r w:rsidR="007A6A76" w:rsidRPr="002C38DB">
        <w:rPr>
          <w:rFonts w:asciiTheme="minorHAnsi" w:hAnsiTheme="minorHAnsi"/>
        </w:rPr>
        <w:t xml:space="preserve"> </w:t>
      </w:r>
    </w:p>
    <w:p w14:paraId="0CC413DC" w14:textId="593A9E16" w:rsidR="00715FB3" w:rsidRDefault="00715FB3" w:rsidP="00715FB3">
      <w:pPr>
        <w:pStyle w:val="tekstwstpny"/>
        <w:spacing w:before="0" w:after="0"/>
        <w:jc w:val="both"/>
        <w:rPr>
          <w:rFonts w:asciiTheme="minorHAnsi" w:hAnsiTheme="minorHAnsi"/>
        </w:rPr>
      </w:pPr>
    </w:p>
    <w:p w14:paraId="38CF908D" w14:textId="07AF93D2" w:rsidR="00715FB3" w:rsidRPr="00715FB3" w:rsidRDefault="00715FB3" w:rsidP="00715FB3">
      <w:pPr>
        <w:numPr>
          <w:ilvl w:val="0"/>
          <w:numId w:val="8"/>
        </w:numPr>
        <w:tabs>
          <w:tab w:val="left" w:pos="426"/>
        </w:tabs>
        <w:spacing w:before="240"/>
        <w:ind w:left="426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Ogólne z</w:t>
      </w:r>
      <w:r w:rsidRPr="00715FB3">
        <w:rPr>
          <w:rFonts w:asciiTheme="minorHAnsi" w:hAnsiTheme="minorHAnsi" w:cstheme="minorHAnsi"/>
          <w:b/>
          <w:sz w:val="28"/>
          <w:szCs w:val="28"/>
        </w:rPr>
        <w:t>asady udzielania zdalnego dostępu do zasobów Z</w:t>
      </w:r>
      <w:r>
        <w:rPr>
          <w:rFonts w:asciiTheme="minorHAnsi" w:hAnsiTheme="minorHAnsi" w:cstheme="minorHAnsi"/>
          <w:b/>
          <w:sz w:val="28"/>
          <w:szCs w:val="28"/>
        </w:rPr>
        <w:t>AMAWIAJĄCEGO</w:t>
      </w:r>
    </w:p>
    <w:p w14:paraId="1F5029AF" w14:textId="77777777" w:rsidR="00F14AAF" w:rsidRPr="009D3CB5" w:rsidRDefault="00F14AAF">
      <w:pPr>
        <w:rPr>
          <w:rFonts w:asciiTheme="minorHAnsi" w:hAnsiTheme="minorHAnsi" w:cstheme="minorHAnsi"/>
        </w:rPr>
      </w:pPr>
    </w:p>
    <w:p w14:paraId="581341E7" w14:textId="50C0269A" w:rsidR="00715FB3" w:rsidRPr="00715FB3" w:rsidRDefault="00715FB3" w:rsidP="00715FB3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Jeżeli STRONY nie postanowią inaczej, </w:t>
      </w:r>
      <w:r w:rsidRPr="00715FB3">
        <w:rPr>
          <w:rFonts w:asciiTheme="minorHAnsi" w:hAnsiTheme="minorHAnsi" w:cstheme="minorHAnsi"/>
          <w:bCs/>
        </w:rPr>
        <w:t xml:space="preserve">ZAMAWIAJĄCY udziela </w:t>
      </w:r>
      <w:r>
        <w:rPr>
          <w:rFonts w:asciiTheme="minorHAnsi" w:hAnsiTheme="minorHAnsi" w:cstheme="minorHAnsi"/>
          <w:bCs/>
        </w:rPr>
        <w:t>p</w:t>
      </w:r>
      <w:r w:rsidRPr="00715FB3">
        <w:rPr>
          <w:rFonts w:asciiTheme="minorHAnsi" w:hAnsiTheme="minorHAnsi" w:cstheme="minorHAnsi"/>
          <w:bCs/>
        </w:rPr>
        <w:t>racownikom</w:t>
      </w:r>
      <w:r>
        <w:rPr>
          <w:rFonts w:asciiTheme="minorHAnsi" w:hAnsiTheme="minorHAnsi" w:cstheme="minorHAnsi"/>
          <w:bCs/>
        </w:rPr>
        <w:t xml:space="preserve"> </w:t>
      </w:r>
      <w:r w:rsidRPr="00715FB3">
        <w:rPr>
          <w:rFonts w:asciiTheme="minorHAnsi" w:hAnsiTheme="minorHAnsi" w:cstheme="minorHAnsi"/>
          <w:bCs/>
        </w:rPr>
        <w:t>/współpracownikom WYKONAWCY zdalnego dostępu do systemu informatycznego i baz danych zgodnie z niniejszymi zasadami:</w:t>
      </w:r>
    </w:p>
    <w:p w14:paraId="091868C4" w14:textId="269C99EB" w:rsidR="00715FB3" w:rsidRPr="00715FB3" w:rsidRDefault="00715FB3" w:rsidP="004536DD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bCs/>
        </w:rPr>
      </w:pPr>
      <w:r w:rsidRPr="00715FB3">
        <w:rPr>
          <w:rFonts w:asciiTheme="minorHAnsi" w:hAnsiTheme="minorHAnsi" w:cstheme="minorHAnsi"/>
          <w:bCs/>
        </w:rPr>
        <w:t xml:space="preserve">dostęp jest realizowany tylko dla osób upoważnionych do przetwarzania danych osobowych, którego imienną listę WYKONAWCA </w:t>
      </w:r>
      <w:r>
        <w:rPr>
          <w:rFonts w:asciiTheme="minorHAnsi" w:hAnsiTheme="minorHAnsi" w:cstheme="minorHAnsi"/>
          <w:bCs/>
        </w:rPr>
        <w:t>uzupełnia w serwisie HD,</w:t>
      </w:r>
    </w:p>
    <w:p w14:paraId="0877D703" w14:textId="5E5CDF61" w:rsidR="00715FB3" w:rsidRDefault="00715FB3" w:rsidP="00715FB3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bCs/>
        </w:rPr>
      </w:pPr>
      <w:r w:rsidRPr="00715FB3">
        <w:rPr>
          <w:rFonts w:asciiTheme="minorHAnsi" w:hAnsiTheme="minorHAnsi" w:cstheme="minorHAnsi"/>
          <w:bCs/>
        </w:rPr>
        <w:t xml:space="preserve">każdorazowo przy zmianie personelu WYKONAWCY dedykowanego do realizacji Umowy, WYKONAWCA będzie zobligowany do </w:t>
      </w:r>
      <w:r>
        <w:rPr>
          <w:rFonts w:asciiTheme="minorHAnsi" w:hAnsiTheme="minorHAnsi" w:cstheme="minorHAnsi"/>
          <w:bCs/>
        </w:rPr>
        <w:t>wprowadzenia</w:t>
      </w:r>
      <w:r w:rsidRPr="00715FB3">
        <w:rPr>
          <w:rFonts w:asciiTheme="minorHAnsi" w:hAnsiTheme="minorHAnsi" w:cstheme="minorHAnsi"/>
          <w:bCs/>
        </w:rPr>
        <w:t xml:space="preserve"> aktualizacji imiennej </w:t>
      </w:r>
      <w:r>
        <w:rPr>
          <w:rFonts w:asciiTheme="minorHAnsi" w:hAnsiTheme="minorHAnsi" w:cstheme="minorHAnsi"/>
          <w:bCs/>
        </w:rPr>
        <w:t xml:space="preserve">listy </w:t>
      </w:r>
      <w:r w:rsidRPr="00715FB3">
        <w:rPr>
          <w:rFonts w:asciiTheme="minorHAnsi" w:hAnsiTheme="minorHAnsi" w:cstheme="minorHAnsi"/>
          <w:bCs/>
        </w:rPr>
        <w:t>osób upoważnionych do przetwarzania danych osobowych,</w:t>
      </w:r>
    </w:p>
    <w:p w14:paraId="54927C87" w14:textId="2BF28240" w:rsidR="00754366" w:rsidRPr="00715FB3" w:rsidRDefault="00754366" w:rsidP="00715FB3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ZAMAWIAJĄCY zobowiązany jest nadać/odebrać dostęp zdalny osobom, o których mowa w pkt b) niezwłocznie, w terminie umożliwiającym WYKONAWCY wywiązanie się z obowiązków umownych,</w:t>
      </w:r>
    </w:p>
    <w:p w14:paraId="78803D37" w14:textId="600D0AAB" w:rsidR="00715FB3" w:rsidRPr="00715FB3" w:rsidRDefault="00715FB3" w:rsidP="00715FB3">
      <w:pPr>
        <w:pStyle w:val="Akapitzlist"/>
        <w:numPr>
          <w:ilvl w:val="0"/>
          <w:numId w:val="12"/>
        </w:numPr>
        <w:spacing w:after="160" w:line="259" w:lineRule="auto"/>
        <w:rPr>
          <w:rFonts w:asciiTheme="minorHAnsi" w:hAnsiTheme="minorHAnsi" w:cstheme="minorHAnsi"/>
          <w:bCs/>
        </w:rPr>
      </w:pPr>
      <w:r w:rsidRPr="00715FB3">
        <w:rPr>
          <w:rFonts w:asciiTheme="minorHAnsi" w:hAnsiTheme="minorHAnsi" w:cstheme="minorHAnsi"/>
          <w:bCs/>
        </w:rPr>
        <w:t xml:space="preserve">dostęp </w:t>
      </w:r>
      <w:r>
        <w:rPr>
          <w:rFonts w:asciiTheme="minorHAnsi" w:hAnsiTheme="minorHAnsi" w:cstheme="minorHAnsi"/>
          <w:bCs/>
        </w:rPr>
        <w:t xml:space="preserve">odbywał się będzie </w:t>
      </w:r>
      <w:r w:rsidRPr="00715FB3">
        <w:rPr>
          <w:rFonts w:asciiTheme="minorHAnsi" w:hAnsiTheme="minorHAnsi" w:cstheme="minorHAnsi"/>
          <w:bCs/>
        </w:rPr>
        <w:t>z użyciem szyfrowanego protokołu</w:t>
      </w:r>
      <w:r>
        <w:rPr>
          <w:rFonts w:asciiTheme="minorHAnsi" w:hAnsiTheme="minorHAnsi" w:cstheme="minorHAnsi"/>
          <w:bCs/>
        </w:rPr>
        <w:t>,</w:t>
      </w:r>
    </w:p>
    <w:p w14:paraId="6AB970D9" w14:textId="6617D675" w:rsidR="00715FB3" w:rsidRPr="00715FB3" w:rsidRDefault="00715FB3" w:rsidP="00715FB3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bCs/>
        </w:rPr>
      </w:pPr>
      <w:r w:rsidRPr="00715FB3">
        <w:rPr>
          <w:rFonts w:asciiTheme="minorHAnsi" w:hAnsiTheme="minorHAnsi" w:cstheme="minorHAnsi"/>
          <w:bCs/>
        </w:rPr>
        <w:lastRenderedPageBreak/>
        <w:t>zestawienie połączenia będzie następowało na polecenie ZAMAWIAJĄCEGO, którym może być np. zgłoszenie w systemie HelpDesk, jak również konieczność wykonania niezbędnych prac w systemie użytkowanym przez Zamawiającego, związanych z realizacją Umowy</w:t>
      </w:r>
      <w:r>
        <w:rPr>
          <w:rFonts w:asciiTheme="minorHAnsi" w:hAnsiTheme="minorHAnsi" w:cstheme="minorHAnsi"/>
          <w:bCs/>
        </w:rPr>
        <w:t>,</w:t>
      </w:r>
    </w:p>
    <w:p w14:paraId="672B1710" w14:textId="619FBA29" w:rsidR="00715FB3" w:rsidRPr="00715FB3" w:rsidRDefault="00715FB3" w:rsidP="00715FB3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bCs/>
        </w:rPr>
      </w:pPr>
      <w:r w:rsidRPr="00715FB3">
        <w:rPr>
          <w:rFonts w:asciiTheme="minorHAnsi" w:hAnsiTheme="minorHAnsi" w:cstheme="minorHAnsi"/>
          <w:bCs/>
        </w:rPr>
        <w:t xml:space="preserve">zestawienie połączeń będzie następowało w godzinach pracy </w:t>
      </w:r>
      <w:r>
        <w:rPr>
          <w:rFonts w:asciiTheme="minorHAnsi" w:hAnsiTheme="minorHAnsi" w:cstheme="minorHAnsi"/>
          <w:bCs/>
        </w:rPr>
        <w:t xml:space="preserve">ZAMAWIAJĄCEGO </w:t>
      </w:r>
      <w:r w:rsidRPr="00715FB3">
        <w:rPr>
          <w:rFonts w:asciiTheme="minorHAnsi" w:hAnsiTheme="minorHAnsi" w:cstheme="minorHAnsi"/>
          <w:bCs/>
        </w:rPr>
        <w:t>tj. w dni robocze</w:t>
      </w:r>
      <w:r>
        <w:rPr>
          <w:rFonts w:asciiTheme="minorHAnsi" w:hAnsiTheme="minorHAnsi" w:cstheme="minorHAnsi"/>
          <w:bCs/>
        </w:rPr>
        <w:t xml:space="preserve"> (od poniedziałku do piątku)</w:t>
      </w:r>
      <w:r w:rsidRPr="00715FB3">
        <w:rPr>
          <w:rFonts w:asciiTheme="minorHAnsi" w:hAnsiTheme="minorHAnsi" w:cstheme="minorHAnsi"/>
          <w:bCs/>
        </w:rPr>
        <w:t>, od godz. 0</w:t>
      </w:r>
      <w:r w:rsidR="0033600C">
        <w:rPr>
          <w:rFonts w:asciiTheme="minorHAnsi" w:hAnsiTheme="minorHAnsi" w:cstheme="minorHAnsi"/>
          <w:bCs/>
        </w:rPr>
        <w:t>7</w:t>
      </w:r>
      <w:r w:rsidR="00467BFF">
        <w:rPr>
          <w:rFonts w:asciiTheme="minorHAnsi" w:hAnsiTheme="minorHAnsi" w:cstheme="minorHAnsi"/>
          <w:bCs/>
        </w:rPr>
        <w:t>:</w:t>
      </w:r>
      <w:r w:rsidRPr="00715FB3">
        <w:rPr>
          <w:rFonts w:asciiTheme="minorHAnsi" w:hAnsiTheme="minorHAnsi" w:cstheme="minorHAnsi"/>
          <w:bCs/>
        </w:rPr>
        <w:t xml:space="preserve">00 do 16:00, a po godzinach pracy automatycznie zamykane z zastrzeżeniem </w:t>
      </w:r>
      <w:r w:rsidR="00256B2F">
        <w:rPr>
          <w:rFonts w:asciiTheme="minorHAnsi" w:hAnsiTheme="minorHAnsi" w:cstheme="minorHAnsi"/>
          <w:bCs/>
        </w:rPr>
        <w:t>pkt</w:t>
      </w:r>
      <w:r w:rsidR="00256B2F" w:rsidRPr="00715FB3">
        <w:rPr>
          <w:rFonts w:asciiTheme="minorHAnsi" w:hAnsiTheme="minorHAnsi" w:cstheme="minorHAnsi"/>
          <w:bCs/>
        </w:rPr>
        <w:t xml:space="preserve"> </w:t>
      </w:r>
      <w:r w:rsidR="005B0DA7">
        <w:rPr>
          <w:rFonts w:asciiTheme="minorHAnsi" w:hAnsiTheme="minorHAnsi" w:cstheme="minorHAnsi"/>
          <w:bCs/>
        </w:rPr>
        <w:t>g)</w:t>
      </w:r>
      <w:r w:rsidRPr="00715FB3">
        <w:rPr>
          <w:rFonts w:asciiTheme="minorHAnsi" w:hAnsiTheme="minorHAnsi" w:cstheme="minorHAnsi"/>
          <w:bCs/>
        </w:rPr>
        <w:t xml:space="preserve"> niniejszego ustępu,</w:t>
      </w:r>
    </w:p>
    <w:p w14:paraId="7B209FAB" w14:textId="3182D0F9" w:rsidR="00715FB3" w:rsidRPr="00715FB3" w:rsidRDefault="00715FB3" w:rsidP="00715FB3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bCs/>
        </w:rPr>
      </w:pPr>
      <w:r w:rsidRPr="00715FB3">
        <w:rPr>
          <w:rFonts w:asciiTheme="minorHAnsi" w:hAnsiTheme="minorHAnsi" w:cstheme="minorHAnsi"/>
          <w:bCs/>
        </w:rPr>
        <w:t xml:space="preserve">w szczególnych przypadkach, jeżeli będą za tym przemawiały przesłanki merytoryczne, zestawienie połączenia będzie mogło nastąpić po godzinach pracy </w:t>
      </w:r>
      <w:r>
        <w:rPr>
          <w:rFonts w:asciiTheme="minorHAnsi" w:hAnsiTheme="minorHAnsi" w:cstheme="minorHAnsi"/>
          <w:bCs/>
        </w:rPr>
        <w:t>ZAMAWIAJĄCEGO</w:t>
      </w:r>
      <w:r w:rsidRPr="00715FB3">
        <w:rPr>
          <w:rFonts w:asciiTheme="minorHAnsi" w:hAnsiTheme="minorHAnsi" w:cstheme="minorHAnsi"/>
          <w:bCs/>
        </w:rPr>
        <w:t xml:space="preserve"> lub w trybie ciągłym, przy czym każdorazowo w takich okolicznościach S</w:t>
      </w:r>
      <w:r>
        <w:rPr>
          <w:rFonts w:asciiTheme="minorHAnsi" w:hAnsiTheme="minorHAnsi" w:cstheme="minorHAnsi"/>
          <w:bCs/>
        </w:rPr>
        <w:t>TRONY</w:t>
      </w:r>
      <w:r w:rsidRPr="00715FB3">
        <w:rPr>
          <w:rFonts w:asciiTheme="minorHAnsi" w:hAnsiTheme="minorHAnsi" w:cstheme="minorHAnsi"/>
          <w:bCs/>
        </w:rPr>
        <w:t xml:space="preserve"> uzgodnią szczegóły otwarcia i zamknięcia połączenia</w:t>
      </w:r>
      <w:r w:rsidR="00AE0C26">
        <w:rPr>
          <w:rFonts w:asciiTheme="minorHAnsi" w:hAnsiTheme="minorHAnsi" w:cstheme="minorHAnsi"/>
          <w:bCs/>
        </w:rPr>
        <w:t>,</w:t>
      </w:r>
    </w:p>
    <w:p w14:paraId="2D9A61AD" w14:textId="02979FDA" w:rsidR="00715FB3" w:rsidRPr="00715FB3" w:rsidRDefault="00715FB3" w:rsidP="00715FB3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bCs/>
        </w:rPr>
      </w:pPr>
      <w:r w:rsidRPr="00715FB3">
        <w:rPr>
          <w:rFonts w:asciiTheme="minorHAnsi" w:hAnsiTheme="minorHAnsi" w:cstheme="minorHAnsi"/>
          <w:bCs/>
        </w:rPr>
        <w:t>Zamawiający przekaże WYKONAWCY dane niezbędne do logowania w sposób bezpieczny. Wykonawca zobowiązany jest do nieujawniania danych do logowania osobom nieupoważnionym.</w:t>
      </w:r>
    </w:p>
    <w:p w14:paraId="5F439651" w14:textId="7AC47C29" w:rsidR="00715FB3" w:rsidRPr="00715FB3" w:rsidRDefault="00715FB3" w:rsidP="00AE0C26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715FB3">
        <w:rPr>
          <w:rFonts w:asciiTheme="minorHAnsi" w:hAnsiTheme="minorHAnsi" w:cstheme="minorHAnsi"/>
          <w:bCs/>
        </w:rPr>
        <w:t>Każdorazowo przy zmianie zasad i sposobu połączenia zdalnego, ZAMAWIAJĄCY powiadomi Wykonawcę z min. 14 dniowym wyprzedzeniem.</w:t>
      </w:r>
    </w:p>
    <w:p w14:paraId="615BDD10" w14:textId="65426291" w:rsidR="00F14AAF" w:rsidRPr="00715FB3" w:rsidRDefault="00F14AAF">
      <w:pPr>
        <w:rPr>
          <w:rFonts w:asciiTheme="minorHAnsi" w:hAnsiTheme="minorHAnsi" w:cstheme="minorHAnsi"/>
          <w:b/>
          <w:bCs/>
        </w:rPr>
      </w:pPr>
    </w:p>
    <w:p w14:paraId="1C3C9B63" w14:textId="77777777" w:rsidR="004F4C43" w:rsidRPr="00715FB3" w:rsidRDefault="004F4C43">
      <w:pPr>
        <w:rPr>
          <w:rFonts w:asciiTheme="minorHAnsi" w:hAnsiTheme="minorHAnsi" w:cstheme="minorHAnsi"/>
        </w:rPr>
      </w:pPr>
    </w:p>
    <w:sectPr w:rsidR="004F4C43" w:rsidRPr="00715FB3" w:rsidSect="0096710B">
      <w:pgSz w:w="11906" w:h="16838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8CB64" w14:textId="77777777" w:rsidR="00180301" w:rsidRDefault="00180301" w:rsidP="00766835">
      <w:r>
        <w:separator/>
      </w:r>
    </w:p>
  </w:endnote>
  <w:endnote w:type="continuationSeparator" w:id="0">
    <w:p w14:paraId="6EBA38C8" w14:textId="77777777" w:rsidR="00180301" w:rsidRDefault="00180301" w:rsidP="0076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7C5CE" w14:textId="77777777" w:rsidR="00180301" w:rsidRDefault="00180301" w:rsidP="00766835">
      <w:r>
        <w:separator/>
      </w:r>
    </w:p>
  </w:footnote>
  <w:footnote w:type="continuationSeparator" w:id="0">
    <w:p w14:paraId="4E9E1115" w14:textId="77777777" w:rsidR="00180301" w:rsidRDefault="00180301" w:rsidP="00766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C081B"/>
    <w:multiLevelType w:val="hybridMultilevel"/>
    <w:tmpl w:val="80804AE6"/>
    <w:lvl w:ilvl="0" w:tplc="0415000F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8" w:hanging="360"/>
      </w:pPr>
    </w:lvl>
    <w:lvl w:ilvl="2" w:tplc="0415001B" w:tentative="1">
      <w:start w:val="1"/>
      <w:numFmt w:val="lowerRoman"/>
      <w:lvlText w:val="%3."/>
      <w:lvlJc w:val="right"/>
      <w:pPr>
        <w:ind w:left="2358" w:hanging="180"/>
      </w:pPr>
    </w:lvl>
    <w:lvl w:ilvl="3" w:tplc="0415000F" w:tentative="1">
      <w:start w:val="1"/>
      <w:numFmt w:val="decimal"/>
      <w:lvlText w:val="%4."/>
      <w:lvlJc w:val="left"/>
      <w:pPr>
        <w:ind w:left="3078" w:hanging="360"/>
      </w:pPr>
    </w:lvl>
    <w:lvl w:ilvl="4" w:tplc="04150019" w:tentative="1">
      <w:start w:val="1"/>
      <w:numFmt w:val="lowerLetter"/>
      <w:lvlText w:val="%5."/>
      <w:lvlJc w:val="left"/>
      <w:pPr>
        <w:ind w:left="3798" w:hanging="360"/>
      </w:pPr>
    </w:lvl>
    <w:lvl w:ilvl="5" w:tplc="0415001B" w:tentative="1">
      <w:start w:val="1"/>
      <w:numFmt w:val="lowerRoman"/>
      <w:lvlText w:val="%6."/>
      <w:lvlJc w:val="right"/>
      <w:pPr>
        <w:ind w:left="4518" w:hanging="180"/>
      </w:pPr>
    </w:lvl>
    <w:lvl w:ilvl="6" w:tplc="0415000F" w:tentative="1">
      <w:start w:val="1"/>
      <w:numFmt w:val="decimal"/>
      <w:lvlText w:val="%7."/>
      <w:lvlJc w:val="left"/>
      <w:pPr>
        <w:ind w:left="5238" w:hanging="360"/>
      </w:pPr>
    </w:lvl>
    <w:lvl w:ilvl="7" w:tplc="04150019" w:tentative="1">
      <w:start w:val="1"/>
      <w:numFmt w:val="lowerLetter"/>
      <w:lvlText w:val="%8."/>
      <w:lvlJc w:val="left"/>
      <w:pPr>
        <w:ind w:left="5958" w:hanging="360"/>
      </w:pPr>
    </w:lvl>
    <w:lvl w:ilvl="8" w:tplc="041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147D3944"/>
    <w:multiLevelType w:val="hybridMultilevel"/>
    <w:tmpl w:val="702232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1B235A"/>
    <w:multiLevelType w:val="hybridMultilevel"/>
    <w:tmpl w:val="45A40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55DFE"/>
    <w:multiLevelType w:val="hybridMultilevel"/>
    <w:tmpl w:val="5CFEE42E"/>
    <w:lvl w:ilvl="0" w:tplc="83C8F04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96B40"/>
    <w:multiLevelType w:val="hybridMultilevel"/>
    <w:tmpl w:val="A2D666A2"/>
    <w:lvl w:ilvl="0" w:tplc="A1BE8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B7972"/>
    <w:multiLevelType w:val="hybridMultilevel"/>
    <w:tmpl w:val="BDDC1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292350"/>
    <w:multiLevelType w:val="hybridMultilevel"/>
    <w:tmpl w:val="C0925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31B61"/>
    <w:multiLevelType w:val="hybridMultilevel"/>
    <w:tmpl w:val="4A60CD6E"/>
    <w:lvl w:ilvl="0" w:tplc="DC983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02448"/>
    <w:multiLevelType w:val="hybridMultilevel"/>
    <w:tmpl w:val="21B43CC8"/>
    <w:lvl w:ilvl="0" w:tplc="A1BE8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D2899"/>
    <w:multiLevelType w:val="multilevel"/>
    <w:tmpl w:val="78BE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0E186E"/>
    <w:multiLevelType w:val="hybridMultilevel"/>
    <w:tmpl w:val="2C007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BF773B"/>
    <w:multiLevelType w:val="hybridMultilevel"/>
    <w:tmpl w:val="877AFDBE"/>
    <w:lvl w:ilvl="0" w:tplc="05AE5416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776F05"/>
    <w:multiLevelType w:val="hybridMultilevel"/>
    <w:tmpl w:val="EA9AB922"/>
    <w:lvl w:ilvl="0" w:tplc="00B6C6D8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C0086DE4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571646A2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43F686BC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470CE8E0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7B8E7C64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838AEAC4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10141F36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A380EFD0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num w:numId="1" w16cid:durableId="1654137765">
    <w:abstractNumId w:val="10"/>
  </w:num>
  <w:num w:numId="2" w16cid:durableId="1381859007">
    <w:abstractNumId w:val="5"/>
  </w:num>
  <w:num w:numId="3" w16cid:durableId="1835753600">
    <w:abstractNumId w:val="0"/>
  </w:num>
  <w:num w:numId="4" w16cid:durableId="843469564">
    <w:abstractNumId w:val="2"/>
  </w:num>
  <w:num w:numId="5" w16cid:durableId="582644966">
    <w:abstractNumId w:val="9"/>
  </w:num>
  <w:num w:numId="6" w16cid:durableId="1640525524">
    <w:abstractNumId w:val="3"/>
  </w:num>
  <w:num w:numId="7" w16cid:durableId="981153431">
    <w:abstractNumId w:val="6"/>
  </w:num>
  <w:num w:numId="8" w16cid:durableId="2063477062">
    <w:abstractNumId w:val="11"/>
  </w:num>
  <w:num w:numId="9" w16cid:durableId="702098343">
    <w:abstractNumId w:val="4"/>
  </w:num>
  <w:num w:numId="10" w16cid:durableId="880750566">
    <w:abstractNumId w:val="8"/>
  </w:num>
  <w:num w:numId="11" w16cid:durableId="1234465568">
    <w:abstractNumId w:val="12"/>
  </w:num>
  <w:num w:numId="12" w16cid:durableId="2032762486">
    <w:abstractNumId w:val="1"/>
  </w:num>
  <w:num w:numId="13" w16cid:durableId="10446032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AB3"/>
    <w:rsid w:val="00001A37"/>
    <w:rsid w:val="00015ED7"/>
    <w:rsid w:val="00052133"/>
    <w:rsid w:val="00084307"/>
    <w:rsid w:val="000C61DD"/>
    <w:rsid w:val="000F43B5"/>
    <w:rsid w:val="001228FA"/>
    <w:rsid w:val="00166EE2"/>
    <w:rsid w:val="00180301"/>
    <w:rsid w:val="001E25DD"/>
    <w:rsid w:val="00245079"/>
    <w:rsid w:val="00256B2F"/>
    <w:rsid w:val="00274D24"/>
    <w:rsid w:val="002A2727"/>
    <w:rsid w:val="002C0458"/>
    <w:rsid w:val="002C38DB"/>
    <w:rsid w:val="00301AFB"/>
    <w:rsid w:val="00303C42"/>
    <w:rsid w:val="0033600C"/>
    <w:rsid w:val="003513B1"/>
    <w:rsid w:val="003B76A6"/>
    <w:rsid w:val="004038E1"/>
    <w:rsid w:val="004536DD"/>
    <w:rsid w:val="00467BFF"/>
    <w:rsid w:val="004850B2"/>
    <w:rsid w:val="004A2ECC"/>
    <w:rsid w:val="004E5045"/>
    <w:rsid w:val="004F4C43"/>
    <w:rsid w:val="005076B6"/>
    <w:rsid w:val="005162AD"/>
    <w:rsid w:val="0052561D"/>
    <w:rsid w:val="005378EB"/>
    <w:rsid w:val="00545B0C"/>
    <w:rsid w:val="0055024D"/>
    <w:rsid w:val="0058305F"/>
    <w:rsid w:val="00586F39"/>
    <w:rsid w:val="005B0DA7"/>
    <w:rsid w:val="005F3C14"/>
    <w:rsid w:val="0062072F"/>
    <w:rsid w:val="00625CD4"/>
    <w:rsid w:val="00665F08"/>
    <w:rsid w:val="00697582"/>
    <w:rsid w:val="0071542C"/>
    <w:rsid w:val="00715FB3"/>
    <w:rsid w:val="00742174"/>
    <w:rsid w:val="00754366"/>
    <w:rsid w:val="00766835"/>
    <w:rsid w:val="007809EF"/>
    <w:rsid w:val="007A6A76"/>
    <w:rsid w:val="007E67E0"/>
    <w:rsid w:val="007E797D"/>
    <w:rsid w:val="008200D7"/>
    <w:rsid w:val="008667E0"/>
    <w:rsid w:val="008A096F"/>
    <w:rsid w:val="008B1F07"/>
    <w:rsid w:val="00936603"/>
    <w:rsid w:val="0094024F"/>
    <w:rsid w:val="00947211"/>
    <w:rsid w:val="0096710B"/>
    <w:rsid w:val="00967C4C"/>
    <w:rsid w:val="009856F0"/>
    <w:rsid w:val="009A46CD"/>
    <w:rsid w:val="009D3CB5"/>
    <w:rsid w:val="009F28F5"/>
    <w:rsid w:val="00A55D7F"/>
    <w:rsid w:val="00A67D17"/>
    <w:rsid w:val="00A81238"/>
    <w:rsid w:val="00AB2AB3"/>
    <w:rsid w:val="00AE0C26"/>
    <w:rsid w:val="00B30D31"/>
    <w:rsid w:val="00B41635"/>
    <w:rsid w:val="00B467F2"/>
    <w:rsid w:val="00B5637B"/>
    <w:rsid w:val="00BB4FE8"/>
    <w:rsid w:val="00BC43A2"/>
    <w:rsid w:val="00BF3E4E"/>
    <w:rsid w:val="00C076BA"/>
    <w:rsid w:val="00C32871"/>
    <w:rsid w:val="00C32E37"/>
    <w:rsid w:val="00C60DF8"/>
    <w:rsid w:val="00CC69C9"/>
    <w:rsid w:val="00CE6874"/>
    <w:rsid w:val="00DB5F00"/>
    <w:rsid w:val="00E21BCA"/>
    <w:rsid w:val="00E41607"/>
    <w:rsid w:val="00E42CBD"/>
    <w:rsid w:val="00E70987"/>
    <w:rsid w:val="00EF521A"/>
    <w:rsid w:val="00F14AAF"/>
    <w:rsid w:val="00F21DD8"/>
    <w:rsid w:val="00F27A4C"/>
    <w:rsid w:val="00F60E05"/>
    <w:rsid w:val="00F94598"/>
    <w:rsid w:val="00FA0F46"/>
    <w:rsid w:val="00FE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A5DB7B"/>
  <w15:docId w15:val="{CD54D4F5-1CB9-494D-9C6A-97F02408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2AB3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3B5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4">
    <w:name w:val="c4"/>
    <w:basedOn w:val="Domylnaczcionkaakapitu"/>
    <w:rsid w:val="002C0458"/>
  </w:style>
  <w:style w:type="table" w:styleId="Tabela-Siatka">
    <w:name w:val="Table Grid"/>
    <w:basedOn w:val="Standardowy"/>
    <w:rsid w:val="00583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58305F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styleId="Pogrubienie">
    <w:name w:val="Strong"/>
    <w:qFormat/>
    <w:rsid w:val="00CE6874"/>
    <w:rPr>
      <w:b/>
      <w:bCs/>
    </w:rPr>
  </w:style>
  <w:style w:type="character" w:customStyle="1" w:styleId="Nagwek1Znak">
    <w:name w:val="Nagłówek 1 Znak"/>
    <w:link w:val="Nagwek1"/>
    <w:uiPriority w:val="9"/>
    <w:rsid w:val="000F43B5"/>
    <w:rPr>
      <w:rFonts w:ascii="Cambria" w:hAnsi="Cambria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rsid w:val="005378EB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378EB"/>
    <w:rPr>
      <w:rFonts w:ascii="Tahoma" w:hAnsi="Tahoma" w:cs="Tahoma"/>
      <w:sz w:val="16"/>
      <w:szCs w:val="16"/>
    </w:rPr>
  </w:style>
  <w:style w:type="table" w:styleId="Tabela-Kolumnowy4">
    <w:name w:val="Table Columns 4"/>
    <w:basedOn w:val="Standardowy"/>
    <w:rsid w:val="004F4C43"/>
    <w:pPr>
      <w:autoSpaceDE w:val="0"/>
      <w:autoSpaceDN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Siatka8">
    <w:name w:val="Table Grid 8"/>
    <w:basedOn w:val="Standardowy"/>
    <w:rsid w:val="004F4C4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nhideWhenUsed/>
    <w:rsid w:val="007668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6835"/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nhideWhenUsed/>
    <w:rsid w:val="007668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66835"/>
    <w:rPr>
      <w:rFonts w:ascii="Arial" w:hAnsi="Arial" w:cs="Arial"/>
      <w:sz w:val="22"/>
      <w:szCs w:val="22"/>
    </w:rPr>
  </w:style>
  <w:style w:type="paragraph" w:customStyle="1" w:styleId="tekstwstpny">
    <w:name w:val="tekst wstępny"/>
    <w:basedOn w:val="Normalny"/>
    <w:rsid w:val="002C38DB"/>
    <w:pPr>
      <w:suppressAutoHyphens/>
      <w:spacing w:before="60" w:after="60"/>
    </w:pPr>
  </w:style>
  <w:style w:type="character" w:styleId="Odwoaniedokomentarza">
    <w:name w:val="annotation reference"/>
    <w:basedOn w:val="Domylnaczcionkaakapitu"/>
    <w:semiHidden/>
    <w:unhideWhenUsed/>
    <w:rsid w:val="004038E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038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38E1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038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038E1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715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>Radosław Jabłoński</cp:lastModifiedBy>
  <cp:revision>3</cp:revision>
  <cp:lastPrinted>2025-03-19T11:18:00Z</cp:lastPrinted>
  <dcterms:created xsi:type="dcterms:W3CDTF">2025-02-06T12:22:00Z</dcterms:created>
  <dcterms:modified xsi:type="dcterms:W3CDTF">2025-03-19T11:23:00Z</dcterms:modified>
  <cp:contentStatus/>
</cp:coreProperties>
</file>