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431452E1" w:rsidR="00511CBD" w:rsidRPr="00D2735C" w:rsidRDefault="003D2B36" w:rsidP="00511CBD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60521489"/>
      <w:r w:rsidRPr="00D2735C">
        <w:rPr>
          <w:rFonts w:asciiTheme="minorHAnsi" w:hAnsiTheme="minorHAnsi" w:cstheme="minorHAnsi"/>
          <w:sz w:val="22"/>
          <w:szCs w:val="22"/>
        </w:rPr>
        <w:t xml:space="preserve">Kielce, dn. </w:t>
      </w:r>
      <w:r w:rsidR="00AB68D5" w:rsidRPr="00D2735C">
        <w:rPr>
          <w:rFonts w:asciiTheme="minorHAnsi" w:hAnsiTheme="minorHAnsi" w:cstheme="minorHAnsi"/>
          <w:sz w:val="22"/>
          <w:szCs w:val="22"/>
        </w:rPr>
        <w:t>01.04</w:t>
      </w:r>
      <w:r w:rsidR="00C93DAF" w:rsidRPr="00D2735C">
        <w:rPr>
          <w:rFonts w:asciiTheme="minorHAnsi" w:hAnsiTheme="minorHAnsi" w:cstheme="minorHAnsi"/>
          <w:sz w:val="22"/>
          <w:szCs w:val="22"/>
        </w:rPr>
        <w:t>.2025</w:t>
      </w:r>
      <w:r w:rsidR="00511CBD" w:rsidRPr="00D2735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BC1EF47" w14:textId="77777777" w:rsidR="00511CBD" w:rsidRPr="00D2735C" w:rsidRDefault="00511CBD" w:rsidP="00BA2D9D">
      <w:pPr>
        <w:pStyle w:val="Bezodstpw"/>
        <w:ind w:left="9204"/>
        <w:rPr>
          <w:rFonts w:asciiTheme="minorHAnsi" w:hAnsiTheme="minorHAnsi" w:cstheme="minorHAnsi"/>
          <w:b/>
          <w:lang w:eastAsia="ar-SA"/>
        </w:rPr>
      </w:pPr>
    </w:p>
    <w:p w14:paraId="0A055F52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D2735C">
        <w:rPr>
          <w:rFonts w:asciiTheme="minorHAnsi" w:hAnsiTheme="minorHAnsi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  <w:lang w:eastAsia="ar-SA"/>
        </w:rPr>
      </w:pPr>
      <w:r w:rsidRPr="00D2735C">
        <w:rPr>
          <w:rFonts w:asciiTheme="minorHAnsi" w:hAnsiTheme="minorHAnsi" w:cstheme="minorHAnsi"/>
          <w:b/>
          <w:lang w:eastAsia="ar-SA"/>
        </w:rPr>
        <w:t>ul. Artwińskiego 3</w:t>
      </w:r>
    </w:p>
    <w:p w14:paraId="61526882" w14:textId="77777777" w:rsidR="00B35DA7" w:rsidRPr="00D2735C" w:rsidRDefault="00B35DA7" w:rsidP="00511CBD">
      <w:pPr>
        <w:pStyle w:val="Bezodstpw"/>
        <w:ind w:left="8496"/>
        <w:rPr>
          <w:rFonts w:asciiTheme="minorHAnsi" w:hAnsiTheme="minorHAnsi" w:cstheme="minorHAnsi"/>
          <w:b/>
        </w:rPr>
      </w:pPr>
      <w:r w:rsidRPr="00D2735C">
        <w:rPr>
          <w:rFonts w:asciiTheme="minorHAnsi" w:hAnsiTheme="minorHAnsi" w:cstheme="minorHAnsi"/>
          <w:b/>
          <w:lang w:eastAsia="ar-SA"/>
        </w:rPr>
        <w:t>25-734 Kielce</w:t>
      </w:r>
    </w:p>
    <w:p w14:paraId="31803066" w14:textId="430B1E22" w:rsidR="00625D06" w:rsidRPr="00D2735C" w:rsidRDefault="00625D06" w:rsidP="00BA2D9D">
      <w:pPr>
        <w:jc w:val="both"/>
        <w:rPr>
          <w:rFonts w:asciiTheme="minorHAnsi" w:hAnsiTheme="minorHAnsi" w:cstheme="minorHAnsi"/>
          <w:sz w:val="22"/>
          <w:szCs w:val="22"/>
        </w:rPr>
      </w:pPr>
      <w:r w:rsidRPr="00D2735C">
        <w:rPr>
          <w:rFonts w:asciiTheme="minorHAnsi" w:hAnsiTheme="minorHAnsi" w:cstheme="minorHAnsi"/>
          <w:sz w:val="22"/>
          <w:szCs w:val="22"/>
        </w:rPr>
        <w:t xml:space="preserve">oznaczenie sprawy </w:t>
      </w:r>
      <w:r w:rsidR="005D4EFD" w:rsidRPr="00D2735C">
        <w:rPr>
          <w:rFonts w:asciiTheme="minorHAnsi" w:hAnsiTheme="minorHAnsi" w:cstheme="minorHAnsi"/>
          <w:b/>
          <w:sz w:val="22"/>
          <w:szCs w:val="22"/>
        </w:rPr>
        <w:t>IZP.2411</w:t>
      </w:r>
      <w:r w:rsidR="00C93DAF" w:rsidRPr="00D2735C">
        <w:rPr>
          <w:rFonts w:asciiTheme="minorHAnsi" w:hAnsiTheme="minorHAnsi" w:cstheme="minorHAnsi"/>
          <w:b/>
          <w:sz w:val="22"/>
          <w:szCs w:val="22"/>
        </w:rPr>
        <w:t>.</w:t>
      </w:r>
      <w:r w:rsidR="00AB68D5" w:rsidRPr="00D2735C">
        <w:rPr>
          <w:rFonts w:asciiTheme="minorHAnsi" w:hAnsiTheme="minorHAnsi" w:cstheme="minorHAnsi"/>
          <w:b/>
          <w:sz w:val="22"/>
          <w:szCs w:val="22"/>
        </w:rPr>
        <w:t>63</w:t>
      </w:r>
      <w:r w:rsidR="005D4EFD" w:rsidRPr="00D2735C">
        <w:rPr>
          <w:rFonts w:asciiTheme="minorHAnsi" w:hAnsiTheme="minorHAnsi" w:cstheme="minorHAnsi"/>
          <w:b/>
          <w:sz w:val="22"/>
          <w:szCs w:val="22"/>
        </w:rPr>
        <w:t>.202</w:t>
      </w:r>
      <w:r w:rsidR="00C93DAF" w:rsidRPr="00D2735C">
        <w:rPr>
          <w:rFonts w:asciiTheme="minorHAnsi" w:hAnsiTheme="minorHAnsi" w:cstheme="minorHAnsi"/>
          <w:b/>
          <w:sz w:val="22"/>
          <w:szCs w:val="22"/>
        </w:rPr>
        <w:t>5</w:t>
      </w:r>
      <w:r w:rsidR="00E5476B" w:rsidRPr="00D2735C">
        <w:rPr>
          <w:rFonts w:asciiTheme="minorHAnsi" w:hAnsiTheme="minorHAnsi" w:cstheme="minorHAnsi"/>
          <w:b/>
          <w:sz w:val="22"/>
          <w:szCs w:val="22"/>
        </w:rPr>
        <w:t>.</w:t>
      </w:r>
      <w:r w:rsidR="00771237" w:rsidRPr="00D2735C">
        <w:rPr>
          <w:rFonts w:asciiTheme="minorHAnsi" w:hAnsiTheme="minorHAnsi" w:cstheme="minorHAnsi"/>
          <w:b/>
          <w:sz w:val="22"/>
          <w:szCs w:val="22"/>
        </w:rPr>
        <w:t>JM</w:t>
      </w:r>
    </w:p>
    <w:p w14:paraId="784EE93E" w14:textId="77777777" w:rsidR="00DE5D53" w:rsidRPr="00D2735C" w:rsidRDefault="00DE5D53" w:rsidP="00914CEE">
      <w:pPr>
        <w:pStyle w:val="Nagwek1"/>
        <w:rPr>
          <w:rFonts w:asciiTheme="minorHAnsi" w:hAnsiTheme="minorHAnsi" w:cstheme="minorHAnsi"/>
          <w:sz w:val="22"/>
          <w:szCs w:val="22"/>
        </w:rPr>
      </w:pPr>
    </w:p>
    <w:p w14:paraId="0656EDEE" w14:textId="77777777" w:rsidR="00625D06" w:rsidRPr="00D2735C" w:rsidRDefault="00625D06" w:rsidP="00BA2D9D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D2735C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4E961F42" w14:textId="4C0BACB2" w:rsidR="00D96CC9" w:rsidRDefault="00D96CC9" w:rsidP="00BA2D9D">
      <w:pPr>
        <w:rPr>
          <w:rFonts w:asciiTheme="minorHAnsi" w:hAnsiTheme="minorHAnsi" w:cstheme="minorHAnsi"/>
          <w:b/>
        </w:rPr>
      </w:pPr>
    </w:p>
    <w:p w14:paraId="6D537C49" w14:textId="77777777" w:rsidR="00D2735C" w:rsidRDefault="00D2735C" w:rsidP="00BA2D9D">
      <w:pPr>
        <w:rPr>
          <w:rFonts w:asciiTheme="minorHAnsi" w:hAnsiTheme="minorHAnsi" w:cstheme="minorHAnsi"/>
          <w:b/>
        </w:rPr>
      </w:pPr>
    </w:p>
    <w:p w14:paraId="7E3CAF65" w14:textId="77777777" w:rsidR="00D2735C" w:rsidRPr="00914CEE" w:rsidRDefault="00D2735C" w:rsidP="00BA2D9D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4369"/>
        <w:gridCol w:w="5141"/>
      </w:tblGrid>
      <w:tr w:rsidR="00F34490" w:rsidRPr="002B28CF" w14:paraId="1349E404" w14:textId="77777777" w:rsidTr="0050730C">
        <w:trPr>
          <w:trHeight w:val="569"/>
        </w:trPr>
        <w:tc>
          <w:tcPr>
            <w:tcW w:w="1085" w:type="dxa"/>
            <w:vAlign w:val="center"/>
          </w:tcPr>
          <w:p w14:paraId="7039FAE5" w14:textId="77777777" w:rsidR="00F34490" w:rsidRPr="002B28CF" w:rsidRDefault="00F34490" w:rsidP="00D956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58186241"/>
            <w:r w:rsidRPr="002B28CF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369" w:type="dxa"/>
            <w:vAlign w:val="center"/>
          </w:tcPr>
          <w:p w14:paraId="7B5B0DD0" w14:textId="77777777" w:rsidR="00F34490" w:rsidRPr="002B28CF" w:rsidRDefault="00F34490" w:rsidP="009A41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8CF">
              <w:rPr>
                <w:rFonts w:asciiTheme="minorHAns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5141" w:type="dxa"/>
            <w:vAlign w:val="center"/>
          </w:tcPr>
          <w:p w14:paraId="6F2DD0AE" w14:textId="77777777" w:rsidR="00F34490" w:rsidRPr="002B28CF" w:rsidRDefault="00F34490" w:rsidP="009A41D3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2B28CF">
              <w:rPr>
                <w:rFonts w:asciiTheme="minorHAnsi" w:hAnsiTheme="minorHAnsi" w:cstheme="minorHAnsi"/>
                <w:b/>
                <w:szCs w:val="22"/>
              </w:rPr>
              <w:t>Cena</w:t>
            </w:r>
          </w:p>
        </w:tc>
      </w:tr>
      <w:tr w:rsidR="00AB68D5" w:rsidRPr="002B28CF" w14:paraId="1831114D" w14:textId="77777777" w:rsidTr="0050730C">
        <w:trPr>
          <w:trHeight w:val="1575"/>
        </w:trPr>
        <w:tc>
          <w:tcPr>
            <w:tcW w:w="1085" w:type="dxa"/>
            <w:vAlign w:val="center"/>
          </w:tcPr>
          <w:p w14:paraId="7925082B" w14:textId="65F011E2" w:rsidR="00AB68D5" w:rsidRPr="002B28CF" w:rsidRDefault="00AB68D5" w:rsidP="00D95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8C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69" w:type="dxa"/>
            <w:vAlign w:val="center"/>
          </w:tcPr>
          <w:p w14:paraId="660E2639" w14:textId="77777777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Narodowe Centrum Badań Jądrowych</w:t>
            </w:r>
          </w:p>
          <w:p w14:paraId="47DD3BFD" w14:textId="77777777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05-400 Otwock, Andrzeja Sołtana 7</w:t>
            </w:r>
          </w:p>
          <w:p w14:paraId="1CB7461F" w14:textId="0D53263D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5320100125</w:t>
            </w:r>
          </w:p>
        </w:tc>
        <w:tc>
          <w:tcPr>
            <w:tcW w:w="5141" w:type="dxa"/>
            <w:vAlign w:val="center"/>
          </w:tcPr>
          <w:p w14:paraId="4F9999DB" w14:textId="77777777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Netto: 132 000,00 zł</w:t>
            </w:r>
          </w:p>
          <w:p w14:paraId="3E09C756" w14:textId="4CD76F6B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Brutto: 142 560,00 zł</w:t>
            </w:r>
          </w:p>
        </w:tc>
      </w:tr>
      <w:tr w:rsidR="00EA620B" w:rsidRPr="002B28CF" w14:paraId="3BC24CCC" w14:textId="77777777" w:rsidTr="0050730C">
        <w:trPr>
          <w:trHeight w:val="1575"/>
        </w:trPr>
        <w:tc>
          <w:tcPr>
            <w:tcW w:w="1085" w:type="dxa"/>
            <w:vAlign w:val="center"/>
          </w:tcPr>
          <w:p w14:paraId="0AD6FE92" w14:textId="5FBF7ED3" w:rsidR="00EA620B" w:rsidRPr="002B28CF" w:rsidRDefault="00AB68D5" w:rsidP="00D95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1860608"/>
            <w:r w:rsidRPr="002B28C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425A3" w:rsidRPr="002B28C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69" w:type="dxa"/>
            <w:vAlign w:val="center"/>
          </w:tcPr>
          <w:p w14:paraId="17C80F39" w14:textId="77777777" w:rsidR="004425A3" w:rsidRPr="002B28CF" w:rsidRDefault="004425A3" w:rsidP="004425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SYNEKTIK Pharma</w:t>
            </w:r>
          </w:p>
          <w:p w14:paraId="70FCAB56" w14:textId="77777777" w:rsidR="004425A3" w:rsidRPr="002B28CF" w:rsidRDefault="004425A3" w:rsidP="004425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00-728 Warszawa, ul. Józefa Piusa Dziekońskiego 3</w:t>
            </w:r>
          </w:p>
          <w:p w14:paraId="74F0E97F" w14:textId="2845F3D6" w:rsidR="00EA620B" w:rsidRPr="002B28CF" w:rsidRDefault="004425A3" w:rsidP="004425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 701-03-11-202</w:t>
            </w:r>
          </w:p>
        </w:tc>
        <w:tc>
          <w:tcPr>
            <w:tcW w:w="5141" w:type="dxa"/>
            <w:vAlign w:val="center"/>
          </w:tcPr>
          <w:p w14:paraId="7F4C0BF6" w14:textId="153C0DA8" w:rsidR="00AB68D5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netto 120 000,00 zł</w:t>
            </w:r>
          </w:p>
          <w:p w14:paraId="593AB1C2" w14:textId="4772ABF7" w:rsidR="00EA620B" w:rsidRPr="002B28CF" w:rsidRDefault="00AB68D5" w:rsidP="00AB68D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B28C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brutto 129 600,00 zł</w:t>
            </w:r>
          </w:p>
        </w:tc>
      </w:tr>
      <w:bookmarkEnd w:id="1"/>
      <w:bookmarkEnd w:id="2"/>
    </w:tbl>
    <w:p w14:paraId="0A439B0E" w14:textId="77777777" w:rsidR="00E70E0B" w:rsidRDefault="00E70E0B" w:rsidP="00F34490">
      <w:pPr>
        <w:rPr>
          <w:rFonts w:asciiTheme="minorHAnsi" w:hAnsiTheme="minorHAnsi" w:cstheme="minorHAnsi"/>
          <w:b/>
        </w:rPr>
      </w:pPr>
    </w:p>
    <w:bookmarkEnd w:id="0"/>
    <w:sectPr w:rsidR="00E70E0B" w:rsidSect="00AA6D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9C4A" w14:textId="77777777" w:rsidR="00AA6D7A" w:rsidRDefault="00AA6D7A" w:rsidP="00011729">
      <w:r>
        <w:separator/>
      </w:r>
    </w:p>
  </w:endnote>
  <w:endnote w:type="continuationSeparator" w:id="0">
    <w:p w14:paraId="2879C6CE" w14:textId="77777777" w:rsidR="00AA6D7A" w:rsidRDefault="00AA6D7A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52BD" w14:textId="77777777" w:rsidR="00AA6D7A" w:rsidRDefault="00AA6D7A" w:rsidP="00011729">
      <w:r>
        <w:separator/>
      </w:r>
    </w:p>
  </w:footnote>
  <w:footnote w:type="continuationSeparator" w:id="0">
    <w:p w14:paraId="35B92843" w14:textId="77777777" w:rsidR="00AA6D7A" w:rsidRDefault="00AA6D7A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846CB"/>
    <w:multiLevelType w:val="hybridMultilevel"/>
    <w:tmpl w:val="11486CF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878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6026"/>
    <w:rsid w:val="00011729"/>
    <w:rsid w:val="0001389E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23A7"/>
    <w:rsid w:val="00082F62"/>
    <w:rsid w:val="00085473"/>
    <w:rsid w:val="00091AA9"/>
    <w:rsid w:val="00097FA7"/>
    <w:rsid w:val="000A1272"/>
    <w:rsid w:val="000A6FD3"/>
    <w:rsid w:val="000B0469"/>
    <w:rsid w:val="000B1F85"/>
    <w:rsid w:val="000B48D4"/>
    <w:rsid w:val="000B573A"/>
    <w:rsid w:val="000C0245"/>
    <w:rsid w:val="000C3D9F"/>
    <w:rsid w:val="000F06DC"/>
    <w:rsid w:val="000F49D7"/>
    <w:rsid w:val="0010107B"/>
    <w:rsid w:val="00104BCD"/>
    <w:rsid w:val="0010678E"/>
    <w:rsid w:val="0011325B"/>
    <w:rsid w:val="001135DF"/>
    <w:rsid w:val="00122602"/>
    <w:rsid w:val="0012265D"/>
    <w:rsid w:val="00122C06"/>
    <w:rsid w:val="00124D3B"/>
    <w:rsid w:val="00126550"/>
    <w:rsid w:val="001316C8"/>
    <w:rsid w:val="00132EF8"/>
    <w:rsid w:val="0014105C"/>
    <w:rsid w:val="001551A5"/>
    <w:rsid w:val="0016365B"/>
    <w:rsid w:val="00167675"/>
    <w:rsid w:val="001A2326"/>
    <w:rsid w:val="001A5465"/>
    <w:rsid w:val="001B7D74"/>
    <w:rsid w:val="001C3823"/>
    <w:rsid w:val="001D228D"/>
    <w:rsid w:val="001D4159"/>
    <w:rsid w:val="001D4813"/>
    <w:rsid w:val="001E7024"/>
    <w:rsid w:val="001F6452"/>
    <w:rsid w:val="001F659E"/>
    <w:rsid w:val="002132C5"/>
    <w:rsid w:val="00213F62"/>
    <w:rsid w:val="0022326F"/>
    <w:rsid w:val="00262714"/>
    <w:rsid w:val="002634CC"/>
    <w:rsid w:val="0026547C"/>
    <w:rsid w:val="0027145C"/>
    <w:rsid w:val="00272A30"/>
    <w:rsid w:val="00273AE3"/>
    <w:rsid w:val="00281026"/>
    <w:rsid w:val="002813F6"/>
    <w:rsid w:val="002821A0"/>
    <w:rsid w:val="002943B0"/>
    <w:rsid w:val="002A2557"/>
    <w:rsid w:val="002B28CF"/>
    <w:rsid w:val="002B342A"/>
    <w:rsid w:val="002B734F"/>
    <w:rsid w:val="002C3B11"/>
    <w:rsid w:val="002D5F73"/>
    <w:rsid w:val="002D6A64"/>
    <w:rsid w:val="002D7046"/>
    <w:rsid w:val="002E6A00"/>
    <w:rsid w:val="002F0A7B"/>
    <w:rsid w:val="002F3B2A"/>
    <w:rsid w:val="00300864"/>
    <w:rsid w:val="00304DAA"/>
    <w:rsid w:val="003064A4"/>
    <w:rsid w:val="00310862"/>
    <w:rsid w:val="00324DDD"/>
    <w:rsid w:val="00346AA7"/>
    <w:rsid w:val="00365202"/>
    <w:rsid w:val="00366BBF"/>
    <w:rsid w:val="0037285C"/>
    <w:rsid w:val="003807B1"/>
    <w:rsid w:val="00390D6A"/>
    <w:rsid w:val="003A0298"/>
    <w:rsid w:val="003A312A"/>
    <w:rsid w:val="003A5A24"/>
    <w:rsid w:val="003B535D"/>
    <w:rsid w:val="003B54A5"/>
    <w:rsid w:val="003C3907"/>
    <w:rsid w:val="003D062C"/>
    <w:rsid w:val="003D235B"/>
    <w:rsid w:val="003D236D"/>
    <w:rsid w:val="003D2B36"/>
    <w:rsid w:val="003D4D34"/>
    <w:rsid w:val="003F1878"/>
    <w:rsid w:val="00405EB7"/>
    <w:rsid w:val="004156FB"/>
    <w:rsid w:val="004278EA"/>
    <w:rsid w:val="00441ED8"/>
    <w:rsid w:val="004425A3"/>
    <w:rsid w:val="00445838"/>
    <w:rsid w:val="004466BC"/>
    <w:rsid w:val="00450A18"/>
    <w:rsid w:val="00456CD5"/>
    <w:rsid w:val="004602D5"/>
    <w:rsid w:val="00461497"/>
    <w:rsid w:val="004631F5"/>
    <w:rsid w:val="004662B8"/>
    <w:rsid w:val="00474F26"/>
    <w:rsid w:val="004803B6"/>
    <w:rsid w:val="004920F7"/>
    <w:rsid w:val="004A73E2"/>
    <w:rsid w:val="004B3742"/>
    <w:rsid w:val="004C6ED2"/>
    <w:rsid w:val="004C70CC"/>
    <w:rsid w:val="004D5413"/>
    <w:rsid w:val="004E49BE"/>
    <w:rsid w:val="004F4306"/>
    <w:rsid w:val="00501919"/>
    <w:rsid w:val="005048C0"/>
    <w:rsid w:val="00504F50"/>
    <w:rsid w:val="0050730C"/>
    <w:rsid w:val="00507E1D"/>
    <w:rsid w:val="00510B3C"/>
    <w:rsid w:val="00511CBD"/>
    <w:rsid w:val="00521129"/>
    <w:rsid w:val="005230A7"/>
    <w:rsid w:val="00526BCB"/>
    <w:rsid w:val="00534B14"/>
    <w:rsid w:val="00543ECE"/>
    <w:rsid w:val="00550212"/>
    <w:rsid w:val="00556226"/>
    <w:rsid w:val="00564042"/>
    <w:rsid w:val="0056581F"/>
    <w:rsid w:val="0057422B"/>
    <w:rsid w:val="005751A7"/>
    <w:rsid w:val="00585E09"/>
    <w:rsid w:val="00587F54"/>
    <w:rsid w:val="00595933"/>
    <w:rsid w:val="005A35C8"/>
    <w:rsid w:val="005C3546"/>
    <w:rsid w:val="005C56C1"/>
    <w:rsid w:val="005D06C6"/>
    <w:rsid w:val="005D4EFD"/>
    <w:rsid w:val="005E1790"/>
    <w:rsid w:val="005E3988"/>
    <w:rsid w:val="005E77AC"/>
    <w:rsid w:val="005F6C6E"/>
    <w:rsid w:val="005F74B8"/>
    <w:rsid w:val="005F7B92"/>
    <w:rsid w:val="00610B35"/>
    <w:rsid w:val="00613FD2"/>
    <w:rsid w:val="006156CF"/>
    <w:rsid w:val="00622E85"/>
    <w:rsid w:val="00625D06"/>
    <w:rsid w:val="00640795"/>
    <w:rsid w:val="00643218"/>
    <w:rsid w:val="00643E6A"/>
    <w:rsid w:val="006451E3"/>
    <w:rsid w:val="00671B3A"/>
    <w:rsid w:val="00695294"/>
    <w:rsid w:val="006A0468"/>
    <w:rsid w:val="006A3E83"/>
    <w:rsid w:val="006A6453"/>
    <w:rsid w:val="006B2C5A"/>
    <w:rsid w:val="006B68C1"/>
    <w:rsid w:val="006C643A"/>
    <w:rsid w:val="006C6B85"/>
    <w:rsid w:val="006D46DA"/>
    <w:rsid w:val="006E2F41"/>
    <w:rsid w:val="006E6DBB"/>
    <w:rsid w:val="00710AB2"/>
    <w:rsid w:val="00711194"/>
    <w:rsid w:val="00711F6F"/>
    <w:rsid w:val="00713CC1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AD3"/>
    <w:rsid w:val="00766C9F"/>
    <w:rsid w:val="00771237"/>
    <w:rsid w:val="00775E15"/>
    <w:rsid w:val="007761BA"/>
    <w:rsid w:val="00777ADF"/>
    <w:rsid w:val="007814EF"/>
    <w:rsid w:val="007853E8"/>
    <w:rsid w:val="007908AA"/>
    <w:rsid w:val="007A1489"/>
    <w:rsid w:val="007A4E92"/>
    <w:rsid w:val="007B15C3"/>
    <w:rsid w:val="007C0E24"/>
    <w:rsid w:val="007C0E26"/>
    <w:rsid w:val="007C43B8"/>
    <w:rsid w:val="007D2F16"/>
    <w:rsid w:val="007E00F0"/>
    <w:rsid w:val="007E73B8"/>
    <w:rsid w:val="007F1AA5"/>
    <w:rsid w:val="007F1C8F"/>
    <w:rsid w:val="007F5322"/>
    <w:rsid w:val="007F5DE7"/>
    <w:rsid w:val="00800B2C"/>
    <w:rsid w:val="00801A6F"/>
    <w:rsid w:val="0082104C"/>
    <w:rsid w:val="0082586B"/>
    <w:rsid w:val="00826CE5"/>
    <w:rsid w:val="008300CE"/>
    <w:rsid w:val="00830E7E"/>
    <w:rsid w:val="0083627B"/>
    <w:rsid w:val="0085135C"/>
    <w:rsid w:val="00852A6F"/>
    <w:rsid w:val="00861987"/>
    <w:rsid w:val="008703BF"/>
    <w:rsid w:val="00872ADC"/>
    <w:rsid w:val="0087418B"/>
    <w:rsid w:val="008813E4"/>
    <w:rsid w:val="008972AF"/>
    <w:rsid w:val="008A10C2"/>
    <w:rsid w:val="008A725B"/>
    <w:rsid w:val="008D2A0A"/>
    <w:rsid w:val="008E4465"/>
    <w:rsid w:val="008E5EF7"/>
    <w:rsid w:val="008E6FDE"/>
    <w:rsid w:val="0090077F"/>
    <w:rsid w:val="00913835"/>
    <w:rsid w:val="00914CEE"/>
    <w:rsid w:val="00915D9A"/>
    <w:rsid w:val="0091708C"/>
    <w:rsid w:val="0094772F"/>
    <w:rsid w:val="00953FC3"/>
    <w:rsid w:val="00975758"/>
    <w:rsid w:val="00976450"/>
    <w:rsid w:val="009777A3"/>
    <w:rsid w:val="00985CD9"/>
    <w:rsid w:val="009903F6"/>
    <w:rsid w:val="009A41D3"/>
    <w:rsid w:val="009B59DF"/>
    <w:rsid w:val="009C0BB2"/>
    <w:rsid w:val="009C7677"/>
    <w:rsid w:val="009D4F0D"/>
    <w:rsid w:val="009E02EC"/>
    <w:rsid w:val="009E3223"/>
    <w:rsid w:val="009E5C90"/>
    <w:rsid w:val="009E6351"/>
    <w:rsid w:val="00A169C7"/>
    <w:rsid w:val="00A20486"/>
    <w:rsid w:val="00A2088E"/>
    <w:rsid w:val="00A23629"/>
    <w:rsid w:val="00A24AE4"/>
    <w:rsid w:val="00A37E48"/>
    <w:rsid w:val="00A4758E"/>
    <w:rsid w:val="00A52592"/>
    <w:rsid w:val="00A54733"/>
    <w:rsid w:val="00A658E4"/>
    <w:rsid w:val="00A73E3F"/>
    <w:rsid w:val="00A96500"/>
    <w:rsid w:val="00AA6D7A"/>
    <w:rsid w:val="00AB2FE0"/>
    <w:rsid w:val="00AB4E0C"/>
    <w:rsid w:val="00AB68D5"/>
    <w:rsid w:val="00AC530A"/>
    <w:rsid w:val="00AC7AEE"/>
    <w:rsid w:val="00AD4D28"/>
    <w:rsid w:val="00AE28C9"/>
    <w:rsid w:val="00AE4807"/>
    <w:rsid w:val="00AE4A19"/>
    <w:rsid w:val="00AF4D17"/>
    <w:rsid w:val="00B0131E"/>
    <w:rsid w:val="00B0290F"/>
    <w:rsid w:val="00B0364E"/>
    <w:rsid w:val="00B05330"/>
    <w:rsid w:val="00B10622"/>
    <w:rsid w:val="00B274C2"/>
    <w:rsid w:val="00B35051"/>
    <w:rsid w:val="00B3566B"/>
    <w:rsid w:val="00B35DA7"/>
    <w:rsid w:val="00B363C3"/>
    <w:rsid w:val="00B37C08"/>
    <w:rsid w:val="00B42657"/>
    <w:rsid w:val="00B565A7"/>
    <w:rsid w:val="00B67C0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5CF"/>
    <w:rsid w:val="00BC1832"/>
    <w:rsid w:val="00BC20DC"/>
    <w:rsid w:val="00BD5BF5"/>
    <w:rsid w:val="00BF0817"/>
    <w:rsid w:val="00BF132E"/>
    <w:rsid w:val="00C004E9"/>
    <w:rsid w:val="00C15B8F"/>
    <w:rsid w:val="00C17643"/>
    <w:rsid w:val="00C25957"/>
    <w:rsid w:val="00C33F34"/>
    <w:rsid w:val="00C37B6D"/>
    <w:rsid w:val="00C4143F"/>
    <w:rsid w:val="00C45C59"/>
    <w:rsid w:val="00C5089A"/>
    <w:rsid w:val="00C61854"/>
    <w:rsid w:val="00C654BD"/>
    <w:rsid w:val="00C710BA"/>
    <w:rsid w:val="00C80180"/>
    <w:rsid w:val="00C84488"/>
    <w:rsid w:val="00C85FF6"/>
    <w:rsid w:val="00C909EB"/>
    <w:rsid w:val="00C93DAF"/>
    <w:rsid w:val="00CB3E69"/>
    <w:rsid w:val="00CB5CCF"/>
    <w:rsid w:val="00CB6053"/>
    <w:rsid w:val="00CC66FD"/>
    <w:rsid w:val="00CC7323"/>
    <w:rsid w:val="00CD0365"/>
    <w:rsid w:val="00CD3AC5"/>
    <w:rsid w:val="00CD456A"/>
    <w:rsid w:val="00CD5315"/>
    <w:rsid w:val="00CE28FB"/>
    <w:rsid w:val="00CE2A15"/>
    <w:rsid w:val="00CE7148"/>
    <w:rsid w:val="00CF6EE2"/>
    <w:rsid w:val="00D1258C"/>
    <w:rsid w:val="00D13195"/>
    <w:rsid w:val="00D15245"/>
    <w:rsid w:val="00D249D7"/>
    <w:rsid w:val="00D25904"/>
    <w:rsid w:val="00D2735C"/>
    <w:rsid w:val="00D367B5"/>
    <w:rsid w:val="00D45D90"/>
    <w:rsid w:val="00D5351E"/>
    <w:rsid w:val="00D74A22"/>
    <w:rsid w:val="00D814D5"/>
    <w:rsid w:val="00D8182A"/>
    <w:rsid w:val="00D87FD6"/>
    <w:rsid w:val="00D9334F"/>
    <w:rsid w:val="00D9512E"/>
    <w:rsid w:val="00D96CC9"/>
    <w:rsid w:val="00DA202C"/>
    <w:rsid w:val="00DA496D"/>
    <w:rsid w:val="00DB0B10"/>
    <w:rsid w:val="00DC203C"/>
    <w:rsid w:val="00DC5C12"/>
    <w:rsid w:val="00DD0D33"/>
    <w:rsid w:val="00DD43E9"/>
    <w:rsid w:val="00DD70E6"/>
    <w:rsid w:val="00DE2509"/>
    <w:rsid w:val="00DE3C22"/>
    <w:rsid w:val="00DE5D53"/>
    <w:rsid w:val="00DE7DEB"/>
    <w:rsid w:val="00DF77D1"/>
    <w:rsid w:val="00E10972"/>
    <w:rsid w:val="00E26069"/>
    <w:rsid w:val="00E26517"/>
    <w:rsid w:val="00E325E5"/>
    <w:rsid w:val="00E33B73"/>
    <w:rsid w:val="00E4149C"/>
    <w:rsid w:val="00E43DAC"/>
    <w:rsid w:val="00E475D9"/>
    <w:rsid w:val="00E5441F"/>
    <w:rsid w:val="00E54489"/>
    <w:rsid w:val="00E5476B"/>
    <w:rsid w:val="00E60EBF"/>
    <w:rsid w:val="00E64D53"/>
    <w:rsid w:val="00E67653"/>
    <w:rsid w:val="00E70E0B"/>
    <w:rsid w:val="00E71C7F"/>
    <w:rsid w:val="00E733C5"/>
    <w:rsid w:val="00E75CEB"/>
    <w:rsid w:val="00E76E79"/>
    <w:rsid w:val="00E7794D"/>
    <w:rsid w:val="00E83D4F"/>
    <w:rsid w:val="00E92C28"/>
    <w:rsid w:val="00EA620B"/>
    <w:rsid w:val="00EC32C8"/>
    <w:rsid w:val="00ED1BE8"/>
    <w:rsid w:val="00EE0D03"/>
    <w:rsid w:val="00EF0180"/>
    <w:rsid w:val="00F11D91"/>
    <w:rsid w:val="00F1325B"/>
    <w:rsid w:val="00F13325"/>
    <w:rsid w:val="00F16EC7"/>
    <w:rsid w:val="00F25797"/>
    <w:rsid w:val="00F328AA"/>
    <w:rsid w:val="00F34490"/>
    <w:rsid w:val="00F365F7"/>
    <w:rsid w:val="00F54950"/>
    <w:rsid w:val="00F603C1"/>
    <w:rsid w:val="00F85307"/>
    <w:rsid w:val="00F930C9"/>
    <w:rsid w:val="00FC018F"/>
    <w:rsid w:val="00FE147C"/>
    <w:rsid w:val="00FE7A88"/>
    <w:rsid w:val="00FF1D65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6</cp:revision>
  <cp:lastPrinted>2025-01-17T10:27:00Z</cp:lastPrinted>
  <dcterms:created xsi:type="dcterms:W3CDTF">2025-04-01T08:00:00Z</dcterms:created>
  <dcterms:modified xsi:type="dcterms:W3CDTF">2025-04-01T08:05:00Z</dcterms:modified>
</cp:coreProperties>
</file>