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15" w:rsidRPr="006E7797" w:rsidRDefault="00922115" w:rsidP="006E7797">
      <w:pPr>
        <w:jc w:val="center"/>
        <w:rPr>
          <w:sz w:val="30"/>
          <w:szCs w:val="30"/>
        </w:rPr>
      </w:pPr>
      <w:r w:rsidRPr="006E7797">
        <w:rPr>
          <w:b/>
          <w:sz w:val="40"/>
          <w:szCs w:val="30"/>
        </w:rPr>
        <w:t xml:space="preserve">W uzupełnieniu komunikatu o rozstrzygnięciu postępowania </w:t>
      </w:r>
      <w:r w:rsidR="00EE2C4F">
        <w:rPr>
          <w:b/>
          <w:sz w:val="40"/>
          <w:szCs w:val="30"/>
        </w:rPr>
        <w:t>zakupowego</w:t>
      </w:r>
      <w:r w:rsidR="00AB78B2" w:rsidRPr="006E7797">
        <w:rPr>
          <w:b/>
          <w:sz w:val="40"/>
          <w:szCs w:val="30"/>
        </w:rPr>
        <w:br/>
      </w:r>
      <w:r w:rsidR="00EE2C4F">
        <w:rPr>
          <w:b/>
          <w:sz w:val="30"/>
          <w:szCs w:val="30"/>
        </w:rPr>
        <w:t>na dzierżawę</w:t>
      </w:r>
      <w:r w:rsidR="006E7797" w:rsidRPr="006E7797">
        <w:rPr>
          <w:b/>
          <w:sz w:val="30"/>
          <w:szCs w:val="30"/>
        </w:rPr>
        <w:t xml:space="preserve"> urządzenia wielofunkcyjnego (laserowego, kolorowego, A3) </w:t>
      </w:r>
      <w:r w:rsidR="006E7797">
        <w:rPr>
          <w:b/>
          <w:sz w:val="30"/>
          <w:szCs w:val="30"/>
        </w:rPr>
        <w:br/>
        <w:t>na potrzeby projektu</w:t>
      </w:r>
      <w:r w:rsidR="006E7797" w:rsidRPr="006E7797">
        <w:rPr>
          <w:b/>
          <w:sz w:val="30"/>
          <w:szCs w:val="30"/>
        </w:rPr>
        <w:t xml:space="preserve"> Urban Lab w Bydgoszczy</w:t>
      </w:r>
      <w:r w:rsidR="006E7797" w:rsidRPr="006E7797">
        <w:rPr>
          <w:b/>
          <w:sz w:val="30"/>
          <w:szCs w:val="30"/>
        </w:rPr>
        <w:br/>
      </w:r>
      <w:r w:rsidR="006E7797" w:rsidRPr="00EE2C4F">
        <w:rPr>
          <w:sz w:val="28"/>
          <w:szCs w:val="30"/>
        </w:rPr>
        <w:t>BAS.271.8.2025</w:t>
      </w:r>
      <w:r w:rsidR="006E7797" w:rsidRPr="00EE2C4F">
        <w:rPr>
          <w:sz w:val="28"/>
          <w:szCs w:val="30"/>
        </w:rPr>
        <w:br/>
      </w:r>
      <w:r w:rsidRPr="006E7797">
        <w:rPr>
          <w:sz w:val="30"/>
          <w:szCs w:val="30"/>
        </w:rPr>
        <w:t xml:space="preserve">przedstawiamy zestawienie składowych zaproponowanych cen netto, </w:t>
      </w:r>
      <w:r w:rsidR="00AB78B2" w:rsidRPr="006E7797">
        <w:rPr>
          <w:sz w:val="30"/>
          <w:szCs w:val="30"/>
        </w:rPr>
        <w:br/>
      </w:r>
      <w:r w:rsidRPr="006E7797">
        <w:rPr>
          <w:sz w:val="30"/>
          <w:szCs w:val="30"/>
        </w:rPr>
        <w:t>wraz z wyliczeniem średniego miesięcznego kosztu usługi przy założeniu szacowanych ilości wydruków.</w:t>
      </w:r>
    </w:p>
    <w:p w:rsidR="00F27413" w:rsidRPr="006E7797" w:rsidRDefault="00F27413" w:rsidP="006E7797">
      <w:pPr>
        <w:rPr>
          <w:szCs w:val="30"/>
        </w:rPr>
      </w:pPr>
    </w:p>
    <w:tbl>
      <w:tblPr>
        <w:tblStyle w:val="Tabela-Siatka"/>
        <w:tblW w:w="140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665"/>
        <w:gridCol w:w="1512"/>
        <w:gridCol w:w="1512"/>
        <w:gridCol w:w="1512"/>
        <w:gridCol w:w="3828"/>
      </w:tblGrid>
      <w:tr w:rsidR="007225D8" w:rsidRPr="007225D8" w:rsidTr="00AB78B2">
        <w:tc>
          <w:tcPr>
            <w:tcW w:w="56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922115" w:rsidRPr="007225D8" w:rsidRDefault="00922115" w:rsidP="00AB78B2">
            <w:pPr>
              <w:jc w:val="center"/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NAZWA FIRMY</w:t>
            </w:r>
          </w:p>
        </w:tc>
        <w:tc>
          <w:tcPr>
            <w:tcW w:w="15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922115" w:rsidRPr="007225D8" w:rsidRDefault="00922115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cena za miesięczną dzier</w:t>
            </w:r>
            <w:r w:rsidR="007225D8">
              <w:rPr>
                <w:sz w:val="24"/>
                <w:szCs w:val="24"/>
              </w:rPr>
              <w:t>żawę</w:t>
            </w:r>
          </w:p>
        </w:tc>
        <w:tc>
          <w:tcPr>
            <w:tcW w:w="15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922115" w:rsidRPr="007225D8" w:rsidRDefault="00922115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cena za 1 wydruk A4 kolorowy</w:t>
            </w:r>
          </w:p>
        </w:tc>
        <w:tc>
          <w:tcPr>
            <w:tcW w:w="15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922115" w:rsidRPr="007225D8" w:rsidRDefault="00922115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cena za 1 wydruk A4 czarnobiały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922115" w:rsidRPr="007225D8" w:rsidRDefault="00922115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Szacowany miesięczny koszt usługi przy zakładanej ilości wydruków</w:t>
            </w:r>
            <w:r w:rsidR="007225D8">
              <w:rPr>
                <w:sz w:val="24"/>
                <w:szCs w:val="24"/>
              </w:rPr>
              <w:t xml:space="preserve"> (800 kolor + 800 czarny)</w:t>
            </w:r>
          </w:p>
        </w:tc>
      </w:tr>
      <w:tr w:rsidR="007225D8" w:rsidRPr="007225D8" w:rsidTr="00AB78B2">
        <w:tc>
          <w:tcPr>
            <w:tcW w:w="5665" w:type="dxa"/>
            <w:tcBorders>
              <w:top w:val="single" w:sz="18" w:space="0" w:color="auto"/>
            </w:tcBorders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 xml:space="preserve">Sharp </w:t>
            </w:r>
            <w:proofErr w:type="spellStart"/>
            <w:r w:rsidRPr="007225D8">
              <w:rPr>
                <w:sz w:val="24"/>
                <w:szCs w:val="24"/>
              </w:rPr>
              <w:t>Elecdtronics</w:t>
            </w:r>
            <w:proofErr w:type="spellEnd"/>
            <w:r w:rsidRPr="007225D8">
              <w:rPr>
                <w:sz w:val="24"/>
                <w:szCs w:val="24"/>
              </w:rPr>
              <w:t xml:space="preserve"> GMBP sp. </w:t>
            </w:r>
            <w:r w:rsidR="007B34F2">
              <w:rPr>
                <w:sz w:val="24"/>
                <w:szCs w:val="24"/>
              </w:rPr>
              <w:t xml:space="preserve"> </w:t>
            </w:r>
            <w:r w:rsidRPr="007225D8">
              <w:rPr>
                <w:sz w:val="24"/>
                <w:szCs w:val="24"/>
              </w:rPr>
              <w:t>z</w:t>
            </w:r>
            <w:r w:rsidR="007B34F2">
              <w:rPr>
                <w:sz w:val="24"/>
                <w:szCs w:val="24"/>
              </w:rPr>
              <w:t xml:space="preserve"> </w:t>
            </w:r>
            <w:r w:rsidRPr="007225D8">
              <w:rPr>
                <w:sz w:val="24"/>
                <w:szCs w:val="24"/>
              </w:rPr>
              <w:t>o.o. Oddział w Polsce</w:t>
            </w:r>
          </w:p>
        </w:tc>
        <w:tc>
          <w:tcPr>
            <w:tcW w:w="1512" w:type="dxa"/>
            <w:tcBorders>
              <w:top w:val="single" w:sz="18" w:space="0" w:color="auto"/>
            </w:tcBorders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145.00 PLN</w:t>
            </w:r>
          </w:p>
        </w:tc>
        <w:tc>
          <w:tcPr>
            <w:tcW w:w="1512" w:type="dxa"/>
            <w:tcBorders>
              <w:top w:val="single" w:sz="18" w:space="0" w:color="auto"/>
            </w:tcBorders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0.13 PLN</w:t>
            </w:r>
          </w:p>
        </w:tc>
        <w:tc>
          <w:tcPr>
            <w:tcW w:w="1512" w:type="dxa"/>
            <w:tcBorders>
              <w:top w:val="single" w:sz="18" w:space="0" w:color="auto"/>
            </w:tcBorders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0.02 PLN</w:t>
            </w:r>
          </w:p>
        </w:tc>
        <w:tc>
          <w:tcPr>
            <w:tcW w:w="3828" w:type="dxa"/>
            <w:tcBorders>
              <w:top w:val="single" w:sz="18" w:space="0" w:color="auto"/>
            </w:tcBorders>
            <w:vAlign w:val="center"/>
          </w:tcPr>
          <w:p w:rsidR="00BC198B" w:rsidRPr="00AB78B2" w:rsidRDefault="00BC198B" w:rsidP="00AB78B2">
            <w:pPr>
              <w:rPr>
                <w:b/>
                <w:sz w:val="28"/>
                <w:szCs w:val="28"/>
              </w:rPr>
            </w:pPr>
            <w:r w:rsidRPr="00AB78B2">
              <w:rPr>
                <w:b/>
                <w:sz w:val="28"/>
                <w:szCs w:val="28"/>
              </w:rPr>
              <w:t>265</w:t>
            </w:r>
            <w:r w:rsidR="00AB78B2" w:rsidRPr="007225D8">
              <w:rPr>
                <w:sz w:val="24"/>
                <w:szCs w:val="24"/>
              </w:rPr>
              <w:t xml:space="preserve"> PLN</w:t>
            </w:r>
          </w:p>
        </w:tc>
      </w:tr>
      <w:tr w:rsidR="007225D8" w:rsidRPr="007225D8" w:rsidTr="00AB78B2">
        <w:tc>
          <w:tcPr>
            <w:tcW w:w="5665" w:type="dxa"/>
            <w:shd w:val="clear" w:color="auto" w:fill="E2EFD9" w:themeFill="accent6" w:themeFillTint="33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PRO-SERWIS S.C.</w:t>
            </w:r>
          </w:p>
        </w:tc>
        <w:tc>
          <w:tcPr>
            <w:tcW w:w="1512" w:type="dxa"/>
            <w:shd w:val="clear" w:color="auto" w:fill="E2EFD9" w:themeFill="accent6" w:themeFillTint="33"/>
            <w:vAlign w:val="center"/>
          </w:tcPr>
          <w:p w:rsidR="00BC198B" w:rsidRPr="007225D8" w:rsidRDefault="007225D8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0.00 PLN</w:t>
            </w:r>
          </w:p>
        </w:tc>
        <w:tc>
          <w:tcPr>
            <w:tcW w:w="1512" w:type="dxa"/>
            <w:shd w:val="clear" w:color="auto" w:fill="E2EFD9" w:themeFill="accent6" w:themeFillTint="33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0.14 PLN</w:t>
            </w:r>
          </w:p>
        </w:tc>
        <w:tc>
          <w:tcPr>
            <w:tcW w:w="1512" w:type="dxa"/>
            <w:shd w:val="clear" w:color="auto" w:fill="E2EFD9" w:themeFill="accent6" w:themeFillTint="33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0.04 PLN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:rsidR="00BC198B" w:rsidRPr="00AB78B2" w:rsidRDefault="00F0383E" w:rsidP="00AB78B2">
            <w:pPr>
              <w:rPr>
                <w:b/>
                <w:sz w:val="28"/>
                <w:szCs w:val="28"/>
              </w:rPr>
            </w:pPr>
            <w:r w:rsidRPr="00AB78B2">
              <w:rPr>
                <w:b/>
                <w:sz w:val="28"/>
                <w:szCs w:val="28"/>
              </w:rPr>
              <w:t>144</w:t>
            </w:r>
            <w:r w:rsidR="00AB78B2" w:rsidRPr="007225D8">
              <w:rPr>
                <w:sz w:val="24"/>
                <w:szCs w:val="24"/>
              </w:rPr>
              <w:t xml:space="preserve"> PLN</w:t>
            </w:r>
          </w:p>
        </w:tc>
      </w:tr>
      <w:tr w:rsidR="007225D8" w:rsidRPr="007225D8" w:rsidTr="00AB78B2">
        <w:tc>
          <w:tcPr>
            <w:tcW w:w="5665" w:type="dxa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"PRYZMAT SPÓŁKA Z OGRANICZONĄ ODPOWIEDZIALNOŚCIĄ SPÓŁKA KOMANDYTOWA"</w:t>
            </w:r>
          </w:p>
        </w:tc>
        <w:tc>
          <w:tcPr>
            <w:tcW w:w="1512" w:type="dxa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184.00 PLN</w:t>
            </w:r>
          </w:p>
        </w:tc>
        <w:tc>
          <w:tcPr>
            <w:tcW w:w="1512" w:type="dxa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0.13 PLN</w:t>
            </w:r>
          </w:p>
        </w:tc>
        <w:tc>
          <w:tcPr>
            <w:tcW w:w="1512" w:type="dxa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0.03 PLN</w:t>
            </w:r>
          </w:p>
        </w:tc>
        <w:tc>
          <w:tcPr>
            <w:tcW w:w="3828" w:type="dxa"/>
            <w:vAlign w:val="center"/>
          </w:tcPr>
          <w:p w:rsidR="00BC198B" w:rsidRPr="00AB78B2" w:rsidRDefault="00AB78B2" w:rsidP="00AB78B2">
            <w:pPr>
              <w:rPr>
                <w:b/>
                <w:sz w:val="28"/>
                <w:szCs w:val="28"/>
              </w:rPr>
            </w:pPr>
            <w:r w:rsidRPr="00AB78B2">
              <w:rPr>
                <w:b/>
                <w:sz w:val="28"/>
                <w:szCs w:val="28"/>
              </w:rPr>
              <w:t>312</w:t>
            </w:r>
            <w:r w:rsidRPr="007225D8">
              <w:rPr>
                <w:sz w:val="24"/>
                <w:szCs w:val="24"/>
              </w:rPr>
              <w:t xml:space="preserve"> PLN</w:t>
            </w:r>
          </w:p>
        </w:tc>
      </w:tr>
      <w:tr w:rsidR="007225D8" w:rsidRPr="007225D8" w:rsidTr="00AB78B2">
        <w:tc>
          <w:tcPr>
            <w:tcW w:w="5665" w:type="dxa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 xml:space="preserve">F.H.U. </w:t>
            </w:r>
            <w:proofErr w:type="spellStart"/>
            <w:r w:rsidRPr="007225D8">
              <w:rPr>
                <w:sz w:val="24"/>
                <w:szCs w:val="24"/>
              </w:rPr>
              <w:t>Contrakt</w:t>
            </w:r>
            <w:proofErr w:type="spellEnd"/>
            <w:r w:rsidRPr="007225D8">
              <w:rPr>
                <w:sz w:val="24"/>
                <w:szCs w:val="24"/>
              </w:rPr>
              <w:t xml:space="preserve"> Adam Goik</w:t>
            </w:r>
          </w:p>
        </w:tc>
        <w:tc>
          <w:tcPr>
            <w:tcW w:w="1512" w:type="dxa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69.00 PLN</w:t>
            </w:r>
          </w:p>
        </w:tc>
        <w:tc>
          <w:tcPr>
            <w:tcW w:w="1512" w:type="dxa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0.14 PLN</w:t>
            </w:r>
          </w:p>
        </w:tc>
        <w:tc>
          <w:tcPr>
            <w:tcW w:w="1512" w:type="dxa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0.02 PLN</w:t>
            </w:r>
          </w:p>
        </w:tc>
        <w:tc>
          <w:tcPr>
            <w:tcW w:w="3828" w:type="dxa"/>
            <w:vAlign w:val="center"/>
          </w:tcPr>
          <w:p w:rsidR="00BC198B" w:rsidRPr="00AB78B2" w:rsidRDefault="00F0383E" w:rsidP="00AB78B2">
            <w:pPr>
              <w:rPr>
                <w:b/>
                <w:sz w:val="28"/>
                <w:szCs w:val="28"/>
              </w:rPr>
            </w:pPr>
            <w:r w:rsidRPr="00AB78B2">
              <w:rPr>
                <w:b/>
                <w:sz w:val="28"/>
                <w:szCs w:val="28"/>
              </w:rPr>
              <w:t>197</w:t>
            </w:r>
            <w:r w:rsidR="00AB78B2" w:rsidRPr="007225D8">
              <w:rPr>
                <w:sz w:val="24"/>
                <w:szCs w:val="24"/>
              </w:rPr>
              <w:t xml:space="preserve"> PLN</w:t>
            </w:r>
          </w:p>
        </w:tc>
      </w:tr>
      <w:tr w:rsidR="007225D8" w:rsidRPr="007225D8" w:rsidTr="00AB78B2">
        <w:tc>
          <w:tcPr>
            <w:tcW w:w="5665" w:type="dxa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proofErr w:type="spellStart"/>
            <w:r w:rsidRPr="007225D8">
              <w:rPr>
                <w:sz w:val="24"/>
                <w:szCs w:val="24"/>
              </w:rPr>
              <w:t>Print</w:t>
            </w:r>
            <w:proofErr w:type="spellEnd"/>
            <w:r w:rsidRPr="007225D8">
              <w:rPr>
                <w:sz w:val="24"/>
                <w:szCs w:val="24"/>
              </w:rPr>
              <w:t xml:space="preserve"> </w:t>
            </w:r>
            <w:proofErr w:type="spellStart"/>
            <w:r w:rsidRPr="007225D8">
              <w:rPr>
                <w:sz w:val="24"/>
                <w:szCs w:val="24"/>
              </w:rPr>
              <w:t>Flow</w:t>
            </w:r>
            <w:proofErr w:type="spellEnd"/>
            <w:r w:rsidRPr="007225D8">
              <w:rPr>
                <w:sz w:val="24"/>
                <w:szCs w:val="24"/>
              </w:rPr>
              <w:t xml:space="preserve"> Solutions M. </w:t>
            </w:r>
            <w:proofErr w:type="spellStart"/>
            <w:r w:rsidRPr="007225D8">
              <w:rPr>
                <w:sz w:val="24"/>
                <w:szCs w:val="24"/>
              </w:rPr>
              <w:t>Sianos</w:t>
            </w:r>
            <w:proofErr w:type="spellEnd"/>
            <w:r w:rsidRPr="007225D8">
              <w:rPr>
                <w:sz w:val="24"/>
                <w:szCs w:val="24"/>
              </w:rPr>
              <w:t xml:space="preserve"> Spółka Komandytowa</w:t>
            </w:r>
          </w:p>
        </w:tc>
        <w:tc>
          <w:tcPr>
            <w:tcW w:w="1512" w:type="dxa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200.00 PLN</w:t>
            </w:r>
          </w:p>
        </w:tc>
        <w:tc>
          <w:tcPr>
            <w:tcW w:w="1512" w:type="dxa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0.20 PLN</w:t>
            </w:r>
          </w:p>
        </w:tc>
        <w:tc>
          <w:tcPr>
            <w:tcW w:w="1512" w:type="dxa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0.39 PLN</w:t>
            </w:r>
          </w:p>
        </w:tc>
        <w:tc>
          <w:tcPr>
            <w:tcW w:w="3828" w:type="dxa"/>
            <w:vAlign w:val="center"/>
          </w:tcPr>
          <w:p w:rsidR="00BC198B" w:rsidRPr="00AB78B2" w:rsidRDefault="00F0383E" w:rsidP="00AB78B2">
            <w:pPr>
              <w:rPr>
                <w:b/>
                <w:sz w:val="28"/>
                <w:szCs w:val="28"/>
              </w:rPr>
            </w:pPr>
            <w:r w:rsidRPr="00AB78B2">
              <w:rPr>
                <w:b/>
                <w:sz w:val="28"/>
                <w:szCs w:val="28"/>
              </w:rPr>
              <w:t>672</w:t>
            </w:r>
            <w:r w:rsidR="00AB78B2" w:rsidRPr="007225D8">
              <w:rPr>
                <w:sz w:val="24"/>
                <w:szCs w:val="24"/>
              </w:rPr>
              <w:t xml:space="preserve"> PLN</w:t>
            </w:r>
          </w:p>
        </w:tc>
      </w:tr>
      <w:tr w:rsidR="007225D8" w:rsidRPr="007225D8" w:rsidTr="00AB78B2">
        <w:tc>
          <w:tcPr>
            <w:tcW w:w="5665" w:type="dxa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New Technology Sp. z o.o.</w:t>
            </w:r>
          </w:p>
        </w:tc>
        <w:tc>
          <w:tcPr>
            <w:tcW w:w="1512" w:type="dxa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0.99 PLN</w:t>
            </w:r>
          </w:p>
        </w:tc>
        <w:tc>
          <w:tcPr>
            <w:tcW w:w="1512" w:type="dxa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0.58 PLN</w:t>
            </w:r>
          </w:p>
        </w:tc>
        <w:tc>
          <w:tcPr>
            <w:tcW w:w="1512" w:type="dxa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0.12 PLN</w:t>
            </w:r>
          </w:p>
        </w:tc>
        <w:tc>
          <w:tcPr>
            <w:tcW w:w="3828" w:type="dxa"/>
            <w:vAlign w:val="center"/>
          </w:tcPr>
          <w:p w:rsidR="00BC198B" w:rsidRPr="00AB78B2" w:rsidRDefault="00F0383E" w:rsidP="00AB78B2">
            <w:pPr>
              <w:rPr>
                <w:b/>
                <w:sz w:val="28"/>
                <w:szCs w:val="28"/>
              </w:rPr>
            </w:pPr>
            <w:r w:rsidRPr="00AB78B2">
              <w:rPr>
                <w:b/>
                <w:sz w:val="28"/>
                <w:szCs w:val="28"/>
              </w:rPr>
              <w:t>560,99</w:t>
            </w:r>
            <w:r w:rsidR="00AB78B2" w:rsidRPr="007225D8">
              <w:rPr>
                <w:sz w:val="24"/>
                <w:szCs w:val="24"/>
              </w:rPr>
              <w:t xml:space="preserve"> PLN</w:t>
            </w:r>
          </w:p>
        </w:tc>
      </w:tr>
      <w:tr w:rsidR="007225D8" w:rsidRPr="007225D8" w:rsidTr="00AB78B2">
        <w:tc>
          <w:tcPr>
            <w:tcW w:w="5665" w:type="dxa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PRAGMATIC</w:t>
            </w:r>
            <w:bookmarkStart w:id="0" w:name="_GoBack"/>
            <w:bookmarkEnd w:id="0"/>
          </w:p>
        </w:tc>
        <w:tc>
          <w:tcPr>
            <w:tcW w:w="1512" w:type="dxa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45.00 PLN</w:t>
            </w:r>
          </w:p>
        </w:tc>
        <w:tc>
          <w:tcPr>
            <w:tcW w:w="1512" w:type="dxa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0.25 PLN</w:t>
            </w:r>
          </w:p>
        </w:tc>
        <w:tc>
          <w:tcPr>
            <w:tcW w:w="1512" w:type="dxa"/>
            <w:vAlign w:val="center"/>
          </w:tcPr>
          <w:p w:rsidR="00BC198B" w:rsidRPr="007225D8" w:rsidRDefault="00BC198B" w:rsidP="00AB78B2">
            <w:pPr>
              <w:rPr>
                <w:sz w:val="24"/>
                <w:szCs w:val="24"/>
              </w:rPr>
            </w:pPr>
            <w:r w:rsidRPr="007225D8">
              <w:rPr>
                <w:sz w:val="24"/>
                <w:szCs w:val="24"/>
              </w:rPr>
              <w:t>0.03 PLN</w:t>
            </w:r>
          </w:p>
        </w:tc>
        <w:tc>
          <w:tcPr>
            <w:tcW w:w="3828" w:type="dxa"/>
            <w:vAlign w:val="center"/>
          </w:tcPr>
          <w:p w:rsidR="00BC198B" w:rsidRPr="00AB78B2" w:rsidRDefault="00F0383E" w:rsidP="00AB78B2">
            <w:pPr>
              <w:rPr>
                <w:b/>
                <w:sz w:val="28"/>
                <w:szCs w:val="28"/>
              </w:rPr>
            </w:pPr>
            <w:r w:rsidRPr="00AB78B2">
              <w:rPr>
                <w:b/>
                <w:sz w:val="28"/>
                <w:szCs w:val="28"/>
              </w:rPr>
              <w:t>269</w:t>
            </w:r>
            <w:r w:rsidR="00AB78B2" w:rsidRPr="007225D8">
              <w:rPr>
                <w:sz w:val="24"/>
                <w:szCs w:val="24"/>
              </w:rPr>
              <w:t xml:space="preserve"> PLN</w:t>
            </w:r>
          </w:p>
        </w:tc>
      </w:tr>
    </w:tbl>
    <w:p w:rsidR="00A901B0" w:rsidRDefault="006E7797" w:rsidP="006E77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podano ceny netto </w:t>
      </w:r>
    </w:p>
    <w:p w:rsidR="006E7797" w:rsidRPr="007225D8" w:rsidRDefault="006E7797" w:rsidP="006E7797">
      <w:pPr>
        <w:jc w:val="right"/>
        <w:rPr>
          <w:sz w:val="24"/>
          <w:szCs w:val="24"/>
        </w:rPr>
      </w:pPr>
    </w:p>
    <w:sectPr w:rsidR="006E7797" w:rsidRPr="007225D8" w:rsidSect="007225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8B"/>
    <w:rsid w:val="006E7797"/>
    <w:rsid w:val="007225D8"/>
    <w:rsid w:val="007B34F2"/>
    <w:rsid w:val="00922115"/>
    <w:rsid w:val="00A901B0"/>
    <w:rsid w:val="00AB78B2"/>
    <w:rsid w:val="00BC198B"/>
    <w:rsid w:val="00C95D38"/>
    <w:rsid w:val="00EE2C4F"/>
    <w:rsid w:val="00F0383E"/>
    <w:rsid w:val="00F2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4A8F"/>
  <w15:chartTrackingRefBased/>
  <w15:docId w15:val="{CF09F9A8-41BB-468D-9BE4-0C89C3FC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C1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Kosz</dc:creator>
  <cp:keywords/>
  <dc:description/>
  <cp:lastModifiedBy>Łukasz Kosz</cp:lastModifiedBy>
  <cp:revision>6</cp:revision>
  <dcterms:created xsi:type="dcterms:W3CDTF">2025-04-09T19:38:00Z</dcterms:created>
  <dcterms:modified xsi:type="dcterms:W3CDTF">2025-04-10T05:25:00Z</dcterms:modified>
</cp:coreProperties>
</file>