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28956" w14:textId="660D1BD5" w:rsidR="00240B3E" w:rsidRDefault="0029246C" w:rsidP="00281363">
      <w:r w:rsidRPr="0029246C">
        <w:rPr>
          <w:rFonts w:ascii="Calibri" w:hAnsi="Calibri"/>
          <w:b/>
          <w:bCs/>
        </w:rPr>
        <w:t>IN.271.5.14.2025</w:t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</w:r>
      <w:r w:rsidR="000B5275">
        <w:tab/>
        <w:t xml:space="preserve">             Stęszew, </w:t>
      </w:r>
      <w:r>
        <w:t>15</w:t>
      </w:r>
      <w:r w:rsidR="000B5275">
        <w:t>.</w:t>
      </w:r>
      <w:r w:rsidR="00625D6A">
        <w:t>0</w:t>
      </w:r>
      <w:r w:rsidR="000A2FA6">
        <w:t>4</w:t>
      </w:r>
      <w:r w:rsidR="00281363">
        <w:t>.202</w:t>
      </w:r>
      <w:r w:rsidR="001403E4">
        <w:t>5</w:t>
      </w:r>
      <w:r w:rsidR="00281363">
        <w:t xml:space="preserve"> r.</w:t>
      </w:r>
    </w:p>
    <w:p w14:paraId="35BB8DFF" w14:textId="77777777" w:rsidR="00281363" w:rsidRDefault="00281363"/>
    <w:p w14:paraId="20BD46F8" w14:textId="77777777" w:rsidR="008C2198" w:rsidRDefault="008C2198" w:rsidP="008C2198">
      <w:pPr>
        <w:jc w:val="center"/>
        <w:rPr>
          <w:rFonts w:ascii="Arial" w:hAnsi="Arial" w:cs="Arial"/>
          <w:b/>
          <w:spacing w:val="20"/>
          <w:sz w:val="24"/>
          <w:szCs w:val="20"/>
        </w:rPr>
      </w:pPr>
    </w:p>
    <w:p w14:paraId="77433CBC" w14:textId="0FF40DAC" w:rsidR="00281363" w:rsidRDefault="008C2198" w:rsidP="008C2198">
      <w:pPr>
        <w:jc w:val="center"/>
        <w:rPr>
          <w:rFonts w:ascii="Arial" w:hAnsi="Arial" w:cs="Arial"/>
          <w:b/>
          <w:spacing w:val="20"/>
          <w:sz w:val="24"/>
          <w:szCs w:val="20"/>
        </w:rPr>
      </w:pPr>
      <w:r w:rsidRPr="008C2198">
        <w:rPr>
          <w:rFonts w:ascii="Arial" w:hAnsi="Arial" w:cs="Arial"/>
          <w:b/>
          <w:spacing w:val="20"/>
          <w:sz w:val="24"/>
          <w:szCs w:val="20"/>
        </w:rPr>
        <w:t>INFORMACJA Z OTWARCIA OFERT</w:t>
      </w:r>
    </w:p>
    <w:p w14:paraId="0FFB9ED5" w14:textId="77777777" w:rsidR="008C2198" w:rsidRPr="008C2198" w:rsidRDefault="008C2198" w:rsidP="008C2198">
      <w:pPr>
        <w:jc w:val="center"/>
        <w:rPr>
          <w:sz w:val="20"/>
          <w:szCs w:val="20"/>
        </w:rPr>
      </w:pPr>
    </w:p>
    <w:p w14:paraId="202BFE41" w14:textId="21081238" w:rsidR="00281363" w:rsidRDefault="00281363" w:rsidP="00307956">
      <w:pPr>
        <w:spacing w:line="240" w:lineRule="auto"/>
        <w:jc w:val="both"/>
        <w:rPr>
          <w:rFonts w:ascii="Calibri" w:hAnsi="Calibri"/>
          <w:b/>
          <w:bCs/>
        </w:rPr>
      </w:pPr>
      <w:r>
        <w:rPr>
          <w:rFonts w:cstheme="minorHAnsi"/>
        </w:rPr>
        <w:t>D</w:t>
      </w:r>
      <w:r w:rsidRPr="005A2587">
        <w:rPr>
          <w:rFonts w:cstheme="minorHAnsi"/>
        </w:rPr>
        <w:t>otyczy: postępowania o udziel</w:t>
      </w:r>
      <w:r>
        <w:rPr>
          <w:rFonts w:cstheme="minorHAnsi"/>
        </w:rPr>
        <w:t>enie zamówienia</w:t>
      </w:r>
      <w:r w:rsidRPr="005A2587">
        <w:rPr>
          <w:rFonts w:cstheme="minorHAnsi"/>
        </w:rPr>
        <w:t xml:space="preserve"> na</w:t>
      </w:r>
      <w:r w:rsidR="00377E01">
        <w:rPr>
          <w:rFonts w:cstheme="minorHAnsi"/>
        </w:rPr>
        <w:t>:</w:t>
      </w:r>
      <w:r w:rsidRPr="005A2587">
        <w:rPr>
          <w:rFonts w:cstheme="minorHAnsi"/>
          <w:b/>
        </w:rPr>
        <w:t xml:space="preserve"> </w:t>
      </w:r>
      <w:r w:rsidR="0029246C" w:rsidRPr="0029246C">
        <w:rPr>
          <w:rFonts w:ascii="Calibri" w:hAnsi="Calibri"/>
          <w:b/>
          <w:bCs/>
        </w:rPr>
        <w:t>Wykonanie projektu na budowę drogi wewnętrznej ul. Makowej w miejscowości Wronczyn</w:t>
      </w:r>
    </w:p>
    <w:p w14:paraId="6A88B14A" w14:textId="77777777" w:rsidR="00307956" w:rsidRPr="00307956" w:rsidRDefault="00307956" w:rsidP="00307956">
      <w:pPr>
        <w:spacing w:line="240" w:lineRule="auto"/>
        <w:jc w:val="both"/>
        <w:rPr>
          <w:rFonts w:ascii="Calibri" w:hAnsi="Calibri"/>
          <w:b/>
          <w:bCs/>
        </w:rPr>
      </w:pPr>
    </w:p>
    <w:p w14:paraId="52C5B883" w14:textId="19064D62" w:rsidR="00281363" w:rsidRDefault="00307956" w:rsidP="00281363">
      <w:pPr>
        <w:spacing w:after="0" w:line="240" w:lineRule="auto"/>
        <w:jc w:val="both"/>
      </w:pPr>
      <w:r>
        <w:rPr>
          <w:rFonts w:cstheme="minorHAnsi"/>
        </w:rPr>
        <w:t>I</w:t>
      </w:r>
      <w:r w:rsidR="00281363" w:rsidRPr="005A2587">
        <w:rPr>
          <w:rFonts w:cstheme="minorHAnsi"/>
        </w:rPr>
        <w:t>nformu</w:t>
      </w:r>
      <w:r w:rsidR="00281363">
        <w:rPr>
          <w:rFonts w:cstheme="minorHAnsi"/>
        </w:rPr>
        <w:t xml:space="preserve">je, że </w:t>
      </w:r>
      <w:r w:rsidR="00281363" w:rsidRPr="000805D5">
        <w:t>dnia wyznaczonego jako termi</w:t>
      </w:r>
      <w:r w:rsidR="000B5275">
        <w:t xml:space="preserve">n składania ofert tj. do dnia </w:t>
      </w:r>
      <w:r w:rsidR="0029246C">
        <w:t>14</w:t>
      </w:r>
      <w:r w:rsidR="000B5275">
        <w:t xml:space="preserve"> </w:t>
      </w:r>
      <w:r w:rsidR="000A2FA6">
        <w:t>kwietnia</w:t>
      </w:r>
      <w:r w:rsidR="00281363">
        <w:t xml:space="preserve"> 202</w:t>
      </w:r>
      <w:r w:rsidR="001403E4">
        <w:t>5</w:t>
      </w:r>
      <w:r w:rsidR="00281363">
        <w:t xml:space="preserve"> roku, złożono </w:t>
      </w:r>
      <w:r w:rsidR="0029246C">
        <w:t>2</w:t>
      </w:r>
      <w:r w:rsidR="001403E4">
        <w:t xml:space="preserve"> </w:t>
      </w:r>
      <w:r w:rsidR="00281363">
        <w:t>następując</w:t>
      </w:r>
      <w:r w:rsidR="0029246C">
        <w:t>e</w:t>
      </w:r>
      <w:r w:rsidR="00281363">
        <w:t xml:space="preserve"> ofert</w:t>
      </w:r>
      <w:r w:rsidR="008C2198">
        <w:t>y</w:t>
      </w:r>
      <w:r w:rsidR="00281363" w:rsidRPr="000805D5">
        <w:t>:</w:t>
      </w:r>
      <w:r w:rsidR="00F35CF1">
        <w:t xml:space="preserve"> </w:t>
      </w:r>
      <w:r w:rsidR="00986A8E">
        <w:t xml:space="preserve"> </w:t>
      </w:r>
      <w:r w:rsidR="001403E4">
        <w:t xml:space="preserve"> </w:t>
      </w:r>
      <w:r w:rsidR="00030D24">
        <w:t xml:space="preserve">  </w:t>
      </w:r>
    </w:p>
    <w:p w14:paraId="43A86FA2" w14:textId="77777777" w:rsidR="004F64AF" w:rsidRDefault="004F64AF" w:rsidP="00281363">
      <w:pPr>
        <w:spacing w:after="0" w:line="240" w:lineRule="auto"/>
        <w:jc w:val="both"/>
      </w:pPr>
    </w:p>
    <w:p w14:paraId="27819823" w14:textId="77777777" w:rsidR="000A2FA6" w:rsidRDefault="000A2FA6" w:rsidP="00281363">
      <w:pPr>
        <w:spacing w:after="0" w:line="240" w:lineRule="auto"/>
        <w:jc w:val="both"/>
      </w:pPr>
    </w:p>
    <w:tbl>
      <w:tblPr>
        <w:tblStyle w:val="Tabela-Siatka"/>
        <w:tblpPr w:leftFromText="141" w:rightFromText="141" w:vertAnchor="text" w:horzAnchor="margin" w:tblpXSpec="center" w:tblpY="134"/>
        <w:tblW w:w="4450" w:type="pct"/>
        <w:tblLook w:val="04A0" w:firstRow="1" w:lastRow="0" w:firstColumn="1" w:lastColumn="0" w:noHBand="0" w:noVBand="1"/>
      </w:tblPr>
      <w:tblGrid>
        <w:gridCol w:w="1675"/>
        <w:gridCol w:w="4191"/>
        <w:gridCol w:w="2199"/>
      </w:tblGrid>
      <w:tr w:rsidR="0029246C" w:rsidRPr="00E30D81" w14:paraId="74EE6FE2" w14:textId="1A22B1C2" w:rsidTr="0029246C">
        <w:trPr>
          <w:trHeight w:val="509"/>
        </w:trPr>
        <w:tc>
          <w:tcPr>
            <w:tcW w:w="1039" w:type="pct"/>
            <w:vAlign w:val="center"/>
          </w:tcPr>
          <w:p w14:paraId="06445C93" w14:textId="77777777" w:rsidR="0029246C" w:rsidRPr="00E30D81" w:rsidRDefault="0029246C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7A024DC" w14:textId="77777777" w:rsidR="0029246C" w:rsidRPr="00E30D81" w:rsidRDefault="0029246C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Nr oferty</w:t>
            </w:r>
          </w:p>
        </w:tc>
        <w:tc>
          <w:tcPr>
            <w:tcW w:w="2598" w:type="pct"/>
            <w:vAlign w:val="center"/>
          </w:tcPr>
          <w:p w14:paraId="25B2BAE7" w14:textId="77777777" w:rsidR="0029246C" w:rsidRPr="00E30D81" w:rsidRDefault="0029246C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54B9057C" w14:textId="77777777" w:rsidR="0029246C" w:rsidRDefault="0029246C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Firma (nazwa) lub nazwisko oraz</w:t>
            </w:r>
          </w:p>
          <w:p w14:paraId="59145085" w14:textId="77777777" w:rsidR="0029246C" w:rsidRPr="00E30D81" w:rsidRDefault="0029246C" w:rsidP="004838F6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adres wykonawcy</w:t>
            </w:r>
          </w:p>
        </w:tc>
        <w:tc>
          <w:tcPr>
            <w:tcW w:w="1363" w:type="pct"/>
            <w:vAlign w:val="center"/>
          </w:tcPr>
          <w:p w14:paraId="7B61DC6C" w14:textId="77777777" w:rsidR="0029246C" w:rsidRPr="00E30D81" w:rsidRDefault="0029246C" w:rsidP="004838F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30D81">
              <w:rPr>
                <w:rFonts w:asciiTheme="minorHAnsi" w:hAnsiTheme="minorHAnsi"/>
                <w:sz w:val="18"/>
                <w:szCs w:val="18"/>
              </w:rPr>
              <w:t>Cena oferty</w:t>
            </w:r>
          </w:p>
          <w:p w14:paraId="745220D4" w14:textId="77777777" w:rsidR="0029246C" w:rsidRPr="00E30D81" w:rsidRDefault="0029246C" w:rsidP="0028136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/brutto/</w:t>
            </w:r>
          </w:p>
        </w:tc>
      </w:tr>
      <w:tr w:rsidR="0029246C" w:rsidRPr="00E50218" w14:paraId="35A48CA2" w14:textId="7126F355" w:rsidTr="0029246C">
        <w:trPr>
          <w:trHeight w:val="678"/>
        </w:trPr>
        <w:tc>
          <w:tcPr>
            <w:tcW w:w="1039" w:type="pct"/>
            <w:vAlign w:val="center"/>
          </w:tcPr>
          <w:p w14:paraId="41FE1D28" w14:textId="712EEF3C" w:rsidR="0029246C" w:rsidRPr="001403E4" w:rsidRDefault="0029246C" w:rsidP="00377E0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98" w:type="pct"/>
          </w:tcPr>
          <w:p w14:paraId="00BE37E0" w14:textId="77777777" w:rsidR="0029246C" w:rsidRDefault="0029246C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STADTRAUM POLSKA Sp. z o.o.</w:t>
            </w:r>
          </w:p>
          <w:p w14:paraId="15F21B49" w14:textId="2503931D" w:rsidR="008C2198" w:rsidRDefault="008C2198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198">
              <w:rPr>
                <w:rFonts w:asciiTheme="minorHAnsi" w:hAnsiTheme="minorHAnsi" w:cstheme="minorHAnsi"/>
                <w:b/>
                <w:sz w:val="22"/>
                <w:szCs w:val="22"/>
              </w:rPr>
              <w:t>61-693 Poznań, ul. Kaspra Drużbickiego 11</w:t>
            </w:r>
          </w:p>
          <w:p w14:paraId="4CB15070" w14:textId="0BFDAC1C" w:rsidR="0029246C" w:rsidRPr="001403E4" w:rsidRDefault="0029246C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NIP 9721091859</w:t>
            </w:r>
          </w:p>
        </w:tc>
        <w:tc>
          <w:tcPr>
            <w:tcW w:w="1363" w:type="pct"/>
          </w:tcPr>
          <w:p w14:paraId="4967A869" w14:textId="1DC06459" w:rsidR="0029246C" w:rsidRPr="000A2FA6" w:rsidRDefault="0029246C" w:rsidP="00C37F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67 616,79 zł</w:t>
            </w:r>
          </w:p>
        </w:tc>
      </w:tr>
      <w:tr w:rsidR="0029246C" w:rsidRPr="00E50218" w14:paraId="61B57DBD" w14:textId="77777777" w:rsidTr="0029246C">
        <w:trPr>
          <w:trHeight w:val="678"/>
        </w:trPr>
        <w:tc>
          <w:tcPr>
            <w:tcW w:w="1039" w:type="pct"/>
            <w:vAlign w:val="center"/>
          </w:tcPr>
          <w:p w14:paraId="2E26F800" w14:textId="0E707526" w:rsidR="0029246C" w:rsidRPr="001403E4" w:rsidRDefault="0029246C" w:rsidP="000A2F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403E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98" w:type="pct"/>
          </w:tcPr>
          <w:p w14:paraId="40AEAEE2" w14:textId="54BDC902" w:rsidR="0029246C" w:rsidRDefault="0029246C" w:rsidP="002924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BPIRI</w:t>
            </w:r>
            <w:r w:rsidR="00133E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PROSYS</w:t>
            </w:r>
            <w:r w:rsidR="008C21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TEM </w:t>
            </w:r>
            <w:r w:rsidR="008C2198" w:rsidRPr="008C21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Julian </w:t>
            </w:r>
            <w:proofErr w:type="spellStart"/>
            <w:r w:rsidR="008C2198" w:rsidRPr="008C2198">
              <w:rPr>
                <w:rFonts w:asciiTheme="minorHAnsi" w:hAnsiTheme="minorHAnsi" w:cstheme="minorHAnsi"/>
                <w:b/>
                <w:sz w:val="22"/>
                <w:szCs w:val="22"/>
              </w:rPr>
              <w:t>Kaluba</w:t>
            </w:r>
            <w:proofErr w:type="spellEnd"/>
          </w:p>
          <w:p w14:paraId="2EA4DDFD" w14:textId="77EB8A19" w:rsidR="008C2198" w:rsidRPr="000A2FA6" w:rsidRDefault="008C2198" w:rsidP="002924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C2198">
              <w:rPr>
                <w:rFonts w:asciiTheme="minorHAnsi" w:hAnsiTheme="minorHAnsi" w:cstheme="minorHAnsi"/>
                <w:b/>
                <w:sz w:val="22"/>
                <w:szCs w:val="22"/>
              </w:rPr>
              <w:t>60-682 Poznań, Osiedle Bolesława Śmiałego, 30, 75</w:t>
            </w:r>
          </w:p>
          <w:p w14:paraId="2804DA8A" w14:textId="065B9402" w:rsidR="0029246C" w:rsidRPr="001403E4" w:rsidRDefault="0029246C" w:rsidP="0029246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A2FA6">
              <w:rPr>
                <w:rFonts w:asciiTheme="minorHAnsi" w:hAnsiTheme="minorHAnsi" w:cstheme="minorHAnsi"/>
                <w:b/>
                <w:sz w:val="22"/>
                <w:szCs w:val="22"/>
              </w:rPr>
              <w:t>NIP</w:t>
            </w:r>
            <w:r w:rsidR="0088127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9720460272</w:t>
            </w:r>
          </w:p>
        </w:tc>
        <w:tc>
          <w:tcPr>
            <w:tcW w:w="1363" w:type="pct"/>
          </w:tcPr>
          <w:p w14:paraId="5D409EFF" w14:textId="3F884017" w:rsidR="0029246C" w:rsidRPr="000A2FA6" w:rsidRDefault="008C2198" w:rsidP="000A2FA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146 370,00 zł</w:t>
            </w:r>
          </w:p>
        </w:tc>
      </w:tr>
    </w:tbl>
    <w:p w14:paraId="3C851F03" w14:textId="0D4AC61C" w:rsidR="00BA1472" w:rsidRDefault="00441ED7" w:rsidP="00BA1472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16"/>
          <w:szCs w:val="16"/>
        </w:rPr>
        <w:tab/>
      </w:r>
    </w:p>
    <w:p w14:paraId="62962BED" w14:textId="5A038224" w:rsidR="00281363" w:rsidRPr="00377E01" w:rsidRDefault="00281363" w:rsidP="00281363">
      <w:pPr>
        <w:rPr>
          <w:sz w:val="16"/>
          <w:szCs w:val="16"/>
        </w:rPr>
      </w:pPr>
    </w:p>
    <w:sectPr w:rsidR="00281363" w:rsidRPr="00377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631"/>
    <w:rsid w:val="00030D24"/>
    <w:rsid w:val="00080695"/>
    <w:rsid w:val="00087DCB"/>
    <w:rsid w:val="00094B50"/>
    <w:rsid w:val="000A2FA6"/>
    <w:rsid w:val="000B5275"/>
    <w:rsid w:val="00133E5E"/>
    <w:rsid w:val="001403E4"/>
    <w:rsid w:val="0016051F"/>
    <w:rsid w:val="00177459"/>
    <w:rsid w:val="001818B9"/>
    <w:rsid w:val="00182F01"/>
    <w:rsid w:val="0018705F"/>
    <w:rsid w:val="001A0C0B"/>
    <w:rsid w:val="00240B3E"/>
    <w:rsid w:val="00281363"/>
    <w:rsid w:val="0029246C"/>
    <w:rsid w:val="002D7635"/>
    <w:rsid w:val="00307956"/>
    <w:rsid w:val="00312895"/>
    <w:rsid w:val="00377E01"/>
    <w:rsid w:val="00441ED7"/>
    <w:rsid w:val="00462324"/>
    <w:rsid w:val="004C005F"/>
    <w:rsid w:val="004C3027"/>
    <w:rsid w:val="004C62FF"/>
    <w:rsid w:val="004F30BA"/>
    <w:rsid w:val="004F64AF"/>
    <w:rsid w:val="005334AF"/>
    <w:rsid w:val="00585F8B"/>
    <w:rsid w:val="006105D5"/>
    <w:rsid w:val="00625D6A"/>
    <w:rsid w:val="0064078F"/>
    <w:rsid w:val="00673EFD"/>
    <w:rsid w:val="006A34CD"/>
    <w:rsid w:val="006E0829"/>
    <w:rsid w:val="0070354A"/>
    <w:rsid w:val="007167A1"/>
    <w:rsid w:val="0073148A"/>
    <w:rsid w:val="00732F5F"/>
    <w:rsid w:val="0080062B"/>
    <w:rsid w:val="00844BA1"/>
    <w:rsid w:val="00874EBF"/>
    <w:rsid w:val="00881270"/>
    <w:rsid w:val="008856C6"/>
    <w:rsid w:val="008C2198"/>
    <w:rsid w:val="00986A8E"/>
    <w:rsid w:val="009F4E85"/>
    <w:rsid w:val="00A35631"/>
    <w:rsid w:val="00A55915"/>
    <w:rsid w:val="00AC0020"/>
    <w:rsid w:val="00AE657F"/>
    <w:rsid w:val="00BA1472"/>
    <w:rsid w:val="00C25083"/>
    <w:rsid w:val="00C26982"/>
    <w:rsid w:val="00C320B4"/>
    <w:rsid w:val="00C37FD1"/>
    <w:rsid w:val="00C56936"/>
    <w:rsid w:val="00CF101A"/>
    <w:rsid w:val="00D073BF"/>
    <w:rsid w:val="00D9065D"/>
    <w:rsid w:val="00DB2BD1"/>
    <w:rsid w:val="00E23266"/>
    <w:rsid w:val="00E9326B"/>
    <w:rsid w:val="00EA23FB"/>
    <w:rsid w:val="00F0273A"/>
    <w:rsid w:val="00F35CF1"/>
    <w:rsid w:val="00F42DA2"/>
    <w:rsid w:val="00F43D2D"/>
    <w:rsid w:val="00F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50C54"/>
  <w15:chartTrackingRefBased/>
  <w15:docId w15:val="{56E7E935-FC89-41E7-9B48-DCB6ED4E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92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1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14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924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4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Pięta</dc:creator>
  <cp:keywords/>
  <dc:description/>
  <cp:lastModifiedBy>Pieta Marek</cp:lastModifiedBy>
  <cp:revision>2</cp:revision>
  <cp:lastPrinted>2022-02-02T13:36:00Z</cp:lastPrinted>
  <dcterms:created xsi:type="dcterms:W3CDTF">2025-04-15T09:01:00Z</dcterms:created>
  <dcterms:modified xsi:type="dcterms:W3CDTF">2025-04-15T09:01:00Z</dcterms:modified>
</cp:coreProperties>
</file>