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8F3F" w14:textId="50ACAFB4" w:rsidR="00660085" w:rsidRPr="002D7281" w:rsidRDefault="00660085" w:rsidP="007C7C27">
      <w:pPr>
        <w:spacing w:line="300" w:lineRule="auto"/>
        <w:ind w:left="4248" w:firstLine="708"/>
        <w:jc w:val="right"/>
        <w:rPr>
          <w:rFonts w:ascii="Book Antiqua" w:hAnsi="Book Antiqua" w:cs="Tahoma"/>
          <w:i/>
          <w:color w:val="00B050"/>
          <w:sz w:val="18"/>
          <w:szCs w:val="18"/>
        </w:rPr>
      </w:pPr>
      <w:r w:rsidRPr="004A3963">
        <w:rPr>
          <w:rFonts w:ascii="Book Antiqua" w:hAnsi="Book Antiqua" w:cs="Tahoma"/>
          <w:b/>
          <w:bCs/>
          <w:i/>
          <w:sz w:val="18"/>
          <w:szCs w:val="18"/>
        </w:rPr>
        <w:t xml:space="preserve">                              </w:t>
      </w:r>
      <w:r w:rsidRPr="004A3963">
        <w:rPr>
          <w:rFonts w:ascii="Tahoma" w:hAnsi="Tahoma" w:cs="Tahoma"/>
          <w:b/>
          <w:bCs/>
          <w:i/>
          <w:sz w:val="22"/>
          <w:szCs w:val="18"/>
        </w:rPr>
        <w:t>Załącznik  Nr</w:t>
      </w:r>
      <w:r w:rsidRPr="004A3963">
        <w:rPr>
          <w:rFonts w:ascii="Book Antiqua" w:hAnsi="Book Antiqua" w:cs="Tahoma"/>
          <w:b/>
          <w:bCs/>
          <w:i/>
          <w:sz w:val="22"/>
          <w:szCs w:val="18"/>
        </w:rPr>
        <w:t xml:space="preserve"> </w:t>
      </w:r>
      <w:r w:rsidR="004A3963" w:rsidRPr="004A3963">
        <w:rPr>
          <w:rFonts w:ascii="Book Antiqua" w:hAnsi="Book Antiqua" w:cs="Tahoma"/>
          <w:b/>
          <w:bCs/>
          <w:i/>
          <w:sz w:val="22"/>
          <w:szCs w:val="18"/>
        </w:rPr>
        <w:t xml:space="preserve"> </w:t>
      </w:r>
      <w:r w:rsidR="004A3963" w:rsidRPr="004A3963">
        <w:rPr>
          <w:rFonts w:ascii="Tahoma" w:hAnsi="Tahoma" w:cs="Tahoma"/>
          <w:b/>
          <w:bCs/>
          <w:i/>
          <w:sz w:val="22"/>
          <w:szCs w:val="18"/>
        </w:rPr>
        <w:t>1</w:t>
      </w:r>
    </w:p>
    <w:p w14:paraId="198C491E" w14:textId="77777777" w:rsidR="00660085" w:rsidRPr="004D3AF0" w:rsidRDefault="00660085" w:rsidP="00660085">
      <w:pPr>
        <w:pStyle w:val="Nagwek1"/>
        <w:spacing w:line="300" w:lineRule="auto"/>
        <w:ind w:left="2832"/>
        <w:rPr>
          <w:rFonts w:ascii="Book Antiqua" w:hAnsi="Book Antiqua" w:cs="Tahoma"/>
          <w:b w:val="0"/>
          <w:i/>
          <w:sz w:val="18"/>
          <w:szCs w:val="18"/>
        </w:rPr>
      </w:pPr>
    </w:p>
    <w:p w14:paraId="35DDC6A9" w14:textId="77777777" w:rsidR="00660085" w:rsidRPr="004D3AF0" w:rsidRDefault="00660085" w:rsidP="00660085">
      <w:pPr>
        <w:pStyle w:val="Nagwek1"/>
        <w:spacing w:line="300" w:lineRule="auto"/>
        <w:ind w:left="1416"/>
        <w:rPr>
          <w:rFonts w:ascii="Book Antiqua" w:hAnsi="Book Antiqua" w:cs="Tahoma"/>
          <w:i/>
          <w:sz w:val="18"/>
          <w:szCs w:val="18"/>
        </w:rPr>
      </w:pPr>
      <w:r w:rsidRPr="004D3AF0">
        <w:rPr>
          <w:rFonts w:ascii="Book Antiqua" w:hAnsi="Book Antiqua" w:cs="Tahoma"/>
          <w:i/>
          <w:sz w:val="18"/>
          <w:szCs w:val="18"/>
        </w:rPr>
        <w:t xml:space="preserve">          </w:t>
      </w:r>
    </w:p>
    <w:p w14:paraId="181B152B" w14:textId="77777777" w:rsidR="00660085" w:rsidRDefault="00660085" w:rsidP="00660085">
      <w:pPr>
        <w:rPr>
          <w:rFonts w:ascii="Book Antiqua" w:hAnsi="Book Antiqua"/>
          <w:i/>
          <w:sz w:val="18"/>
          <w:szCs w:val="18"/>
        </w:rPr>
      </w:pPr>
    </w:p>
    <w:p w14:paraId="6207C8F1" w14:textId="5C3D4946" w:rsidR="00660085" w:rsidRPr="00D12826" w:rsidRDefault="00660085" w:rsidP="00D12826">
      <w:pPr>
        <w:spacing w:line="360" w:lineRule="auto"/>
        <w:jc w:val="both"/>
        <w:rPr>
          <w:rFonts w:ascii="Tahoma" w:hAnsi="Tahoma" w:cs="Tahoma"/>
          <w:iCs/>
          <w:sz w:val="18"/>
          <w:szCs w:val="18"/>
        </w:rPr>
      </w:pPr>
      <w:r w:rsidRPr="008E10F4">
        <w:rPr>
          <w:rFonts w:ascii="Tahoma" w:hAnsi="Tahoma" w:cs="Tahoma"/>
          <w:sz w:val="22"/>
          <w:szCs w:val="22"/>
        </w:rPr>
        <w:t xml:space="preserve">Dotyczy postępowania o udzielenie zamówienia, którego przedmiot obejmuje </w:t>
      </w:r>
      <w:r w:rsidRPr="00A30C16">
        <w:rPr>
          <w:rFonts w:ascii="Tahoma" w:hAnsi="Tahoma" w:cs="Tahoma"/>
          <w:strike/>
          <w:sz w:val="22"/>
          <w:szCs w:val="22"/>
        </w:rPr>
        <w:t>dostawę</w:t>
      </w:r>
      <w:r w:rsidRPr="008E10F4">
        <w:rPr>
          <w:rFonts w:ascii="Tahoma" w:hAnsi="Tahoma" w:cs="Tahoma"/>
          <w:sz w:val="22"/>
          <w:szCs w:val="22"/>
        </w:rPr>
        <w:t xml:space="preserve"> / </w:t>
      </w:r>
      <w:r w:rsidRPr="00737B20">
        <w:rPr>
          <w:rFonts w:ascii="Tahoma" w:hAnsi="Tahoma" w:cs="Tahoma"/>
          <w:sz w:val="22"/>
          <w:szCs w:val="22"/>
        </w:rPr>
        <w:t>usługę</w:t>
      </w:r>
      <w:r w:rsidRPr="00737B20">
        <w:rPr>
          <w:rFonts w:ascii="Tahoma" w:hAnsi="Tahoma" w:cs="Tahoma"/>
          <w:i/>
          <w:sz w:val="22"/>
          <w:szCs w:val="22"/>
        </w:rPr>
        <w:t xml:space="preserve"> </w:t>
      </w:r>
      <w:r w:rsidR="00737B20" w:rsidRPr="00737B20">
        <w:rPr>
          <w:rFonts w:ascii="Tahoma" w:hAnsi="Tahoma" w:cs="Tahoma"/>
          <w:iCs/>
          <w:sz w:val="22"/>
          <w:szCs w:val="22"/>
        </w:rPr>
        <w:t>dostaw</w:t>
      </w:r>
      <w:r w:rsidR="00455A2B">
        <w:rPr>
          <w:rFonts w:ascii="Tahoma" w:hAnsi="Tahoma" w:cs="Tahoma"/>
          <w:iCs/>
          <w:sz w:val="22"/>
          <w:szCs w:val="22"/>
        </w:rPr>
        <w:t>y</w:t>
      </w:r>
      <w:r w:rsidR="00737B20" w:rsidRPr="00737B20">
        <w:rPr>
          <w:rFonts w:ascii="Tahoma" w:hAnsi="Tahoma" w:cs="Tahoma"/>
          <w:iCs/>
          <w:sz w:val="22"/>
          <w:szCs w:val="22"/>
        </w:rPr>
        <w:t xml:space="preserve"> i montaż</w:t>
      </w:r>
      <w:r w:rsidR="00455A2B">
        <w:rPr>
          <w:rFonts w:ascii="Tahoma" w:hAnsi="Tahoma" w:cs="Tahoma"/>
          <w:iCs/>
          <w:sz w:val="22"/>
          <w:szCs w:val="22"/>
        </w:rPr>
        <w:t>u</w:t>
      </w:r>
      <w:r w:rsidR="00737B20">
        <w:rPr>
          <w:rFonts w:ascii="Book Antiqua" w:hAnsi="Book Antiqua"/>
          <w:iCs/>
          <w:sz w:val="18"/>
          <w:szCs w:val="18"/>
        </w:rPr>
        <w:t xml:space="preserve"> </w:t>
      </w:r>
      <w:r w:rsidR="00D12826" w:rsidRPr="00660085">
        <w:rPr>
          <w:rFonts w:ascii="Tahoma" w:hAnsi="Tahoma" w:cs="Tahoma"/>
          <w:sz w:val="22"/>
          <w:szCs w:val="22"/>
        </w:rPr>
        <w:t>zabudowy</w:t>
      </w:r>
      <w:r w:rsidR="00F011F4">
        <w:rPr>
          <w:rFonts w:ascii="Tahoma" w:hAnsi="Tahoma" w:cs="Tahoma"/>
          <w:sz w:val="22"/>
          <w:szCs w:val="22"/>
        </w:rPr>
        <w:t xml:space="preserve"> </w:t>
      </w:r>
      <w:r w:rsidR="00D12826">
        <w:rPr>
          <w:rFonts w:ascii="Tahoma" w:hAnsi="Tahoma" w:cs="Tahoma"/>
          <w:sz w:val="22"/>
          <w:szCs w:val="22"/>
        </w:rPr>
        <w:t>meblowej laborat</w:t>
      </w:r>
      <w:r w:rsidR="00F011F4">
        <w:rPr>
          <w:rFonts w:ascii="Tahoma" w:hAnsi="Tahoma" w:cs="Tahoma"/>
          <w:sz w:val="22"/>
          <w:szCs w:val="22"/>
        </w:rPr>
        <w:t xml:space="preserve">oryjnej </w:t>
      </w:r>
    </w:p>
    <w:p w14:paraId="5FB4B9D6" w14:textId="77777777" w:rsidR="00660085" w:rsidRPr="00660085" w:rsidRDefault="00660085" w:rsidP="00660085">
      <w:pPr>
        <w:pStyle w:val="Tekstpodstawowy3"/>
        <w:numPr>
          <w:ilvl w:val="0"/>
          <w:numId w:val="24"/>
        </w:numPr>
        <w:spacing w:after="0" w:line="480" w:lineRule="auto"/>
        <w:jc w:val="both"/>
        <w:rPr>
          <w:rFonts w:ascii="Book Antiqua" w:hAnsi="Book Antiqua" w:cs="Tahoma"/>
          <w:sz w:val="18"/>
          <w:szCs w:val="18"/>
        </w:rPr>
      </w:pPr>
      <w:r w:rsidRPr="00965B24">
        <w:rPr>
          <w:rFonts w:ascii="Tahoma" w:hAnsi="Tahoma" w:cs="Tahoma"/>
          <w:sz w:val="22"/>
          <w:szCs w:val="20"/>
        </w:rPr>
        <w:t>Opis przedmiotu zamówienia</w:t>
      </w:r>
      <w:r>
        <w:rPr>
          <w:rFonts w:ascii="Tahoma" w:hAnsi="Tahoma" w:cs="Tahoma"/>
          <w:sz w:val="22"/>
          <w:szCs w:val="20"/>
        </w:rPr>
        <w:t>:</w:t>
      </w:r>
      <w:r w:rsidRPr="00965B24">
        <w:rPr>
          <w:rFonts w:ascii="Book Antiqua" w:hAnsi="Book Antiqua" w:cs="Tahoma"/>
          <w:sz w:val="20"/>
          <w:szCs w:val="18"/>
        </w:rPr>
        <w:t xml:space="preserve"> </w:t>
      </w:r>
    </w:p>
    <w:p w14:paraId="334A4359" w14:textId="0426924A" w:rsidR="00660085" w:rsidRPr="0081704A" w:rsidRDefault="00660085" w:rsidP="00660085">
      <w:pPr>
        <w:jc w:val="both"/>
        <w:rPr>
          <w:rFonts w:ascii="Tahoma" w:hAnsi="Tahoma" w:cs="Tahoma"/>
          <w:sz w:val="22"/>
          <w:szCs w:val="22"/>
        </w:rPr>
      </w:pPr>
      <w:r w:rsidRPr="00660085">
        <w:rPr>
          <w:rFonts w:ascii="Tahoma" w:hAnsi="Tahoma" w:cs="Tahoma"/>
          <w:sz w:val="22"/>
          <w:szCs w:val="22"/>
        </w:rPr>
        <w:t>Przedmiotem zamówienia jest dostawa i montaż zabudowy</w:t>
      </w:r>
      <w:r w:rsidR="007C7C27">
        <w:rPr>
          <w:rFonts w:ascii="Tahoma" w:hAnsi="Tahoma" w:cs="Tahoma"/>
          <w:sz w:val="22"/>
          <w:szCs w:val="22"/>
        </w:rPr>
        <w:t xml:space="preserve"> </w:t>
      </w:r>
      <w:r w:rsidRPr="00660085">
        <w:rPr>
          <w:rFonts w:ascii="Tahoma" w:hAnsi="Tahoma" w:cs="Tahoma"/>
          <w:sz w:val="22"/>
          <w:szCs w:val="22"/>
        </w:rPr>
        <w:t xml:space="preserve">meblowej </w:t>
      </w:r>
      <w:r w:rsidR="007C7C27">
        <w:rPr>
          <w:rFonts w:ascii="Tahoma" w:hAnsi="Tahoma" w:cs="Tahoma"/>
          <w:sz w:val="22"/>
          <w:szCs w:val="22"/>
        </w:rPr>
        <w:t xml:space="preserve">laboratoryjnej </w:t>
      </w:r>
      <w:r w:rsidRPr="00660085">
        <w:rPr>
          <w:rFonts w:ascii="Tahoma" w:hAnsi="Tahoma" w:cs="Tahoma"/>
          <w:sz w:val="22"/>
          <w:szCs w:val="22"/>
        </w:rPr>
        <w:t>do siedziby G-P SK w Poznaniu, ul. Polna 33</w:t>
      </w:r>
      <w:r w:rsidR="0081704A">
        <w:rPr>
          <w:rFonts w:ascii="Tahoma" w:hAnsi="Tahoma" w:cs="Tahoma"/>
          <w:sz w:val="22"/>
          <w:szCs w:val="22"/>
        </w:rPr>
        <w:t xml:space="preserve">, </w:t>
      </w:r>
      <w:r w:rsidR="001A69E2">
        <w:rPr>
          <w:rFonts w:ascii="Tahoma" w:hAnsi="Tahoma" w:cs="Tahoma"/>
          <w:sz w:val="22"/>
          <w:szCs w:val="22"/>
        </w:rPr>
        <w:t xml:space="preserve">pomieszczenie numer 145 </w:t>
      </w:r>
      <w:r w:rsidR="00B2685D">
        <w:rPr>
          <w:rFonts w:ascii="Tahoma" w:hAnsi="Tahoma" w:cs="Tahoma"/>
          <w:sz w:val="22"/>
          <w:szCs w:val="22"/>
        </w:rPr>
        <w:t>na potrzeby</w:t>
      </w:r>
      <w:r w:rsidR="0081704A">
        <w:rPr>
          <w:rFonts w:ascii="Tahoma" w:hAnsi="Tahoma" w:cs="Tahoma"/>
          <w:sz w:val="22"/>
          <w:szCs w:val="22"/>
        </w:rPr>
        <w:t xml:space="preserve"> </w:t>
      </w:r>
      <w:r w:rsidR="001A69E2">
        <w:rPr>
          <w:rFonts w:ascii="Tahoma" w:hAnsi="Tahoma" w:cs="Tahoma"/>
          <w:sz w:val="22"/>
          <w:szCs w:val="22"/>
        </w:rPr>
        <w:t>Pracowni Immunohematologii</w:t>
      </w:r>
      <w:r w:rsidR="00737B20">
        <w:rPr>
          <w:rFonts w:ascii="Tahoma" w:hAnsi="Tahoma" w:cs="Tahoma"/>
          <w:sz w:val="22"/>
          <w:szCs w:val="22"/>
        </w:rPr>
        <w:t xml:space="preserve"> oraz</w:t>
      </w:r>
      <w:r w:rsidR="001A69E2">
        <w:rPr>
          <w:rFonts w:ascii="Tahoma" w:hAnsi="Tahoma" w:cs="Tahoma"/>
          <w:sz w:val="22"/>
          <w:szCs w:val="22"/>
        </w:rPr>
        <w:t xml:space="preserve"> </w:t>
      </w:r>
      <w:r w:rsidR="00737B20">
        <w:rPr>
          <w:rFonts w:ascii="Tahoma" w:hAnsi="Tahoma" w:cs="Tahoma"/>
          <w:sz w:val="22"/>
          <w:szCs w:val="22"/>
        </w:rPr>
        <w:t xml:space="preserve">Banku Krwi </w:t>
      </w:r>
      <w:r w:rsidR="0081704A">
        <w:rPr>
          <w:rFonts w:ascii="Tahoma" w:hAnsi="Tahoma" w:cs="Tahoma"/>
          <w:sz w:val="22"/>
          <w:szCs w:val="22"/>
          <w:shd w:val="clear" w:color="auto" w:fill="FFFFFF"/>
        </w:rPr>
        <w:t>(Budynek B</w:t>
      </w:r>
      <w:r w:rsidR="00A30C16">
        <w:rPr>
          <w:rFonts w:ascii="Tahoma" w:hAnsi="Tahoma" w:cs="Tahoma"/>
          <w:sz w:val="22"/>
          <w:szCs w:val="22"/>
          <w:shd w:val="clear" w:color="auto" w:fill="FFFFFF"/>
        </w:rPr>
        <w:t>, I piętro)</w:t>
      </w:r>
      <w:r w:rsidR="0081704A">
        <w:rPr>
          <w:rFonts w:ascii="Tahoma" w:hAnsi="Tahoma" w:cs="Tahoma"/>
          <w:sz w:val="22"/>
          <w:szCs w:val="22"/>
          <w:shd w:val="clear" w:color="auto" w:fill="FFFFFF"/>
        </w:rPr>
        <w:t>.</w:t>
      </w:r>
    </w:p>
    <w:p w14:paraId="0EAF66A5" w14:textId="77777777" w:rsidR="00496DE4" w:rsidRDefault="00496DE4" w:rsidP="00660085">
      <w:pPr>
        <w:rPr>
          <w:rFonts w:ascii="Tahoma" w:hAnsi="Tahoma" w:cs="Tahoma"/>
          <w:sz w:val="22"/>
          <w:szCs w:val="18"/>
        </w:rPr>
      </w:pPr>
    </w:p>
    <w:p w14:paraId="6CE11021" w14:textId="2F814E8E" w:rsidR="00A22854" w:rsidRPr="00A22854" w:rsidRDefault="00660085" w:rsidP="0066008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18"/>
        </w:rPr>
        <w:t xml:space="preserve">2. </w:t>
      </w:r>
      <w:r w:rsidRPr="00965B24">
        <w:rPr>
          <w:rFonts w:ascii="Tahoma" w:hAnsi="Tahoma" w:cs="Tahoma"/>
          <w:sz w:val="22"/>
          <w:szCs w:val="18"/>
        </w:rPr>
        <w:t xml:space="preserve">Wymagania Zamawiającego dotyczące sposobu realizacji </w:t>
      </w:r>
      <w:r w:rsidRPr="00A30C16">
        <w:rPr>
          <w:rFonts w:ascii="Tahoma" w:hAnsi="Tahoma" w:cs="Tahoma"/>
          <w:strike/>
          <w:sz w:val="22"/>
          <w:szCs w:val="18"/>
        </w:rPr>
        <w:t>dostawy</w:t>
      </w:r>
      <w:r w:rsidRPr="00965B24">
        <w:rPr>
          <w:rFonts w:ascii="Tahoma" w:hAnsi="Tahoma" w:cs="Tahoma"/>
          <w:sz w:val="22"/>
          <w:szCs w:val="18"/>
        </w:rPr>
        <w:t xml:space="preserve"> / </w:t>
      </w:r>
      <w:r w:rsidRPr="00A30C16">
        <w:rPr>
          <w:rFonts w:ascii="Tahoma" w:hAnsi="Tahoma" w:cs="Tahoma"/>
          <w:sz w:val="22"/>
          <w:szCs w:val="18"/>
        </w:rPr>
        <w:t>usługi:</w:t>
      </w:r>
      <w:r>
        <w:rPr>
          <w:rFonts w:ascii="Tahoma" w:hAnsi="Tahoma" w:cs="Tahoma"/>
          <w:sz w:val="22"/>
          <w:szCs w:val="18"/>
        </w:rPr>
        <w:t xml:space="preserve"> </w:t>
      </w: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4819"/>
        <w:gridCol w:w="803"/>
        <w:gridCol w:w="4300"/>
        <w:gridCol w:w="1418"/>
      </w:tblGrid>
      <w:tr w:rsidR="00B40C1A" w:rsidRPr="001E0C4C" w14:paraId="7C88CF88" w14:textId="77777777" w:rsidTr="00EE4751">
        <w:trPr>
          <w:trHeight w:val="2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9B368F" w14:textId="77777777" w:rsidR="00B40C1A" w:rsidRPr="001E0C4C" w:rsidRDefault="00A22854" w:rsidP="00A9091A">
            <w:pPr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Zabudowa </w:t>
            </w:r>
            <w:r w:rsidR="00B40C1A" w:rsidRPr="001E0C4C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meblowa laboratoryjna</w:t>
            </w:r>
            <w:r w:rsidR="001E0C4C" w:rsidRPr="001E0C4C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 (1 komplet), w skład zabudowy wchodzą:</w:t>
            </w:r>
          </w:p>
        </w:tc>
      </w:tr>
      <w:tr w:rsidR="00EE4751" w:rsidRPr="001E0C4C" w14:paraId="22FC4107" w14:textId="77777777" w:rsidTr="00EE4751">
        <w:trPr>
          <w:trHeight w:val="2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8E8E77" w14:textId="77777777" w:rsidR="00EE4751" w:rsidRPr="001E0C4C" w:rsidRDefault="00EE4751" w:rsidP="00A9091A">
            <w:pPr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Tabela 1.1</w:t>
            </w:r>
          </w:p>
        </w:tc>
      </w:tr>
      <w:tr w:rsidR="00640F54" w:rsidRPr="001E0C4C" w14:paraId="2C78BBEA" w14:textId="77777777" w:rsidTr="008D6948">
        <w:trPr>
          <w:trHeight w:val="2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75C32" w14:textId="77777777" w:rsidR="00640F54" w:rsidRPr="001E0C4C" w:rsidRDefault="00640F54" w:rsidP="00A9091A">
            <w:pPr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Meble wykonane w technologii </w:t>
            </w:r>
            <w:r w:rsidR="00EE4751" w:rsidRPr="001E0C4C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płycinowej z płyty meblowej</w:t>
            </w: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(opis technologii znajduje się na końcu</w:t>
            </w:r>
            <w:r w:rsidR="00EE4751"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tabeli</w:t>
            </w: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640F54" w:rsidRPr="001E0C4C" w14:paraId="424B01B9" w14:textId="77777777" w:rsidTr="008D6948">
        <w:trPr>
          <w:trHeight w:val="284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DBA01" w14:textId="77777777" w:rsidR="00640F54" w:rsidRPr="001E0C4C" w:rsidRDefault="00640F54" w:rsidP="00A9091A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Nazwa</w:t>
            </w:r>
            <w:r w:rsid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:</w:t>
            </w:r>
            <w:r w:rsidR="00B40C1A"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58278" w14:textId="77777777" w:rsidR="00640F54" w:rsidRPr="001E0C4C" w:rsidRDefault="00640F54" w:rsidP="00A9091A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40F54" w:rsidRPr="001E0C4C" w14:paraId="56A2EBA9" w14:textId="77777777" w:rsidTr="008D6948">
        <w:trPr>
          <w:trHeight w:val="284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DDEA9" w14:textId="77777777" w:rsidR="00640F54" w:rsidRPr="001E0C4C" w:rsidRDefault="00B40C1A" w:rsidP="00A9091A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Producent</w:t>
            </w:r>
            <w:r w:rsid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3EC09" w14:textId="77777777" w:rsidR="00640F54" w:rsidRPr="001E0C4C" w:rsidRDefault="00640F54" w:rsidP="00A9091A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640F54" w:rsidRPr="001E0C4C" w14:paraId="1E875DD2" w14:textId="77777777" w:rsidTr="008D6948">
        <w:trPr>
          <w:trHeight w:val="284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79CCB" w14:textId="77777777" w:rsidR="00640F54" w:rsidRPr="001E0C4C" w:rsidRDefault="00640F54" w:rsidP="00A9091A">
            <w:pPr>
              <w:shd w:val="clear" w:color="auto" w:fill="FFFFFF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Rok produkcji:  min. </w:t>
            </w:r>
            <w:r w:rsidR="00F21E60"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202</w:t>
            </w:r>
            <w:r w:rsidR="00F76A4D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6EEE3" w14:textId="77777777" w:rsidR="00640F54" w:rsidRPr="001E0C4C" w:rsidRDefault="00640F54" w:rsidP="00A9091A">
            <w:pPr>
              <w:shd w:val="clear" w:color="auto" w:fill="FFFFFF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40F54" w:rsidRPr="001E0C4C" w14:paraId="39578460" w14:textId="77777777" w:rsidTr="001E0C4C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271595" w14:textId="77777777" w:rsidR="00640F54" w:rsidRPr="001E0C4C" w:rsidRDefault="00640F54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3DC3B" w14:textId="77777777" w:rsidR="00640F54" w:rsidRPr="001E0C4C" w:rsidRDefault="00640F54" w:rsidP="00A9091A">
            <w:pPr>
              <w:keepNext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bCs/>
                <w:sz w:val="18"/>
                <w:szCs w:val="18"/>
              </w:rPr>
              <w:t>Wyposażenie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49ADF" w14:textId="77777777" w:rsidR="00640F54" w:rsidRPr="001E0C4C" w:rsidRDefault="00640F54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A465C3D" w14:textId="77777777" w:rsidR="00640F54" w:rsidRPr="001E0C4C" w:rsidRDefault="001E0C4C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Opis wymagania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D7A7D" w14:textId="77777777" w:rsidR="00640F54" w:rsidRPr="001E0C4C" w:rsidRDefault="00640F54" w:rsidP="003D458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F60B739" w14:textId="77777777" w:rsidR="00640F54" w:rsidRPr="001E0C4C" w:rsidRDefault="00640F54" w:rsidP="003D458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1C6D1" w14:textId="77777777" w:rsidR="001B1492" w:rsidRPr="001E0C4C" w:rsidRDefault="001B1492" w:rsidP="001B149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E153A36" w14:textId="77777777" w:rsidR="00640F54" w:rsidRPr="001E0C4C" w:rsidRDefault="001E0C4C" w:rsidP="001B149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Uwagi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6EDE0" w14:textId="77777777" w:rsidR="001B1492" w:rsidRPr="001E0C4C" w:rsidRDefault="001B1492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AC0966C" w14:textId="77777777" w:rsidR="00640F54" w:rsidRPr="001E0C4C" w:rsidRDefault="001B1492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bCs/>
                <w:sz w:val="18"/>
                <w:szCs w:val="18"/>
              </w:rPr>
              <w:t>Model / typ</w:t>
            </w:r>
          </w:p>
        </w:tc>
      </w:tr>
      <w:tr w:rsidR="00B83531" w:rsidRPr="001E0C4C" w14:paraId="1DBC84FA" w14:textId="77777777" w:rsidTr="001E0C4C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E3A3A" w14:textId="77777777" w:rsidR="00B83531" w:rsidRPr="001E0C4C" w:rsidRDefault="00B83531" w:rsidP="00F064B2">
            <w:pPr>
              <w:widowControl/>
              <w:autoSpaceDE/>
              <w:autoSpaceDN/>
              <w:adjustRightInd/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CBDBB" w14:textId="77777777" w:rsidR="00B83531" w:rsidRPr="001E0C4C" w:rsidRDefault="00B83531" w:rsidP="00AB2167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Pom. 1</w:t>
            </w:r>
            <w:r w:rsidR="00D4760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45.1 (Bank </w:t>
            </w:r>
            <w:r w:rsidR="001A69E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K</w:t>
            </w:r>
            <w:r w:rsidR="00D4760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rwi)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76FC0" w14:textId="77777777" w:rsidR="00B83531" w:rsidRPr="001E0C4C" w:rsidRDefault="00B83531" w:rsidP="00F064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6D0CB" w14:textId="77777777" w:rsidR="00B83531" w:rsidRPr="001E0C4C" w:rsidRDefault="00B83531" w:rsidP="00F064B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4F6DB" w14:textId="77777777" w:rsidR="00B83531" w:rsidRPr="001E0C4C" w:rsidRDefault="00B83531" w:rsidP="00EF072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5EF3D1" w14:textId="77777777" w:rsidR="00B83531" w:rsidRPr="001E0C4C" w:rsidRDefault="00B83531" w:rsidP="00EF072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4274" w:rsidRPr="001E0C4C" w14:paraId="7AFD87FF" w14:textId="77777777" w:rsidTr="001E0C4C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461B72" w14:textId="77777777" w:rsidR="00C14274" w:rsidRPr="001E0C4C" w:rsidRDefault="00D47605" w:rsidP="00B83531">
            <w:pPr>
              <w:widowControl/>
              <w:autoSpaceDE/>
              <w:autoSpaceDN/>
              <w:adjustRightInd/>
              <w:ind w:left="3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353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E031" w14:textId="77777777" w:rsidR="00C14274" w:rsidRPr="001E0C4C" w:rsidRDefault="00C14274" w:rsidP="00C14274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dolna, drzwi 50 cm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BAB4" w14:textId="3F2D0B1E" w:rsidR="00C14274" w:rsidRPr="001E0C4C" w:rsidRDefault="00C14274" w:rsidP="00E236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Szafka podblatowa, jednodrzwiowa wykonana w całości z</w:t>
            </w:r>
            <w:r w:rsidR="00923528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płyty meblowej o gr. 18 mm, wyposażona w jedną półkę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(dwie przestrzenie)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front pełny zamykany na klucz.  Wymiary (szer. x gł. </w:t>
            </w:r>
            <w:r w:rsidR="00514667">
              <w:rPr>
                <w:rFonts w:ascii="Tahoma" w:hAnsi="Tahoma" w:cs="Tahoma"/>
                <w:color w:val="000000"/>
                <w:sz w:val="18"/>
                <w:szCs w:val="18"/>
              </w:rPr>
              <w:t xml:space="preserve">x 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wys.) 500x600x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74B75" w14:textId="77777777" w:rsidR="00C14274" w:rsidRPr="001E0C4C" w:rsidRDefault="00FD7B2D" w:rsidP="00C1427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668698" w14:textId="77777777" w:rsidR="00C14274" w:rsidRPr="001E0C4C" w:rsidRDefault="00C14274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464CCF" w14:textId="77777777" w:rsidR="00C14274" w:rsidRPr="001E0C4C" w:rsidRDefault="00C14274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60B" w:rsidRPr="001E0C4C" w14:paraId="51525133" w14:textId="77777777" w:rsidTr="00415312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749EE" w14:textId="77777777" w:rsidR="0064460B" w:rsidRPr="001E0C4C" w:rsidRDefault="0064460B" w:rsidP="008268E2">
            <w:pPr>
              <w:widowControl/>
              <w:autoSpaceDE/>
              <w:autoSpaceDN/>
              <w:adjustRightInd/>
              <w:ind w:left="3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18E3" w14:textId="77777777" w:rsidR="0064460B" w:rsidRPr="001E0C4C" w:rsidRDefault="0064460B" w:rsidP="008268E2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dolna, szuflady 50 cm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85D1" w14:textId="1259527A" w:rsidR="0064460B" w:rsidRPr="001E0C4C" w:rsidRDefault="0064460B" w:rsidP="008268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Szafka podblatowa, wykonana w całości z płyty meblowej o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gr. 18 mm, wyposażona w </w:t>
            </w:r>
            <w:r w:rsidRPr="00441BF2">
              <w:rPr>
                <w:rFonts w:ascii="Tahoma" w:hAnsi="Tahoma" w:cs="Tahoma"/>
                <w:sz w:val="18"/>
                <w:szCs w:val="18"/>
              </w:rPr>
              <w:t xml:space="preserve">cztery szuflady wykonane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="0068071F" w:rsidRPr="00CB293E">
              <w:rPr>
                <w:rFonts w:ascii="Tahoma" w:hAnsi="Tahoma" w:cs="Tahoma"/>
                <w:bCs/>
                <w:sz w:val="18"/>
                <w:szCs w:val="18"/>
              </w:rPr>
              <w:t xml:space="preserve"> płyty wiórowej melaminowanej</w:t>
            </w:r>
            <w:r>
              <w:rPr>
                <w:rFonts w:ascii="Tahoma" w:hAnsi="Tahoma" w:cs="Tahoma"/>
                <w:sz w:val="18"/>
                <w:szCs w:val="18"/>
              </w:rPr>
              <w:t>, szuflady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 ró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ż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nych wysokościach frontów, zamykane na klucz.  Wymiary (szer. x gł.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x 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wys.) 500x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780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19C76" w14:textId="77777777" w:rsidR="0064460B" w:rsidRPr="001E0C4C" w:rsidRDefault="0064460B" w:rsidP="008268E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C262B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2E84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60B" w:rsidRPr="001E0C4C" w14:paraId="782BFEDD" w14:textId="77777777" w:rsidTr="00415312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E3CC" w14:textId="77777777" w:rsidR="0064460B" w:rsidRPr="001E0C4C" w:rsidRDefault="0064460B" w:rsidP="00B83531">
            <w:pPr>
              <w:widowControl/>
              <w:autoSpaceDE/>
              <w:autoSpaceDN/>
              <w:adjustRightInd/>
              <w:ind w:left="3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F3E3" w14:textId="77777777" w:rsidR="0064460B" w:rsidRPr="001E0C4C" w:rsidRDefault="0064460B" w:rsidP="00050D45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mobilna, </w:t>
            </w:r>
            <w:r w:rsidR="00050D45">
              <w:rPr>
                <w:rFonts w:ascii="Tahoma" w:hAnsi="Tahoma" w:cs="Tahoma"/>
                <w:color w:val="000000"/>
                <w:sz w:val="18"/>
                <w:szCs w:val="18"/>
              </w:rPr>
              <w:t>szuflady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50 cm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F8B8" w14:textId="15B33C49" w:rsidR="0064460B" w:rsidRPr="001E0C4C" w:rsidRDefault="00050D45" w:rsidP="00E236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mobilna, wykonana w całości z płyty meblowej o gr. 18 mm, wyposażona w </w:t>
            </w:r>
            <w:r w:rsidRPr="00441BF2">
              <w:rPr>
                <w:rFonts w:ascii="Tahoma" w:hAnsi="Tahoma" w:cs="Tahoma"/>
                <w:sz w:val="18"/>
                <w:szCs w:val="18"/>
              </w:rPr>
              <w:t xml:space="preserve">cztery szuflady </w:t>
            </w:r>
            <w:r w:rsidRPr="00CB293E">
              <w:rPr>
                <w:rFonts w:ascii="Tahoma" w:hAnsi="Tahoma" w:cs="Tahoma"/>
                <w:bCs/>
                <w:sz w:val="18"/>
                <w:szCs w:val="18"/>
              </w:rPr>
              <w:t xml:space="preserve">wykonane z płyty </w:t>
            </w:r>
            <w:r w:rsidRPr="00CB293E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wiórowej melaminowanej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szuflady  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o ró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ż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nych wysokościach frontów, zamykane na klucz.  Wymiary (szer. x gł.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x 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wys.) 500x600x7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0 mm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9FF5" w14:textId="77777777" w:rsidR="0064460B" w:rsidRPr="001E0C4C" w:rsidRDefault="0064460B" w:rsidP="00C1427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3503E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5D5A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60B" w:rsidRPr="001E0C4C" w14:paraId="312A77E0" w14:textId="77777777" w:rsidTr="00415312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DD54D4" w14:textId="77777777" w:rsidR="0064460B" w:rsidRPr="001E0C4C" w:rsidRDefault="0064460B" w:rsidP="00B83531">
            <w:pPr>
              <w:widowControl/>
              <w:autoSpaceDE/>
              <w:autoSpaceDN/>
              <w:adjustRightInd/>
              <w:ind w:left="3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1C43" w14:textId="77777777" w:rsidR="0064460B" w:rsidRPr="001E0C4C" w:rsidRDefault="0064460B" w:rsidP="00C14274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górna 100 cm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089C" w14:textId="77446C7A" w:rsidR="0064460B" w:rsidRPr="001E0C4C" w:rsidRDefault="0064460B" w:rsidP="00E236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Szafka wisząca, dwudrzwiowa wykonana w całości z płyty meblowej o gr. 18 mm, wyposażona w jedną półkę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(dwie przestrzenie)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, fronty pełne zamykane na klucz.  Wymiary (szer. x gł.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x wys.) 1000x</w:t>
            </w:r>
            <w:r w:rsidRPr="0068071F">
              <w:rPr>
                <w:rFonts w:ascii="Tahoma" w:hAnsi="Tahoma" w:cs="Tahoma"/>
                <w:sz w:val="18"/>
                <w:szCs w:val="18"/>
              </w:rPr>
              <w:t>350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x600 mm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83372" w14:textId="77777777" w:rsidR="0064460B" w:rsidRPr="001E0C4C" w:rsidRDefault="0064460B" w:rsidP="00C1427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EA701B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DBB7E4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C460A" w:rsidRPr="001E0C4C" w14:paraId="68DACA84" w14:textId="77777777" w:rsidTr="00415312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4AB8FB" w14:textId="27DFD36D" w:rsidR="00FC460A" w:rsidRDefault="000447D7" w:rsidP="00B83531">
            <w:pPr>
              <w:widowControl/>
              <w:autoSpaceDE/>
              <w:autoSpaceDN/>
              <w:adjustRightInd/>
              <w:ind w:left="3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56E3" w14:textId="64A5A0D4" w:rsidR="00FC460A" w:rsidRPr="001E0C4C" w:rsidRDefault="00FC460A" w:rsidP="00C14274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Szafka górna 80 cm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3D45" w14:textId="35C3BCE3" w:rsidR="00FC460A" w:rsidRPr="001E0C4C" w:rsidRDefault="00FC460A" w:rsidP="00E23676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Szafka wisząca, dwudrzwiowa wykonana w całości z płyty meblowej o gr. 18 mm, wyposażona w jedną półkę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(dwie przestrzenie)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, fronty pełne zamykane na klucz.  Wymiary (szer. x gł.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x wys.) 800x</w:t>
            </w:r>
            <w:r w:rsidRPr="0068071F">
              <w:rPr>
                <w:rFonts w:ascii="Tahoma" w:hAnsi="Tahoma" w:cs="Tahoma"/>
                <w:sz w:val="18"/>
                <w:szCs w:val="18"/>
              </w:rPr>
              <w:t>350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x600 mm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4751A" w14:textId="4117D795" w:rsidR="00FC460A" w:rsidRDefault="00FC460A" w:rsidP="00C1427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6D5C28" w14:textId="77777777" w:rsidR="00FC460A" w:rsidRPr="001E0C4C" w:rsidRDefault="00FC460A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755216" w14:textId="77777777" w:rsidR="00FC460A" w:rsidRPr="001E0C4C" w:rsidRDefault="00FC460A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60B" w:rsidRPr="001E0C4C" w14:paraId="39F9EB2C" w14:textId="77777777" w:rsidTr="001E0C4C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45A23E" w14:textId="42B9E96E" w:rsidR="0064460B" w:rsidRPr="001E0C4C" w:rsidRDefault="000447D7" w:rsidP="008268E2">
            <w:pPr>
              <w:widowControl/>
              <w:autoSpaceDE/>
              <w:autoSpaceDN/>
              <w:adjustRightInd/>
              <w:ind w:left="3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64460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0482" w14:textId="2E8D6034" w:rsidR="0064460B" w:rsidRPr="001E0C4C" w:rsidRDefault="0064460B" w:rsidP="003427F8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Szaf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k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a 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dolna </w:t>
            </w:r>
            <w:r w:rsidR="00737B20" w:rsidRPr="001E0C4C">
              <w:rPr>
                <w:rFonts w:ascii="Tahoma" w:hAnsi="Tahoma" w:cs="Tahoma"/>
                <w:color w:val="000000"/>
                <w:sz w:val="18"/>
                <w:szCs w:val="18"/>
              </w:rPr>
              <w:t>80</w:t>
            </w:r>
            <w:r w:rsidR="00737B20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="00737B20" w:rsidRPr="001E0C4C">
              <w:rPr>
                <w:rFonts w:ascii="Tahoma" w:hAnsi="Tahoma" w:cs="Tahoma"/>
                <w:color w:val="000000"/>
                <w:sz w:val="18"/>
                <w:szCs w:val="18"/>
              </w:rPr>
              <w:t>cm</w:t>
            </w:r>
            <w:r w:rsidR="00737B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ze zlewem laboratoryjnym jednokomorowym ze stali nierdzewnej</w:t>
            </w:r>
            <w:r w:rsidR="00D318C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E141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wraz </w:t>
            </w:r>
            <w:r w:rsidR="003427F8">
              <w:rPr>
                <w:rFonts w:ascii="Tahoma" w:hAnsi="Tahoma" w:cs="Tahoma"/>
                <w:color w:val="000000"/>
                <w:sz w:val="18"/>
                <w:szCs w:val="18"/>
              </w:rPr>
              <w:t>z</w:t>
            </w:r>
            <w:r w:rsidR="00D318C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8E0D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medyczną </w:t>
            </w:r>
            <w:r w:rsidR="00D318C5">
              <w:rPr>
                <w:rFonts w:ascii="Tahoma" w:hAnsi="Tahoma" w:cs="Tahoma"/>
                <w:color w:val="000000"/>
                <w:sz w:val="18"/>
                <w:szCs w:val="18"/>
              </w:rPr>
              <w:t xml:space="preserve">baterią 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8E0D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umywalkową </w:t>
            </w:r>
            <w:r w:rsidR="003427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ścienną </w:t>
            </w:r>
            <w:r w:rsidR="008E0D29">
              <w:rPr>
                <w:rFonts w:ascii="Tahoma" w:hAnsi="Tahoma" w:cs="Tahoma"/>
                <w:color w:val="000000"/>
                <w:sz w:val="18"/>
                <w:szCs w:val="18"/>
              </w:rPr>
              <w:t>(montaż natynkowy)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F930" w14:textId="3EC31D0F" w:rsidR="0064460B" w:rsidRDefault="0064460B" w:rsidP="008268E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Szaf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ka podblatowa. d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wudrzwiowa </w:t>
            </w:r>
            <w:r w:rsidR="00737B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 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zlew</w:t>
            </w:r>
            <w:r w:rsidR="00737B20">
              <w:rPr>
                <w:rFonts w:ascii="Tahoma" w:hAnsi="Tahoma" w:cs="Tahoma"/>
                <w:color w:val="000000"/>
                <w:sz w:val="18"/>
                <w:szCs w:val="18"/>
              </w:rPr>
              <w:t>em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737B20">
              <w:rPr>
                <w:rFonts w:ascii="Tahoma" w:hAnsi="Tahoma" w:cs="Tahoma"/>
                <w:color w:val="000000"/>
                <w:sz w:val="18"/>
                <w:szCs w:val="18"/>
              </w:rPr>
              <w:t>laboratoryjnym jedno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komorowy</w:t>
            </w:r>
            <w:r w:rsidR="00737B20">
              <w:rPr>
                <w:rFonts w:ascii="Tahoma" w:hAnsi="Tahoma" w:cs="Tahoma"/>
                <w:color w:val="000000"/>
                <w:sz w:val="18"/>
                <w:szCs w:val="18"/>
              </w:rPr>
              <w:t>m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E14158">
              <w:rPr>
                <w:rFonts w:ascii="Tahoma" w:hAnsi="Tahoma" w:cs="Tahoma"/>
                <w:color w:val="000000"/>
                <w:sz w:val="18"/>
                <w:szCs w:val="18"/>
              </w:rPr>
              <w:t xml:space="preserve">z krótkim ociekaczem, 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ze stali nierdzewnej </w:t>
            </w:r>
            <w:r w:rsidR="00737B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w gat. </w:t>
            </w:r>
            <w:r w:rsidR="000447D7" w:rsidRPr="001E0C4C">
              <w:rPr>
                <w:rFonts w:ascii="Tahoma" w:hAnsi="Tahoma" w:cs="Tahoma"/>
                <w:sz w:val="18"/>
                <w:szCs w:val="18"/>
              </w:rPr>
              <w:t>0H18N9</w:t>
            </w:r>
            <w:r w:rsidR="000447D7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737B20">
              <w:rPr>
                <w:rFonts w:ascii="Tahoma" w:hAnsi="Tahoma" w:cs="Tahoma"/>
                <w:color w:val="000000"/>
                <w:sz w:val="18"/>
                <w:szCs w:val="18"/>
              </w:rPr>
              <w:t>AISI304</w:t>
            </w:r>
            <w:r w:rsidR="000447D7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  <w:r w:rsidR="003427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do zabudowy</w:t>
            </w:r>
            <w:r w:rsidR="008E0D29">
              <w:rPr>
                <w:rFonts w:ascii="Tahoma" w:hAnsi="Tahoma" w:cs="Tahoma"/>
                <w:color w:val="000000"/>
                <w:sz w:val="18"/>
                <w:szCs w:val="18"/>
              </w:rPr>
              <w:t>, dostawa i montaż zlewu przez Wykonawcę w  zakresie zamówienia,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737B20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wykonana w całości z płyty meblowej o gr. 18 mm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iary (szer. x gł. x wys.) 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80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0x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600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0 mm </w:t>
            </w:r>
          </w:p>
          <w:p w14:paraId="66AFBCDA" w14:textId="73E190EA" w:rsidR="008E0D29" w:rsidRPr="001E0C4C" w:rsidRDefault="008E0D29" w:rsidP="008268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Dostawa i montaż przez Wykonawc</w:t>
            </w:r>
            <w:r w:rsidR="00D6001D">
              <w:rPr>
                <w:rFonts w:ascii="Tahoma" w:hAnsi="Tahoma" w:cs="Tahoma"/>
                <w:color w:val="000000"/>
                <w:sz w:val="18"/>
                <w:szCs w:val="18"/>
              </w:rPr>
              <w:t>ę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medycznej baterii umywalkowej w </w:t>
            </w:r>
            <w:r w:rsidR="00D6001D">
              <w:rPr>
                <w:rFonts w:ascii="Tahoma" w:hAnsi="Tahoma" w:cs="Tahoma"/>
                <w:color w:val="000000"/>
                <w:sz w:val="18"/>
                <w:szCs w:val="18"/>
              </w:rPr>
              <w:t>zakresie zamówienia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496DE4">
              <w:rPr>
                <w:rFonts w:ascii="Tahoma" w:hAnsi="Tahoma" w:cs="Tahoma"/>
                <w:color w:val="000000"/>
                <w:sz w:val="18"/>
                <w:szCs w:val="18"/>
              </w:rPr>
              <w:t xml:space="preserve">(produkt referencyjny: </w:t>
            </w:r>
            <w:r w:rsidR="00496DE4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5526B</w:t>
            </w:r>
            <w:r w:rsidR="00496DE4" w:rsidRPr="00496DE4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Oras Medipro Protec</w:t>
            </w:r>
            <w:r w:rsidR="00496DE4" w:rsidRPr="00496DE4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, 5626 Oras Clinica lub równoważny</w:t>
            </w:r>
            <w:r w:rsidR="00496DE4" w:rsidRPr="00496DE4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CD7ED" w14:textId="77777777" w:rsidR="0064460B" w:rsidRDefault="0064460B" w:rsidP="00C14274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248C0B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1D6009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60B" w:rsidRPr="001E0C4C" w14:paraId="09B65AB1" w14:textId="77777777" w:rsidTr="001E0C4C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FCFC6" w14:textId="77777777" w:rsidR="0064460B" w:rsidRPr="001E0C4C" w:rsidRDefault="0064460B" w:rsidP="002C7F63">
            <w:pPr>
              <w:widowControl/>
              <w:autoSpaceDE/>
              <w:autoSpaceDN/>
              <w:adjustRightInd/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2C223" w14:textId="77777777" w:rsidR="0064460B" w:rsidRPr="001E0C4C" w:rsidRDefault="0064460B" w:rsidP="001A5CF5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. 145.2 (Pracownia Immunohematologii)</w:t>
            </w:r>
            <w:r w:rsidRPr="001E0C4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E7F14" w14:textId="77777777" w:rsidR="0064460B" w:rsidRPr="001E0C4C" w:rsidRDefault="0064460B" w:rsidP="0013100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DC4E2" w14:textId="77777777" w:rsidR="0064460B" w:rsidRPr="001E0C4C" w:rsidRDefault="0064460B" w:rsidP="001A5CF5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6E8CC" w14:textId="77777777" w:rsidR="0064460B" w:rsidRPr="001E0C4C" w:rsidRDefault="0064460B" w:rsidP="001A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1D93A9" w14:textId="77777777" w:rsidR="0064460B" w:rsidRPr="001E0C4C" w:rsidRDefault="0064460B" w:rsidP="001A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60B" w:rsidRPr="001E0C4C" w14:paraId="55F8611B" w14:textId="77777777" w:rsidTr="001E0C4C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C1F6CB" w14:textId="4C659106" w:rsidR="0064460B" w:rsidRPr="001E0C4C" w:rsidRDefault="000447D7" w:rsidP="00B83531">
            <w:pPr>
              <w:widowControl/>
              <w:autoSpaceDE/>
              <w:autoSpaceDN/>
              <w:adjustRightInd/>
              <w:ind w:left="3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4460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9E55" w14:textId="77777777" w:rsidR="0064460B" w:rsidRPr="001E0C4C" w:rsidRDefault="0064460B" w:rsidP="00C1427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dolna, drzwi 50 cm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F03E" w14:textId="603C39C5" w:rsidR="0064460B" w:rsidRPr="001E0C4C" w:rsidRDefault="0064460B" w:rsidP="00E236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Szafka podblatowa, jednodrzwiowa wykonana w całości z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płyty meblowej o gr. 18 mm, wyposażona w jedną półkę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(dwie przestrzenie)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, front pełny zamykany na klucz.  Wymiary (szer. x gł.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x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wys.) 500x600x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0 mm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560D" w14:textId="6A4F1516" w:rsidR="0064460B" w:rsidRPr="001E0C4C" w:rsidRDefault="0068071F" w:rsidP="00C142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D9F282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39517F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60B" w:rsidRPr="001E0C4C" w14:paraId="24DD7B83" w14:textId="77777777" w:rsidTr="002F73C7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A247A7" w14:textId="1EE83B0B" w:rsidR="0064460B" w:rsidRPr="001E0C4C" w:rsidRDefault="000447D7" w:rsidP="00B83531">
            <w:pPr>
              <w:widowControl/>
              <w:autoSpaceDE/>
              <w:autoSpaceDN/>
              <w:adjustRightInd/>
              <w:ind w:left="3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64460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85BE" w14:textId="77777777" w:rsidR="0064460B" w:rsidRPr="001E0C4C" w:rsidRDefault="0064460B" w:rsidP="00C1427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mobilna, szuflady  50 cm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AD15" w14:textId="4F91301C" w:rsidR="0064460B" w:rsidRPr="001E0C4C" w:rsidRDefault="0064460B" w:rsidP="00E236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mobilna, wykonana w całości z płyty meblowej o gr. 18 mm, wyposażona w </w:t>
            </w:r>
            <w:r w:rsidRPr="00441BF2">
              <w:rPr>
                <w:rFonts w:ascii="Tahoma" w:hAnsi="Tahoma" w:cs="Tahoma"/>
                <w:sz w:val="18"/>
                <w:szCs w:val="18"/>
              </w:rPr>
              <w:t xml:space="preserve">cztery szuflady </w:t>
            </w:r>
            <w:r w:rsidRPr="00CB293E">
              <w:rPr>
                <w:rFonts w:ascii="Tahoma" w:hAnsi="Tahoma" w:cs="Tahoma"/>
                <w:bCs/>
                <w:sz w:val="18"/>
                <w:szCs w:val="18"/>
              </w:rPr>
              <w:t>wykonane z płyty wiórowej melaminowanej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, szuflady  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o ró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ż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nych wysokościach frontów, zamykane na klucz.  Wymiary (szer. x gł.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x 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wys.) 500x600x7</w:t>
            </w:r>
            <w:r w:rsidR="0068071F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0 mm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B70D" w14:textId="77777777" w:rsidR="0064460B" w:rsidRPr="001E0C4C" w:rsidRDefault="0064460B" w:rsidP="00C142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453EF3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8C9FDB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460B" w:rsidRPr="001E0C4C" w14:paraId="2D1CD978" w14:textId="77777777" w:rsidTr="001E0C4C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D81A18" w14:textId="51B4EA7C" w:rsidR="0064460B" w:rsidRPr="001E0C4C" w:rsidRDefault="000447D7" w:rsidP="00B83531">
            <w:pPr>
              <w:widowControl/>
              <w:autoSpaceDE/>
              <w:autoSpaceDN/>
              <w:adjustRightInd/>
              <w:ind w:left="3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4460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EBD4" w14:textId="77777777" w:rsidR="0064460B" w:rsidRPr="001E0C4C" w:rsidRDefault="0064460B" w:rsidP="00C1427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górna 100 cm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5990" w14:textId="7310CC33" w:rsidR="00D318C5" w:rsidRPr="001E0C4C" w:rsidRDefault="0064460B" w:rsidP="00D318C5">
            <w:pPr>
              <w:widowControl/>
              <w:rPr>
                <w:rFonts w:ascii="Tahoma" w:hAnsi="Tahoma" w:cs="Tahoma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Szafka wisząca, dwudrzwiowa wykonana w całości z płyty meblowej o gr. 18 mm, wyposażona w jedną półkę</w:t>
            </w:r>
            <w:r w:rsidR="00FF7BE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(dwie przestrzenie)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fronty pełne zamykane na klucz.  Wymiary (szer. x gł.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x 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wys.) 1000</w:t>
            </w:r>
            <w:r w:rsidRPr="00FF7BE5">
              <w:rPr>
                <w:rFonts w:ascii="Tahoma" w:hAnsi="Tahoma" w:cs="Tahoma"/>
                <w:sz w:val="18"/>
                <w:szCs w:val="18"/>
              </w:rPr>
              <w:t>x350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x600 mm</w:t>
            </w:r>
            <w:r w:rsidR="00D318C5">
              <w:rPr>
                <w:rFonts w:ascii="ArialMT" w:eastAsiaTheme="minorHAnsi" w:hAnsi="ArialMT" w:cs="ArialMT"/>
                <w:sz w:val="16"/>
                <w:szCs w:val="16"/>
                <w:lang w:eastAsia="en-US"/>
              </w:rPr>
              <w:t xml:space="preserve"> </w:t>
            </w:r>
          </w:p>
          <w:p w14:paraId="13FCE714" w14:textId="309B91DB" w:rsidR="0064460B" w:rsidRPr="001E0C4C" w:rsidRDefault="0064460B" w:rsidP="00D318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B38B" w14:textId="77777777" w:rsidR="0064460B" w:rsidRPr="001E0C4C" w:rsidRDefault="0064460B" w:rsidP="00C142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A9D991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0C476B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040ED21" w14:textId="77777777" w:rsidR="00D318C5" w:rsidRDefault="00D318C5">
      <w:r>
        <w:br w:type="page"/>
      </w:r>
    </w:p>
    <w:tbl>
      <w:tblPr>
        <w:tblW w:w="15026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4819"/>
        <w:gridCol w:w="803"/>
        <w:gridCol w:w="4300"/>
        <w:gridCol w:w="1418"/>
      </w:tblGrid>
      <w:tr w:rsidR="0064460B" w:rsidRPr="001E0C4C" w14:paraId="1EBCD296" w14:textId="77777777" w:rsidTr="00D318C5">
        <w:trPr>
          <w:trHeight w:val="320"/>
        </w:trPr>
        <w:tc>
          <w:tcPr>
            <w:tcW w:w="709" w:type="dxa"/>
            <w:shd w:val="clear" w:color="auto" w:fill="FFFFFF"/>
          </w:tcPr>
          <w:p w14:paraId="46CFA556" w14:textId="1FAE640C" w:rsidR="0064460B" w:rsidRDefault="000447D7" w:rsidP="00717870">
            <w:pPr>
              <w:widowControl/>
              <w:autoSpaceDE/>
              <w:autoSpaceDN/>
              <w:adjustRightInd/>
              <w:ind w:left="3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10</w:t>
            </w:r>
            <w:r w:rsidR="0064460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706BECB" w14:textId="0635FABE" w:rsidR="0064460B" w:rsidRPr="001E0C4C" w:rsidRDefault="0064460B" w:rsidP="008268E2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Szafa aktowa </w:t>
            </w:r>
            <w:r w:rsidR="008253AC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0 cm </w:t>
            </w:r>
          </w:p>
        </w:tc>
        <w:tc>
          <w:tcPr>
            <w:tcW w:w="4819" w:type="dxa"/>
            <w:shd w:val="clear" w:color="auto" w:fill="auto"/>
          </w:tcPr>
          <w:p w14:paraId="48D23076" w14:textId="480BAC12" w:rsidR="0064460B" w:rsidRPr="00D318C5" w:rsidRDefault="0064460B" w:rsidP="00D318C5">
            <w:pPr>
              <w:widowControl/>
              <w:jc w:val="both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Szafa aktowa dwudrzwiowa, wykonana w całości z płyty meblowej o gr. 18 mm , wyposażona w pięć półek przestawnych, fronty pełne zamykane  na klucz. Wym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iary (szer. x gł. x wys.) </w:t>
            </w:r>
            <w:r w:rsidR="008253AC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="00FF7BE5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0x</w:t>
            </w:r>
            <w:r w:rsidRPr="00FF7BE5">
              <w:rPr>
                <w:rFonts w:ascii="Tahoma" w:hAnsi="Tahoma" w:cs="Tahoma"/>
                <w:sz w:val="18"/>
                <w:szCs w:val="18"/>
              </w:rPr>
              <w:t>400x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1900 mm</w:t>
            </w:r>
            <w:r w:rsidR="00D318C5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="00D318C5" w:rsidRPr="00D318C5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maskownica pomiędzy szaf</w:t>
            </w:r>
            <w:r w:rsidR="00D318C5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ą</w:t>
            </w:r>
            <w:r w:rsidR="00D318C5" w:rsidRPr="00D318C5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a sufitem </w:t>
            </w:r>
            <w:r w:rsidR="00D318C5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i ścianami</w:t>
            </w:r>
            <w:r w:rsidR="00D318C5" w:rsidRPr="00D318C5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, w celu uszczelnienia od</w:t>
            </w:r>
            <w:r w:rsidR="00D318C5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</w:t>
            </w:r>
            <w:r w:rsidR="00D318C5" w:rsidRPr="00D318C5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zanieczyszczeń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4299F9FB" w14:textId="77777777" w:rsidR="0064460B" w:rsidRDefault="0064460B" w:rsidP="008268E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00" w:type="dxa"/>
          </w:tcPr>
          <w:p w14:paraId="2817E73B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14:paraId="380E7C21" w14:textId="77777777" w:rsidR="0064460B" w:rsidRPr="001E0C4C" w:rsidRDefault="0064460B" w:rsidP="00C1427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E77ABD" w14:textId="77777777" w:rsidR="0067082F" w:rsidRPr="001E0C4C" w:rsidRDefault="0067082F" w:rsidP="001E0C4C">
      <w:pPr>
        <w:rPr>
          <w:rFonts w:ascii="Tahoma" w:hAnsi="Tahoma" w:cs="Tahoma"/>
          <w:bCs/>
          <w:sz w:val="18"/>
          <w:szCs w:val="18"/>
          <w:u w:val="single"/>
        </w:rPr>
      </w:pPr>
    </w:p>
    <w:p w14:paraId="675C91FA" w14:textId="77777777" w:rsidR="0067082F" w:rsidRPr="001E0C4C" w:rsidRDefault="0067082F" w:rsidP="00C4285B">
      <w:pPr>
        <w:ind w:left="1080"/>
        <w:jc w:val="center"/>
        <w:rPr>
          <w:rFonts w:ascii="Tahoma" w:hAnsi="Tahoma" w:cs="Tahoma"/>
          <w:bCs/>
          <w:sz w:val="18"/>
          <w:szCs w:val="18"/>
          <w:u w:val="single"/>
        </w:rPr>
      </w:pPr>
    </w:p>
    <w:p w14:paraId="6559248C" w14:textId="77777777" w:rsidR="006532AF" w:rsidRPr="001E0C4C" w:rsidRDefault="006532AF" w:rsidP="00C4285B">
      <w:pPr>
        <w:ind w:left="1080"/>
        <w:jc w:val="center"/>
        <w:rPr>
          <w:rFonts w:ascii="Tahoma" w:hAnsi="Tahoma" w:cs="Tahoma"/>
          <w:bCs/>
          <w:sz w:val="18"/>
          <w:szCs w:val="18"/>
          <w:u w:val="single"/>
        </w:rPr>
      </w:pPr>
      <w:r w:rsidRPr="001E0C4C">
        <w:rPr>
          <w:rFonts w:ascii="Tahoma" w:hAnsi="Tahoma" w:cs="Tahoma"/>
          <w:bCs/>
          <w:sz w:val="18"/>
          <w:szCs w:val="18"/>
          <w:u w:val="single"/>
        </w:rPr>
        <w:t>Wymogi techniczne dla mebli o konstrukcji płycinowej z płyty meblowej</w:t>
      </w:r>
    </w:p>
    <w:p w14:paraId="27DBEAF3" w14:textId="77777777" w:rsidR="008A1592" w:rsidRPr="001E0C4C" w:rsidRDefault="008A1592" w:rsidP="006532AF">
      <w:pPr>
        <w:rPr>
          <w:rFonts w:ascii="Tahoma" w:hAnsi="Tahoma" w:cs="Tahoma"/>
          <w:bCs/>
          <w:sz w:val="18"/>
          <w:szCs w:val="18"/>
          <w:u w:val="single"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15026"/>
      </w:tblGrid>
      <w:tr w:rsidR="006532AF" w:rsidRPr="001E0C4C" w14:paraId="0517D124" w14:textId="77777777" w:rsidTr="00AF67AE">
        <w:tc>
          <w:tcPr>
            <w:tcW w:w="15026" w:type="dxa"/>
            <w:shd w:val="clear" w:color="auto" w:fill="BFBFBF" w:themeFill="background1" w:themeFillShade="BF"/>
          </w:tcPr>
          <w:p w14:paraId="3AD128D2" w14:textId="77777777" w:rsidR="006532AF" w:rsidRPr="001E0C4C" w:rsidRDefault="006532AF" w:rsidP="00A909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KONSTRUKCJA</w:t>
            </w:r>
          </w:p>
        </w:tc>
      </w:tr>
      <w:tr w:rsidR="006532AF" w:rsidRPr="001E0C4C" w14:paraId="7C71056B" w14:textId="77777777" w:rsidTr="00AF67AE">
        <w:tc>
          <w:tcPr>
            <w:tcW w:w="15026" w:type="dxa"/>
            <w:shd w:val="clear" w:color="auto" w:fill="FFFFFF" w:themeFill="background1"/>
          </w:tcPr>
          <w:p w14:paraId="7DBF052D" w14:textId="77777777" w:rsidR="006532AF" w:rsidRDefault="006532AF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Meble  o konstrukcji płycinowej w całości (łącznie z plecami) wykonane z płyty meblowej dwustronnie melaminowanej  o gr. 18 mm, na bazie płyty wiórowej o gęstości  nie</w:t>
            </w:r>
            <w:r w:rsidR="00AF67AE">
              <w:rPr>
                <w:rFonts w:ascii="Tahoma" w:hAnsi="Tahoma" w:cs="Tahoma"/>
                <w:bCs/>
                <w:sz w:val="18"/>
                <w:szCs w:val="18"/>
              </w:rPr>
              <w:t> 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>mniejszej  niż 660 kg/m3, oznaczonej klasą higieniczności E1</w:t>
            </w:r>
            <w:r w:rsidR="002F73C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24368AE8" w14:textId="77777777" w:rsidR="009739E2" w:rsidRPr="001E0C4C" w:rsidRDefault="009739E2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CB293E">
              <w:rPr>
                <w:rFonts w:ascii="Tahoma" w:hAnsi="Tahoma" w:cs="Tahoma"/>
                <w:sz w:val="18"/>
                <w:szCs w:val="18"/>
              </w:rPr>
              <w:t xml:space="preserve">Blat lady wykonany z płyty wiórowej trzywarstwowej o grubości minimum </w:t>
            </w:r>
            <w:r w:rsidR="00B22224">
              <w:rPr>
                <w:rFonts w:ascii="Tahoma" w:hAnsi="Tahoma" w:cs="Tahoma"/>
                <w:sz w:val="18"/>
                <w:szCs w:val="18"/>
              </w:rPr>
              <w:t>36</w:t>
            </w:r>
            <w:r w:rsidRPr="00CB293E">
              <w:rPr>
                <w:rFonts w:ascii="Tahoma" w:hAnsi="Tahoma" w:cs="Tahoma"/>
                <w:sz w:val="18"/>
                <w:szCs w:val="18"/>
              </w:rPr>
              <w:t xml:space="preserve"> mm melaminowanej, odporne</w:t>
            </w:r>
            <w:r>
              <w:rPr>
                <w:rFonts w:ascii="Tahoma" w:hAnsi="Tahoma" w:cs="Tahoma"/>
                <w:sz w:val="18"/>
                <w:szCs w:val="18"/>
              </w:rPr>
              <w:t>j</w:t>
            </w:r>
            <w:r w:rsidRPr="00CB293E">
              <w:rPr>
                <w:rFonts w:ascii="Tahoma" w:hAnsi="Tahoma" w:cs="Tahoma"/>
                <w:sz w:val="18"/>
                <w:szCs w:val="18"/>
              </w:rPr>
              <w:t xml:space="preserve"> na wysoką temperaturę i zarysowania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5B7BADFC" w14:textId="77777777" w:rsidR="006532AF" w:rsidRPr="001E0C4C" w:rsidRDefault="006532AF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Struktura powierzchni i kolorystyka do uzgodnienia przez Zamawiającego na podstawie dostarczonych wzorników</w:t>
            </w:r>
            <w:r w:rsidR="001C4AD9">
              <w:rPr>
                <w:rFonts w:ascii="Tahoma" w:hAnsi="Tahoma" w:cs="Tahoma"/>
                <w:bCs/>
                <w:sz w:val="18"/>
                <w:szCs w:val="18"/>
              </w:rPr>
              <w:t xml:space="preserve"> wg oznaczenia RAL</w:t>
            </w:r>
            <w:r w:rsidR="002F73C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32CE963B" w14:textId="77777777" w:rsidR="006532AF" w:rsidRPr="001E0C4C" w:rsidRDefault="006532AF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Korpusy łączone za pomocą niewidocznych na zewnątrz złącz mimośrodowych umożliwiających wymianę poszczególnych elementów w przypadku uszkodzenia. Do łączenia korpusu nie dopuszcza się użycia kleju oraz złącz typu konfirmat</w:t>
            </w:r>
            <w:r w:rsidR="002F73C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3A662EAD" w14:textId="77777777" w:rsidR="006532AF" w:rsidRPr="001E0C4C" w:rsidRDefault="006532AF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Boki szaf montowane na wieniec dolny, nie dopuszcza się montażu wieńca dolnego pomiędzy bokami</w:t>
            </w:r>
            <w:r w:rsidR="002F73C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7D196322" w14:textId="77777777" w:rsidR="006532AF" w:rsidRPr="001E0C4C" w:rsidRDefault="006532AF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Krawędzie</w:t>
            </w:r>
            <w:r w:rsidR="00514667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>frontów szufladowych, drzwi uchylnych, półek, blatów oraz inne elementy konstrukcyjne nie osłonięte, zabezpieczone przez okleinowanie obrzeżem ABS o min</w:t>
            </w:r>
            <w:r w:rsidR="00514667">
              <w:rPr>
                <w:rFonts w:ascii="Tahoma" w:hAnsi="Tahoma" w:cs="Tahoma"/>
                <w:bCs/>
                <w:sz w:val="18"/>
                <w:szCs w:val="18"/>
              </w:rPr>
              <w:t>.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 xml:space="preserve"> gr.</w:t>
            </w:r>
            <w:r w:rsidR="00AF67AE">
              <w:rPr>
                <w:rFonts w:ascii="Tahoma" w:hAnsi="Tahoma" w:cs="Tahoma"/>
                <w:bCs/>
                <w:sz w:val="18"/>
                <w:szCs w:val="18"/>
              </w:rPr>
              <w:t> 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>2,0</w:t>
            </w:r>
            <w:r w:rsidR="00CB293E">
              <w:rPr>
                <w:rFonts w:ascii="Tahoma" w:hAnsi="Tahoma" w:cs="Tahoma"/>
                <w:bCs/>
                <w:sz w:val="18"/>
                <w:szCs w:val="18"/>
              </w:rPr>
              <w:t>0 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>mm. w kolorze płyty. Wszystkie półki oklejone na całym obwodzie</w:t>
            </w:r>
            <w:r w:rsidR="002F73C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51FD09B5" w14:textId="77777777" w:rsidR="006532AF" w:rsidRPr="001E0C4C" w:rsidRDefault="006532AF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Krawędzie obrzeża zaokrąglone R=2mm</w:t>
            </w:r>
            <w:r w:rsidR="002F73C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736A566B" w14:textId="77777777" w:rsidR="006532AF" w:rsidRPr="001E0C4C" w:rsidRDefault="006532AF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Meble posadowione na metalowych nóżkach  związanych z konstrukcją nośną  mebla o wysokości min. 100 mm, wyposażone w regulatory wysokości umożliwiające ich wypoziomowanie (wysokość mebli podawana z uwzględnieniem wysokości nóżek)</w:t>
            </w:r>
            <w:r w:rsidR="002F73C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518235C4" w14:textId="77777777" w:rsidR="006532AF" w:rsidRDefault="006532AF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CB293E">
              <w:rPr>
                <w:rFonts w:ascii="Tahoma" w:hAnsi="Tahoma" w:cs="Tahoma"/>
                <w:bCs/>
                <w:sz w:val="18"/>
                <w:szCs w:val="18"/>
              </w:rPr>
              <w:t>Półki w szafkach z regulacją skokową max. co 40 mm na wspornikach metalowych z ogranicznikiem  powodującym unieruchomienie półki</w:t>
            </w:r>
            <w:r w:rsidR="002F73C7" w:rsidRPr="00CB293E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CB293E"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</w:p>
          <w:p w14:paraId="0B557374" w14:textId="77777777" w:rsidR="00DE2AC0" w:rsidRPr="00DE2AC0" w:rsidRDefault="00DE2AC0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E2AC0">
              <w:rPr>
                <w:rFonts w:ascii="Tahoma" w:hAnsi="Tahoma" w:cs="Tahoma"/>
                <w:sz w:val="18"/>
                <w:szCs w:val="18"/>
              </w:rPr>
              <w:t>Półki płycinowe oklejane laminatem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DE2AC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DE2AC0">
              <w:rPr>
                <w:rFonts w:ascii="Tahoma" w:hAnsi="Tahoma" w:cs="Tahoma"/>
                <w:sz w:val="18"/>
                <w:szCs w:val="18"/>
              </w:rPr>
              <w:t>lość zastosowanych półek  określa specyfikacja asortymentowo-techniczna,</w:t>
            </w:r>
          </w:p>
          <w:p w14:paraId="683AD50C" w14:textId="77777777" w:rsidR="006532AF" w:rsidRPr="00CB293E" w:rsidRDefault="006532AF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DE2AC0">
              <w:rPr>
                <w:rFonts w:ascii="Tahoma" w:hAnsi="Tahoma" w:cs="Tahoma"/>
                <w:bCs/>
                <w:sz w:val="18"/>
                <w:szCs w:val="18"/>
              </w:rPr>
              <w:t>Drzwi wykonane z płyty meblowej laminowanej odznaczającej się zwiększoną odpornością</w:t>
            </w:r>
            <w:r w:rsidRPr="00CB293E">
              <w:rPr>
                <w:rFonts w:ascii="Tahoma" w:hAnsi="Tahoma" w:cs="Tahoma"/>
                <w:bCs/>
                <w:sz w:val="18"/>
                <w:szCs w:val="18"/>
              </w:rPr>
              <w:t xml:space="preserve"> na środki dezynfekcyjno-myjące</w:t>
            </w:r>
            <w:r w:rsidR="00CB293E" w:rsidRPr="00CB293E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340C1822" w14:textId="60049A9A" w:rsidR="006532AF" w:rsidRDefault="006532AF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CB293E">
              <w:rPr>
                <w:rFonts w:ascii="Tahoma" w:hAnsi="Tahoma" w:cs="Tahoma"/>
                <w:bCs/>
                <w:sz w:val="18"/>
                <w:szCs w:val="18"/>
              </w:rPr>
              <w:t>Szuflady zastosowane w meblach typu skrzynkowego wykonane z płyty wiórowej melaminowanej</w:t>
            </w:r>
            <w:r w:rsidR="00441BF2">
              <w:rPr>
                <w:rFonts w:ascii="Tahoma" w:hAnsi="Tahoma" w:cs="Tahoma"/>
                <w:sz w:val="18"/>
                <w:szCs w:val="18"/>
              </w:rPr>
              <w:t xml:space="preserve">, zgodnie ze specyfikacją asortymentowo-techniczną. </w:t>
            </w:r>
            <w:r w:rsidR="00441BF2" w:rsidRPr="00CB293E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CB293E">
              <w:rPr>
                <w:rFonts w:ascii="Tahoma" w:hAnsi="Tahoma" w:cs="Tahoma"/>
                <w:bCs/>
                <w:sz w:val="18"/>
                <w:szCs w:val="18"/>
              </w:rPr>
              <w:t xml:space="preserve">Szuflady o zróżnicowanej szerokości i głębokości z możliwością dostosowania do 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>różnych  indywidualnych potrzeb Użytkownika.  Ilość szuflad określa specyfikacja asortymentowo –techniczna</w:t>
            </w:r>
            <w:r w:rsidR="009F2733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4F06A3F9" w14:textId="77777777" w:rsidR="009F2733" w:rsidRPr="009F2733" w:rsidRDefault="009F2733" w:rsidP="009F273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E0C4C">
              <w:rPr>
                <w:rFonts w:ascii="Tahoma" w:hAnsi="Tahoma" w:cs="Tahoma"/>
                <w:sz w:val="18"/>
                <w:szCs w:val="18"/>
              </w:rPr>
              <w:t>Możliwość wyposażenia szuflady na całym obwodzie w technologicznie konstruowane gniazda lub szczeliny (również w elemencie frontowym) umożliwiające  zastosowanie specjalistycznych ruchomych wkładów podłużnych i poprzecznych pozwalających na podział wewnętrzny szuflady  zgodnie z bieżącą potrzebą Zamawiającego.</w:t>
            </w:r>
          </w:p>
          <w:p w14:paraId="4CCD5635" w14:textId="77777777" w:rsidR="006532AF" w:rsidRPr="001E0C4C" w:rsidRDefault="006532AF" w:rsidP="008A1592">
            <w:pPr>
              <w:pStyle w:val="Akapitzlist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6532AF" w:rsidRPr="001E0C4C" w14:paraId="23B92427" w14:textId="77777777" w:rsidTr="00AF67AE">
        <w:tc>
          <w:tcPr>
            <w:tcW w:w="15026" w:type="dxa"/>
            <w:shd w:val="clear" w:color="auto" w:fill="BFBFBF" w:themeFill="background1" w:themeFillShade="BF"/>
          </w:tcPr>
          <w:p w14:paraId="16E9D5BB" w14:textId="77777777" w:rsidR="006532AF" w:rsidRPr="001E0C4C" w:rsidRDefault="006532AF" w:rsidP="00A9091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OKUCIA</w:t>
            </w:r>
          </w:p>
        </w:tc>
      </w:tr>
      <w:tr w:rsidR="006532AF" w:rsidRPr="001E0C4C" w14:paraId="052210A8" w14:textId="77777777" w:rsidTr="00AF67AE">
        <w:trPr>
          <w:trHeight w:val="2542"/>
        </w:trPr>
        <w:tc>
          <w:tcPr>
            <w:tcW w:w="15026" w:type="dxa"/>
          </w:tcPr>
          <w:p w14:paraId="10ACAF02" w14:textId="77777777" w:rsidR="006532AF" w:rsidRPr="001E0C4C" w:rsidRDefault="006532AF" w:rsidP="006532AF">
            <w:pPr>
              <w:pStyle w:val="Akapitzlist"/>
              <w:numPr>
                <w:ilvl w:val="0"/>
                <w:numId w:val="1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Zawiasy do drzwi wysokiej jakości (wytrzymałość min. 80 ty</w:t>
            </w:r>
            <w:r w:rsidR="00514667">
              <w:rPr>
                <w:rFonts w:ascii="Tahoma" w:hAnsi="Tahoma" w:cs="Tahoma"/>
                <w:bCs/>
                <w:sz w:val="18"/>
                <w:szCs w:val="18"/>
              </w:rPr>
              <w:t>s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 xml:space="preserve">. </w:t>
            </w:r>
            <w:r w:rsidR="00514667">
              <w:rPr>
                <w:rFonts w:ascii="Tahoma" w:hAnsi="Tahoma" w:cs="Tahoma"/>
                <w:bCs/>
                <w:sz w:val="18"/>
                <w:szCs w:val="18"/>
              </w:rPr>
              <w:t>c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>ykli otwarcie- zamkni</w:t>
            </w:r>
            <w:r w:rsidR="00514667">
              <w:rPr>
                <w:rFonts w:ascii="Tahoma" w:hAnsi="Tahoma" w:cs="Tahoma"/>
                <w:bCs/>
                <w:sz w:val="18"/>
                <w:szCs w:val="18"/>
              </w:rPr>
              <w:t>ę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>cie), pozwalające na regulację elementów frontowych we wszystkich kierunkach</w:t>
            </w:r>
            <w:r w:rsidR="00ED3DF7">
              <w:rPr>
                <w:rFonts w:ascii="Tahoma" w:hAnsi="Tahoma" w:cs="Tahoma"/>
                <w:bCs/>
                <w:sz w:val="18"/>
                <w:szCs w:val="18"/>
              </w:rPr>
              <w:t>,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 xml:space="preserve"> wyposażone w mechanizm samodomykania zintegrowany w puszce zawiasu. Zawiasy typu Clip Top z powłoką galwanizowaną</w:t>
            </w:r>
            <w:r w:rsidR="002F73C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4BC2941A" w14:textId="77777777" w:rsidR="006532AF" w:rsidRPr="001E0C4C" w:rsidRDefault="006532AF" w:rsidP="006532AF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Szuflady osadzone na prowadnicach kulkowych z domykaniem typu mechanicznego i tłumieniem domknięcia</w:t>
            </w:r>
            <w:r w:rsidR="002F73C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02B88204" w14:textId="77777777" w:rsidR="006532AF" w:rsidRPr="001E0C4C" w:rsidRDefault="006532AF" w:rsidP="006532AF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Zamki w szafkach stojących do wysokości 90 cm – zamek jednopunktowy patentowy, w szafach stojących powyżej wysokości 90 cm – zamek baskwilowy 3 punktowy</w:t>
            </w:r>
            <w:r w:rsidR="0051466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7B607B63" w14:textId="77777777" w:rsidR="006532AF" w:rsidRPr="001E0C4C" w:rsidRDefault="006532AF" w:rsidP="006532AF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W szafkach mobilnych (kontener) zastosować zamki patentowe centralne blokujące wszystkie szuflady z kluczem łamanym, w innych szafkach z szufladami zastosowanie zamka określa specyfikacja asortymentowo – techniczna</w:t>
            </w:r>
            <w:r w:rsidR="002F73C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3F6A7E0D" w14:textId="77777777" w:rsidR="006532AF" w:rsidRPr="001E0C4C" w:rsidRDefault="006532AF" w:rsidP="006532AF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 xml:space="preserve">Montaż zamków wykonany w sposób profesjonalny (poprawne zamykanie skrzydeł drzwiowych, </w:t>
            </w:r>
            <w:r w:rsidR="00ED3DF7">
              <w:rPr>
                <w:rFonts w:ascii="Tahoma" w:hAnsi="Tahoma" w:cs="Tahoma"/>
                <w:bCs/>
                <w:sz w:val="18"/>
                <w:szCs w:val="18"/>
              </w:rPr>
              <w:t>z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 xml:space="preserve"> poprawną likwidacją luzów i zbyt dużych szczelin), zamki kompletne wraz </w:t>
            </w:r>
            <w:r w:rsidRPr="00D15A0F">
              <w:rPr>
                <w:rFonts w:ascii="Tahoma" w:hAnsi="Tahoma" w:cs="Tahoma"/>
                <w:sz w:val="18"/>
                <w:szCs w:val="18"/>
              </w:rPr>
              <w:t>z</w:t>
            </w:r>
            <w:r w:rsidR="00D15A0F" w:rsidRPr="00D15A0F">
              <w:rPr>
                <w:rFonts w:ascii="Tahoma" w:hAnsi="Tahoma" w:cs="Tahoma"/>
                <w:sz w:val="18"/>
                <w:szCs w:val="18"/>
              </w:rPr>
              <w:t> </w:t>
            </w:r>
            <w:r w:rsidRPr="00D15A0F">
              <w:rPr>
                <w:rFonts w:ascii="Tahoma" w:hAnsi="Tahoma" w:cs="Tahoma"/>
                <w:sz w:val="18"/>
                <w:szCs w:val="18"/>
              </w:rPr>
              <w:t>niezbędnymi</w:t>
            </w:r>
            <w:r w:rsidRPr="001E0C4C">
              <w:rPr>
                <w:rFonts w:ascii="Tahoma" w:hAnsi="Tahoma" w:cs="Tahoma"/>
                <w:bCs/>
                <w:sz w:val="18"/>
                <w:szCs w:val="18"/>
              </w:rPr>
              <w:t xml:space="preserve"> akcesoriami. Zastosowanie oraz rodzaj zamka określa specyfikacja asortymentowo-techniczna</w:t>
            </w:r>
            <w:r w:rsidR="002F73C7">
              <w:rPr>
                <w:rFonts w:ascii="Tahoma" w:hAnsi="Tahoma" w:cs="Tahoma"/>
                <w:bCs/>
                <w:sz w:val="18"/>
                <w:szCs w:val="18"/>
              </w:rPr>
              <w:t>,</w:t>
            </w:r>
          </w:p>
          <w:p w14:paraId="737297A7" w14:textId="77777777" w:rsidR="006532AF" w:rsidRPr="001E0C4C" w:rsidRDefault="006532AF" w:rsidP="006532AF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 xml:space="preserve">Uchwyty wykonane ze stali nierdzewnej w kształcie litery U wg wzoru </w:t>
            </w:r>
            <w:r w:rsidR="00ED3DF7" w:rsidRPr="00CB293E">
              <w:rPr>
                <w:rFonts w:ascii="Tahoma" w:hAnsi="Tahoma" w:cs="Tahoma"/>
                <w:bCs/>
                <w:sz w:val="18"/>
                <w:szCs w:val="18"/>
              </w:rPr>
              <w:t>uzgodnionego z Zamawiającym</w:t>
            </w:r>
            <w:r w:rsidR="00ED3DF7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</w:p>
          <w:p w14:paraId="0E30E732" w14:textId="77777777" w:rsidR="006532AF" w:rsidRPr="00CB293E" w:rsidRDefault="006532AF" w:rsidP="00A9091A">
            <w:pPr>
              <w:pStyle w:val="Akapitzlist"/>
              <w:numPr>
                <w:ilvl w:val="0"/>
                <w:numId w:val="12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Cs/>
                <w:sz w:val="18"/>
                <w:szCs w:val="18"/>
              </w:rPr>
              <w:t>Okucia zastosowane w meblach (zawiasy, prowadnice, zamki) firm BLUM, HÄFELE</w:t>
            </w:r>
            <w:r w:rsidR="00ED3DF7">
              <w:rPr>
                <w:rFonts w:ascii="Tahoma" w:hAnsi="Tahoma" w:cs="Tahoma"/>
                <w:bCs/>
                <w:sz w:val="18"/>
                <w:szCs w:val="18"/>
              </w:rPr>
              <w:t xml:space="preserve"> lub równoważn</w:t>
            </w:r>
            <w:r w:rsidR="008247F2">
              <w:rPr>
                <w:rFonts w:ascii="Tahoma" w:hAnsi="Tahoma" w:cs="Tahoma"/>
                <w:bCs/>
                <w:sz w:val="18"/>
                <w:szCs w:val="18"/>
              </w:rPr>
              <w:t>e</w:t>
            </w:r>
            <w:r w:rsidR="00514667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</w:tr>
    </w:tbl>
    <w:tbl>
      <w:tblPr>
        <w:tblW w:w="15026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2977"/>
        <w:gridCol w:w="4819"/>
        <w:gridCol w:w="709"/>
        <w:gridCol w:w="5764"/>
      </w:tblGrid>
      <w:tr w:rsidR="00EE4751" w:rsidRPr="001E0C4C" w14:paraId="36DD67CA" w14:textId="77777777" w:rsidTr="00AF67AE">
        <w:trPr>
          <w:trHeight w:val="284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0BBFCC9" w14:textId="1A21C760" w:rsidR="00EE4751" w:rsidRPr="001E0C4C" w:rsidRDefault="00EE4751" w:rsidP="00A9091A">
            <w:pPr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Tabela 1.</w:t>
            </w:r>
            <w:r w:rsidR="00760BA3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2</w:t>
            </w:r>
          </w:p>
        </w:tc>
      </w:tr>
      <w:tr w:rsidR="00EE4751" w:rsidRPr="001E0C4C" w14:paraId="3E43CC08" w14:textId="77777777" w:rsidTr="00AF67AE">
        <w:trPr>
          <w:trHeight w:val="284"/>
        </w:trPr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36FC5" w14:textId="77777777" w:rsidR="00EE4751" w:rsidRPr="001E0C4C" w:rsidRDefault="00EE4751" w:rsidP="00A9091A">
            <w:pPr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Meble wykonane w technologii ze stali nierdzewnej kwasoodpornej </w:t>
            </w: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(opis technologii znajduje się na końcu tabeli)</w:t>
            </w:r>
          </w:p>
        </w:tc>
      </w:tr>
      <w:tr w:rsidR="00EE4751" w:rsidRPr="001E0C4C" w14:paraId="448C1CFA" w14:textId="77777777" w:rsidTr="00AF67AE">
        <w:trPr>
          <w:trHeight w:val="284"/>
        </w:trPr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72539" w14:textId="77777777" w:rsidR="00EE4751" w:rsidRPr="001E0C4C" w:rsidRDefault="00EE4751" w:rsidP="00A9091A">
            <w:pPr>
              <w:shd w:val="clear" w:color="auto" w:fill="FFFFFF"/>
              <w:ind w:left="36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Nazwa</w:t>
            </w:r>
            <w:r w:rsidR="00B40C1A"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BDF23" w14:textId="77777777" w:rsidR="00EE4751" w:rsidRPr="001E0C4C" w:rsidRDefault="00EE4751" w:rsidP="00A9091A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E4751" w:rsidRPr="001E0C4C" w14:paraId="3F24A93A" w14:textId="77777777" w:rsidTr="00AF67AE">
        <w:trPr>
          <w:trHeight w:val="284"/>
        </w:trPr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085CD" w14:textId="77777777" w:rsidR="00EE4751" w:rsidRPr="001E0C4C" w:rsidRDefault="00B40C1A" w:rsidP="00A9091A">
            <w:pPr>
              <w:shd w:val="clear" w:color="auto" w:fill="FFFFFF"/>
              <w:ind w:left="22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9E14B" w14:textId="77777777" w:rsidR="00EE4751" w:rsidRPr="001E0C4C" w:rsidRDefault="00EE4751" w:rsidP="00A9091A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EE4751" w:rsidRPr="001E0C4C" w14:paraId="4F355C1F" w14:textId="77777777" w:rsidTr="00AF67AE">
        <w:trPr>
          <w:trHeight w:val="284"/>
        </w:trPr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CEBA3" w14:textId="77777777" w:rsidR="00EE4751" w:rsidRPr="001E0C4C" w:rsidRDefault="00EE4751" w:rsidP="00A9091A">
            <w:pPr>
              <w:shd w:val="clear" w:color="auto" w:fill="FFFFFF"/>
              <w:ind w:left="14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Rok produkcji:  min. 202</w:t>
            </w:r>
            <w:r w:rsidR="0000720F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8B6B0" w14:textId="77777777" w:rsidR="00EE4751" w:rsidRPr="001E0C4C" w:rsidRDefault="00EE4751" w:rsidP="00A9091A">
            <w:pPr>
              <w:shd w:val="clear" w:color="auto" w:fill="FFFFFF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831232" w:rsidRPr="001E0C4C" w14:paraId="662E410D" w14:textId="77777777" w:rsidTr="00AF67AE">
        <w:trPr>
          <w:trHeight w:val="406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1BF777" w14:textId="77777777" w:rsidR="00831232" w:rsidRPr="001E0C4C" w:rsidRDefault="00831232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F160C7" w14:textId="77777777" w:rsidR="00831232" w:rsidRPr="001E0C4C" w:rsidRDefault="00831232" w:rsidP="00A9091A">
            <w:pPr>
              <w:keepNext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bCs/>
                <w:sz w:val="18"/>
                <w:szCs w:val="18"/>
              </w:rPr>
              <w:t>Wyposażenie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A963E" w14:textId="77777777" w:rsidR="00831232" w:rsidRPr="001E0C4C" w:rsidRDefault="00831232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602D490" w14:textId="77777777" w:rsidR="00831232" w:rsidRPr="001E0C4C" w:rsidRDefault="00831232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bCs/>
                <w:sz w:val="18"/>
                <w:szCs w:val="18"/>
              </w:rPr>
              <w:t>Opis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wymagania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184E1" w14:textId="77777777" w:rsidR="00831232" w:rsidRPr="001E0C4C" w:rsidRDefault="00831232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073B382" w14:textId="77777777" w:rsidR="00831232" w:rsidRPr="001E0C4C" w:rsidRDefault="00831232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A612A" w14:textId="77777777" w:rsidR="00831232" w:rsidRPr="001E0C4C" w:rsidRDefault="00831232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Uwagi</w:t>
            </w:r>
          </w:p>
        </w:tc>
      </w:tr>
      <w:tr w:rsidR="00831232" w:rsidRPr="001E0C4C" w14:paraId="25320EBA" w14:textId="77777777" w:rsidTr="00AF67AE">
        <w:trPr>
          <w:trHeight w:val="32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283CB" w14:textId="77777777" w:rsidR="00831232" w:rsidRPr="001E0C4C" w:rsidRDefault="00831232" w:rsidP="00A9091A">
            <w:pPr>
              <w:widowControl/>
              <w:autoSpaceDE/>
              <w:autoSpaceDN/>
              <w:adjustRightInd/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6B4BA" w14:textId="77777777" w:rsidR="00831232" w:rsidRPr="001E0C4C" w:rsidRDefault="00831232" w:rsidP="00A9091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Pom. </w:t>
            </w:r>
            <w:r w:rsidR="003738D1" w:rsidRPr="001E0C4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</w:t>
            </w:r>
            <w:r w:rsidR="003738D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45.1 (Bank Krwi)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FFCF7" w14:textId="77777777" w:rsidR="00831232" w:rsidRPr="001E0C4C" w:rsidRDefault="00831232" w:rsidP="00A909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86ED1" w14:textId="77777777" w:rsidR="00831232" w:rsidRPr="001E0C4C" w:rsidRDefault="00831232" w:rsidP="00A9091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B00EBC" w14:textId="77777777" w:rsidR="00831232" w:rsidRPr="001E0C4C" w:rsidRDefault="00831232" w:rsidP="00A909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1232" w:rsidRPr="001E0C4C" w14:paraId="0E456032" w14:textId="77777777" w:rsidTr="00AF67AE">
        <w:trPr>
          <w:trHeight w:val="32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6BB38A" w14:textId="46DB06A0" w:rsidR="00831232" w:rsidRPr="001E0C4C" w:rsidRDefault="009E7E7D" w:rsidP="00AF67AE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447D7">
              <w:rPr>
                <w:rFonts w:ascii="Tahoma" w:hAnsi="Tahoma" w:cs="Tahoma"/>
                <w:sz w:val="18"/>
                <w:szCs w:val="18"/>
              </w:rPr>
              <w:t>1</w:t>
            </w:r>
            <w:r w:rsidR="00A336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70EE" w14:textId="67B0DF56" w:rsidR="00831232" w:rsidRPr="00C32494" w:rsidRDefault="00831232" w:rsidP="003738D1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Stół roboczy </w:t>
            </w:r>
            <w:r w:rsidR="003738D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="003738D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cm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0BFD" w14:textId="39873C7E" w:rsidR="006F3E28" w:rsidRDefault="00831232" w:rsidP="00E23676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Stół roboczy o wymiarach (szer. x gł.</w:t>
            </w:r>
            <w:r w:rsidR="0051466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x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wys.) </w:t>
            </w:r>
            <w:r w:rsidR="003738D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  <w:r w:rsidR="003738D1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  <w:r w:rsidR="00B2685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B2685D">
              <w:rPr>
                <w:rFonts w:ascii="Tahoma" w:hAnsi="Tahoma" w:cs="Tahoma"/>
                <w:sz w:val="18"/>
                <w:szCs w:val="18"/>
              </w:rPr>
              <w:t>00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x850 mm 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br/>
              <w:t>Konstrukcja stołu wykonana z profili kwadratowych</w:t>
            </w:r>
            <w:r w:rsidR="00F74A53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</w:t>
            </w:r>
            <w:r w:rsidR="00B02F0F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kształcie litery „A</w:t>
            </w:r>
            <w:r w:rsidR="00B02F0F">
              <w:rPr>
                <w:rFonts w:ascii="Tahoma" w:hAnsi="Tahoma" w:cs="Tahoma"/>
                <w:color w:val="000000"/>
                <w:sz w:val="18"/>
                <w:szCs w:val="18"/>
              </w:rPr>
              <w:t>”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 wym. 40x40x</w:t>
            </w:r>
            <w:r w:rsidR="00F74A5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mm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br/>
              <w:t>Nogi stelaża wyposażone w stopki umożliwiające poziomowanie w zakresie +/-20mm</w:t>
            </w:r>
          </w:p>
          <w:p w14:paraId="62F8C538" w14:textId="77777777" w:rsidR="00831232" w:rsidRPr="00C32494" w:rsidRDefault="00831232" w:rsidP="00E236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Wszystkie krawędzie zaokrąglone,</w:t>
            </w:r>
            <w:r w:rsidR="006F3E2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bezpieczne.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br/>
              <w:t>Blat prosty o grubości 20 mm z żywicy fenolowej pokrytej obustronnie warstwą dekoracyjną żywicy melaminowej podwójnie utwardzonej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ED27" w14:textId="77777777" w:rsidR="00831232" w:rsidRPr="001E0C4C" w:rsidRDefault="00831232" w:rsidP="00A9091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40DC03" w14:textId="77777777" w:rsidR="00831232" w:rsidRPr="001E0C4C" w:rsidRDefault="00831232" w:rsidP="00A909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1232" w:rsidRPr="001E0C4C" w14:paraId="07ECB8E3" w14:textId="77777777" w:rsidTr="00AF67AE">
        <w:trPr>
          <w:trHeight w:val="32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881072" w14:textId="403E5BE6" w:rsidR="00831232" w:rsidRPr="001E0C4C" w:rsidRDefault="009E7E7D" w:rsidP="00AF67AE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447D7">
              <w:rPr>
                <w:rFonts w:ascii="Tahoma" w:hAnsi="Tahoma" w:cs="Tahoma"/>
                <w:sz w:val="18"/>
                <w:szCs w:val="18"/>
              </w:rPr>
              <w:t>2</w:t>
            </w:r>
            <w:r w:rsidR="00A336F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9451" w14:textId="701B7866" w:rsidR="00831232" w:rsidRPr="00C32494" w:rsidRDefault="00831232" w:rsidP="00A9091A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Stół roboczy 2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0 cm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DC63" w14:textId="028B6637" w:rsidR="006F3E28" w:rsidRDefault="00831232" w:rsidP="00E23676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Stół roboczy o wymiarach (szer. x gł.</w:t>
            </w:r>
            <w:r w:rsidR="0051466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x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wys.) 2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00x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00x850 mm 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br/>
              <w:t>Konstrukcja stołu wykonana z profili kwadratowych</w:t>
            </w:r>
            <w:r w:rsidR="00F74A53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</w:t>
            </w:r>
            <w:r w:rsidR="00AF67AE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kształcie litery „A</w:t>
            </w:r>
            <w:r w:rsidR="00B02F0F">
              <w:rPr>
                <w:rFonts w:ascii="Tahoma" w:hAnsi="Tahoma" w:cs="Tahoma"/>
                <w:color w:val="000000"/>
                <w:sz w:val="18"/>
                <w:szCs w:val="18"/>
              </w:rPr>
              <w:t>”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 wym. 40x40x</w:t>
            </w:r>
            <w:r w:rsidR="00F74A5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mm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Nogi stelaża wyposażone w stopki umożliwiające poziomowanie w zakresie +/-20mm </w:t>
            </w:r>
          </w:p>
          <w:p w14:paraId="7B813604" w14:textId="77777777" w:rsidR="00831232" w:rsidRDefault="00831232" w:rsidP="00E23676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Wszystkie krawędzie zaokrąglone,</w:t>
            </w:r>
            <w:r w:rsidR="006F3E2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bezpieczne.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br/>
              <w:t>Blat prosty o grubości 20 mm z żywicy fenolowej pokrytej obustronnie warstwą dekoracyjną żywicy melaminowej podwójnie utwardzonej</w:t>
            </w:r>
          </w:p>
          <w:p w14:paraId="1A04B0A3" w14:textId="2FB66B95" w:rsidR="00FF7BE5" w:rsidRPr="000447D7" w:rsidRDefault="000447D7" w:rsidP="00E2367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="00FF7BE5" w:rsidRPr="000447D7">
              <w:rPr>
                <w:rFonts w:ascii="Tahoma" w:hAnsi="Tahoma" w:cs="Tahoma"/>
                <w:sz w:val="18"/>
                <w:szCs w:val="18"/>
              </w:rPr>
              <w:t>ontaż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blacie</w:t>
            </w:r>
            <w:r w:rsidR="00FF7BE5" w:rsidRPr="000447D7">
              <w:rPr>
                <w:rFonts w:ascii="Tahoma" w:hAnsi="Tahoma" w:cs="Tahoma"/>
                <w:sz w:val="18"/>
                <w:szCs w:val="18"/>
              </w:rPr>
              <w:t xml:space="preserve"> zlew</w:t>
            </w:r>
            <w:r>
              <w:rPr>
                <w:rFonts w:ascii="Tahoma" w:hAnsi="Tahoma" w:cs="Tahoma"/>
                <w:sz w:val="18"/>
                <w:szCs w:val="18"/>
              </w:rPr>
              <w:t>u laboratoryjnego</w:t>
            </w:r>
            <w:r w:rsidR="00FF7BE5" w:rsidRPr="000447D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jednok</w:t>
            </w:r>
            <w:r w:rsidR="00FF7BE5" w:rsidRPr="000447D7">
              <w:rPr>
                <w:rFonts w:ascii="Tahoma" w:hAnsi="Tahoma" w:cs="Tahoma"/>
                <w:sz w:val="18"/>
                <w:szCs w:val="18"/>
              </w:rPr>
              <w:t>omorowego ze stali nierdzewnej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gat. </w:t>
            </w:r>
            <w:r w:rsidRPr="001E0C4C">
              <w:rPr>
                <w:rFonts w:ascii="Tahoma" w:hAnsi="Tahoma" w:cs="Tahoma"/>
                <w:sz w:val="18"/>
                <w:szCs w:val="18"/>
              </w:rPr>
              <w:t>0H18N9</w:t>
            </w:r>
            <w:r>
              <w:rPr>
                <w:rFonts w:ascii="Tahoma" w:hAnsi="Tahoma" w:cs="Tahoma"/>
                <w:sz w:val="18"/>
                <w:szCs w:val="18"/>
              </w:rPr>
              <w:t xml:space="preserve"> (AISI304)</w:t>
            </w:r>
            <w:r w:rsidR="00FF7BE5" w:rsidRPr="000447D7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91BA1" w14:textId="77777777" w:rsidR="00831232" w:rsidRPr="001E0C4C" w:rsidRDefault="00831232" w:rsidP="00A9091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A5D518" w14:textId="77777777" w:rsidR="00831232" w:rsidRPr="001E0C4C" w:rsidRDefault="00831232" w:rsidP="00A909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1232" w:rsidRPr="001E0C4C" w14:paraId="124A8A19" w14:textId="77777777" w:rsidTr="00AF67AE">
        <w:trPr>
          <w:trHeight w:val="32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D94AA" w14:textId="77777777" w:rsidR="00831232" w:rsidRPr="001E0C4C" w:rsidRDefault="00831232" w:rsidP="00A9091A">
            <w:pPr>
              <w:widowControl/>
              <w:autoSpaceDE/>
              <w:autoSpaceDN/>
              <w:adjustRightInd/>
              <w:ind w:left="72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CFA14" w14:textId="77777777" w:rsidR="00831232" w:rsidRPr="001E0C4C" w:rsidRDefault="00831232" w:rsidP="00A9091A">
            <w:pPr>
              <w:widowControl/>
              <w:autoSpaceDE/>
              <w:autoSpaceDN/>
              <w:adjustRightInd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Pom. </w:t>
            </w:r>
            <w:r w:rsidR="00F06BB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145.2 (Pracownia Immunohematologii)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28D34" w14:textId="77777777" w:rsidR="00831232" w:rsidRPr="001E0C4C" w:rsidRDefault="00831232" w:rsidP="00E23676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01015" w14:textId="77777777" w:rsidR="00831232" w:rsidRPr="001E0C4C" w:rsidRDefault="00831232" w:rsidP="00A9091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5C9C7" w14:textId="77777777" w:rsidR="00831232" w:rsidRPr="001E0C4C" w:rsidRDefault="00831232" w:rsidP="00A9091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F06BB8" w:rsidRPr="001E0C4C" w14:paraId="03601A0B" w14:textId="77777777" w:rsidTr="00AF67AE">
        <w:trPr>
          <w:trHeight w:val="32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A09A67" w14:textId="49288306" w:rsidR="00F06BB8" w:rsidRPr="001E0C4C" w:rsidRDefault="009E7E7D" w:rsidP="00AF67AE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447D7">
              <w:rPr>
                <w:rFonts w:ascii="Tahoma" w:hAnsi="Tahoma" w:cs="Tahoma"/>
                <w:sz w:val="18"/>
                <w:szCs w:val="18"/>
              </w:rPr>
              <w:t>3</w:t>
            </w:r>
            <w:r w:rsidR="00F06BB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3989" w14:textId="137183F6" w:rsidR="00F06BB8" w:rsidRPr="00C32494" w:rsidRDefault="00F06BB8" w:rsidP="008268E2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Stół roboczy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cm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079F" w14:textId="7070AF12" w:rsidR="00F06BB8" w:rsidRDefault="00F06BB8" w:rsidP="008268E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Stół roboczy o wymiarach (szer. x gł.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x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wys.)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x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>65</w:t>
            </w:r>
            <w:r w:rsidRPr="00B2685D">
              <w:rPr>
                <w:rFonts w:ascii="Tahoma" w:hAnsi="Tahoma" w:cs="Tahoma"/>
                <w:sz w:val="18"/>
                <w:szCs w:val="18"/>
              </w:rPr>
              <w:t>0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x850 mm 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br/>
              <w:t>Konstrukcja stołu wykonana z profili kwadratowych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kształcie litery „A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”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 wym. 40x40x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mm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br/>
              <w:t>Nogi stelaża wyposażone w stopki umożliwiające poziomowanie w zakresie +/-20mm</w:t>
            </w:r>
          </w:p>
          <w:p w14:paraId="047D4A36" w14:textId="77777777" w:rsidR="00F06BB8" w:rsidRPr="00C32494" w:rsidRDefault="00F06BB8" w:rsidP="008268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Wszystkie krawędzie zaokrąglone,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t>bezpieczne.</w:t>
            </w:r>
            <w:r w:rsidRPr="00C32494">
              <w:rPr>
                <w:rFonts w:ascii="Tahoma" w:hAnsi="Tahoma" w:cs="Tahoma"/>
                <w:color w:val="000000"/>
                <w:sz w:val="18"/>
                <w:szCs w:val="18"/>
              </w:rPr>
              <w:br/>
              <w:t>Blat prosty o grubości 20 mm z żywicy fenolowej pokrytej obustronnie warstwą dekoracyjną żywicy melaminowej podwójnie utwardzonej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4BF60" w14:textId="77777777" w:rsidR="00F06BB8" w:rsidRPr="001E0C4C" w:rsidRDefault="00F06BB8" w:rsidP="00A9091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7EA3D6" w14:textId="77777777" w:rsidR="00F06BB8" w:rsidRPr="001E0C4C" w:rsidRDefault="00F06BB8" w:rsidP="00A909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6BB8" w:rsidRPr="001E0C4C" w14:paraId="0603FD66" w14:textId="77777777" w:rsidTr="00AF67AE">
        <w:trPr>
          <w:trHeight w:val="32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D3CE8C" w14:textId="0E184341" w:rsidR="00F06BB8" w:rsidRDefault="009E7E7D" w:rsidP="00AF67AE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447D7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8D54" w14:textId="4BE49F27" w:rsidR="00F06BB8" w:rsidRPr="001E0C4C" w:rsidRDefault="00F06BB8" w:rsidP="008268E2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Stół roboczy 1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0 cm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9966" w14:textId="364D54BD" w:rsidR="00F06BB8" w:rsidRDefault="00F06BB8" w:rsidP="008268E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Stół roboczy o wymiarach (szer. x gł.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x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wys.) 1</w:t>
            </w:r>
            <w:r w:rsidR="00760BA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  <w:r w:rsidRPr="00760BA3">
              <w:rPr>
                <w:rFonts w:ascii="Tahoma" w:hAnsi="Tahoma" w:cs="Tahoma"/>
                <w:sz w:val="18"/>
                <w:szCs w:val="18"/>
              </w:rPr>
              <w:t>x600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x850 mm 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br/>
              <w:t>Konstrukcja stołu wykonana z profili kwadratowych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w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kształcie litery „A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”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 wym. 40x40x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mm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Nogi stelaża wyposażone w stopki umożliwiające poziomowanie w zakresie +/-20mm </w:t>
            </w:r>
          </w:p>
          <w:p w14:paraId="313A9547" w14:textId="77777777" w:rsidR="00F06BB8" w:rsidRPr="001E0C4C" w:rsidRDefault="00F06BB8" w:rsidP="008268E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t>Wszystkie krawędzie zaokrąglone, bezpieczne.</w:t>
            </w:r>
            <w:r w:rsidRPr="001E0C4C">
              <w:rPr>
                <w:rFonts w:ascii="Tahoma" w:hAnsi="Tahoma" w:cs="Tahoma"/>
                <w:color w:val="000000"/>
                <w:sz w:val="18"/>
                <w:szCs w:val="18"/>
              </w:rPr>
              <w:br/>
              <w:t>Blat prosty o grubości 20 mm z żywicy fenolowej pokrytej obustronnie warstwą dekoracyjną żywicy melaminowej podwójnie utwardzonej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D999D" w14:textId="77777777" w:rsidR="00F06BB8" w:rsidRPr="001E0C4C" w:rsidRDefault="001B44B6" w:rsidP="00A9091A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7AE731" w14:textId="77777777" w:rsidR="00F06BB8" w:rsidRPr="001E0C4C" w:rsidRDefault="00F06BB8" w:rsidP="00A9091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21CE72E" w14:textId="77777777" w:rsidR="00EE4751" w:rsidRPr="001E0C4C" w:rsidRDefault="00EE4751" w:rsidP="00EE4751">
      <w:pPr>
        <w:jc w:val="right"/>
        <w:rPr>
          <w:rFonts w:ascii="Tahoma" w:hAnsi="Tahoma" w:cs="Tahoma"/>
          <w:sz w:val="18"/>
          <w:szCs w:val="18"/>
        </w:rPr>
      </w:pPr>
    </w:p>
    <w:p w14:paraId="09DDACBC" w14:textId="77777777" w:rsidR="00EE4751" w:rsidRPr="001E0C4C" w:rsidRDefault="00EE4751" w:rsidP="00EE4751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1E0C4C">
        <w:rPr>
          <w:rFonts w:ascii="Tahoma" w:hAnsi="Tahoma" w:cs="Tahoma"/>
          <w:b/>
          <w:sz w:val="18"/>
          <w:szCs w:val="18"/>
          <w:u w:val="single"/>
        </w:rPr>
        <w:t>Wymogi techniczne dla mebli ze stali nierdzewnej kwasoodpornej</w:t>
      </w:r>
    </w:p>
    <w:p w14:paraId="1838546F" w14:textId="77777777" w:rsidR="00EE4751" w:rsidRPr="001E0C4C" w:rsidRDefault="00EE4751" w:rsidP="00EE4751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440BD947" w14:textId="77777777" w:rsidR="00EE4751" w:rsidRPr="001E0C4C" w:rsidRDefault="00EE4751" w:rsidP="00EE4751">
      <w:pPr>
        <w:jc w:val="center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Style w:val="Tabela-Siatka"/>
        <w:tblW w:w="5369" w:type="pct"/>
        <w:tblInd w:w="-572" w:type="dxa"/>
        <w:tblLook w:val="04A0" w:firstRow="1" w:lastRow="0" w:firstColumn="1" w:lastColumn="0" w:noHBand="0" w:noVBand="1"/>
      </w:tblPr>
      <w:tblGrid>
        <w:gridCol w:w="1488"/>
        <w:gridCol w:w="3985"/>
        <w:gridCol w:w="2449"/>
        <w:gridCol w:w="1435"/>
        <w:gridCol w:w="1298"/>
        <w:gridCol w:w="2012"/>
        <w:gridCol w:w="2602"/>
      </w:tblGrid>
      <w:tr w:rsidR="00321F00" w:rsidRPr="001E0C4C" w14:paraId="7FF50298" w14:textId="77777777" w:rsidTr="00AF67AE">
        <w:tc>
          <w:tcPr>
            <w:tcW w:w="5000" w:type="pct"/>
            <w:gridSpan w:val="7"/>
            <w:shd w:val="clear" w:color="auto" w:fill="BFBFBF" w:themeFill="background1" w:themeFillShade="BF"/>
          </w:tcPr>
          <w:p w14:paraId="159B400D" w14:textId="77777777" w:rsidR="00321F00" w:rsidRPr="001E0C4C" w:rsidRDefault="00321F00" w:rsidP="00A9091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0C4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KONSTRUKCJA </w:t>
            </w:r>
          </w:p>
        </w:tc>
      </w:tr>
      <w:tr w:rsidR="00321F00" w:rsidRPr="001E0C4C" w14:paraId="2BD42F64" w14:textId="77777777" w:rsidTr="00AF67AE">
        <w:tc>
          <w:tcPr>
            <w:tcW w:w="5000" w:type="pct"/>
            <w:gridSpan w:val="7"/>
            <w:shd w:val="clear" w:color="auto" w:fill="FFFFFF" w:themeFill="background1"/>
          </w:tcPr>
          <w:p w14:paraId="7571732F" w14:textId="77777777" w:rsidR="00321F00" w:rsidRPr="001E0C4C" w:rsidRDefault="00321F00" w:rsidP="00EE4751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Konstrukcja nośna m</w:t>
            </w:r>
            <w:r w:rsidRPr="001E0C4C">
              <w:rPr>
                <w:rFonts w:ascii="Tahoma" w:hAnsi="Tahoma" w:cs="Tahoma"/>
                <w:sz w:val="18"/>
                <w:szCs w:val="18"/>
              </w:rPr>
              <w:t>ebl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1E0C4C">
              <w:rPr>
                <w:rFonts w:ascii="Tahoma" w:hAnsi="Tahoma" w:cs="Tahoma"/>
                <w:sz w:val="18"/>
                <w:szCs w:val="18"/>
              </w:rPr>
              <w:t xml:space="preserve"> w całości wykonan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1E0C4C">
              <w:rPr>
                <w:rFonts w:ascii="Tahoma" w:hAnsi="Tahoma" w:cs="Tahoma"/>
                <w:sz w:val="18"/>
                <w:szCs w:val="18"/>
              </w:rPr>
              <w:t xml:space="preserve"> ze stali kwasoodpornej gat. 0H18N9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14:paraId="1C5CB68E" w14:textId="77777777" w:rsidR="00321F00" w:rsidRPr="00356AED" w:rsidRDefault="00321F00" w:rsidP="00356AE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309BE">
              <w:rPr>
                <w:rFonts w:ascii="Tahoma" w:hAnsi="Tahoma" w:cs="Tahoma"/>
                <w:sz w:val="18"/>
                <w:szCs w:val="18"/>
              </w:rPr>
              <w:t xml:space="preserve">Blaty robocze typu TRESPA </w:t>
            </w:r>
            <w:r>
              <w:rPr>
                <w:rFonts w:ascii="Tahoma" w:hAnsi="Tahoma" w:cs="Tahoma"/>
                <w:sz w:val="18"/>
                <w:szCs w:val="18"/>
              </w:rPr>
              <w:t xml:space="preserve">lub równoważne </w:t>
            </w:r>
            <w:r w:rsidRPr="00C309BE">
              <w:rPr>
                <w:rFonts w:ascii="Tahoma" w:hAnsi="Tahoma" w:cs="Tahoma"/>
                <w:sz w:val="18"/>
                <w:szCs w:val="18"/>
              </w:rPr>
              <w:t xml:space="preserve">o gr. min 20 mm – kolorystyka </w:t>
            </w:r>
            <w:r>
              <w:rPr>
                <w:rFonts w:ascii="Tahoma" w:hAnsi="Tahoma" w:cs="Tahoma"/>
                <w:sz w:val="18"/>
                <w:szCs w:val="18"/>
              </w:rPr>
              <w:t xml:space="preserve">do uzgodnienia przez Zamawiającego </w:t>
            </w:r>
            <w:r w:rsidRPr="00B34886">
              <w:rPr>
                <w:rFonts w:ascii="Tahoma" w:hAnsi="Tahoma" w:cs="Tahoma"/>
                <w:sz w:val="18"/>
                <w:szCs w:val="18"/>
              </w:rPr>
              <w:t>na podstawie dostarczonych wzorników</w:t>
            </w:r>
            <w:r w:rsidR="00D15A0F">
              <w:rPr>
                <w:rFonts w:ascii="Tahoma" w:hAnsi="Tahoma" w:cs="Tahoma"/>
                <w:sz w:val="18"/>
                <w:szCs w:val="18"/>
              </w:rPr>
              <w:t>.</w:t>
            </w:r>
            <w:r w:rsidRPr="00B34886">
              <w:rPr>
                <w:rFonts w:ascii="Tahoma" w:hAnsi="Tahoma" w:cs="Tahoma"/>
                <w:color w:val="FF0000"/>
                <w:sz w:val="18"/>
                <w:szCs w:val="18"/>
              </w:rPr>
              <w:tab/>
            </w:r>
          </w:p>
        </w:tc>
      </w:tr>
      <w:tr w:rsidR="00321F00" w:rsidRPr="001E0C4C" w14:paraId="2B438A95" w14:textId="77777777" w:rsidTr="00E1176A">
        <w:trPr>
          <w:trHeight w:val="1325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tbl>
            <w:tblPr>
              <w:tblpPr w:leftFromText="142" w:rightFromText="142" w:vertAnchor="text" w:tblpY="1"/>
              <w:tblW w:w="5000" w:type="pct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8878"/>
              <w:gridCol w:w="1266"/>
              <w:gridCol w:w="4228"/>
            </w:tblGrid>
            <w:tr w:rsidR="00321F00" w:rsidRPr="001E0C4C" w14:paraId="36C44DDB" w14:textId="77777777" w:rsidTr="00321F00">
              <w:trPr>
                <w:trHeight w:val="320"/>
              </w:trPr>
              <w:tc>
                <w:tcPr>
                  <w:tcW w:w="5000" w:type="pct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</w:tcPr>
                <w:p w14:paraId="062AE5F3" w14:textId="12EC1390" w:rsidR="00321F00" w:rsidRPr="00A336FC" w:rsidRDefault="00321F00" w:rsidP="00E1176A">
                  <w:pPr>
                    <w:jc w:val="both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A336FC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lastRenderedPageBreak/>
                    <w:t>Pozostałe wymagania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(wspólne dla Tabeli 1.1-1.</w:t>
                  </w:r>
                  <w:r w:rsidR="00ED5D36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2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)</w:t>
                  </w:r>
                  <w:r w:rsidRPr="00A336FC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321F00" w:rsidRPr="001E0C4C" w14:paraId="1308CAF1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3EB9557" w14:textId="77777777" w:rsidR="00321F00" w:rsidRPr="001E0C4C" w:rsidRDefault="00321F00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FCCE8B9" w14:textId="78615A02" w:rsidR="00321F00" w:rsidRPr="003811AF" w:rsidRDefault="00321F00" w:rsidP="00E1176A">
                  <w:pPr>
                    <w:ind w:right="-25"/>
                    <w:jc w:val="both"/>
                    <w:rPr>
                      <w:rFonts w:ascii="Tahoma" w:hAnsi="Tahoma" w:cs="Tahoma"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3811AF"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>Wykonawca przed złożeniem oferty zobowiązany jest do przeprowadzenia wizji lokalnej w pomieszczeniach, w których mają być zamontowane meble, celem samodzielnej weryfikacji prac koniecznych do wykonania, dla prawidłowego oszacowania czasu realizacji wykonania przedmiotu zamówienia oraz jego wyceny</w:t>
                  </w:r>
                  <w:r w:rsidRPr="003811AF">
                    <w:rPr>
                      <w:rFonts w:ascii="Tahoma" w:hAnsi="Tahoma" w:cs="Tahoma"/>
                      <w:color w:val="FF0000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="003811AF" w:rsidRPr="003811AF"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 xml:space="preserve"> </w:t>
                  </w:r>
                  <w:r w:rsidR="003811AF" w:rsidRPr="003811AF"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Termin wizji lokalnej ustala się na dzień 25 marca 2025 r. godzina 1</w:t>
                  </w:r>
                  <w:r w:rsidR="002C5F27"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1</w:t>
                  </w:r>
                  <w:r w:rsidR="003811AF" w:rsidRPr="003811AF"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:00.</w:t>
                  </w:r>
                  <w:r w:rsidR="003811AF" w:rsidRPr="003811AF"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 xml:space="preserve"> Zamawiający dopuszcza możliwość przeprowadzenia wizji lokalnej w innym terminie po uzgodnieniu pomiędzy stronami. W celu uzgodnienia innego terminu wizji lokalnej Wykonawcy zobowiązani są do kontaktu z Zamawiającym za pośrednictwem poczty elektronicznej: ikubis@gpsk.ump.edu.pl. Wykonawcy uczestniczący w wizji lokalnej zobowiązani są do osobistego zarejestrowania się (wymagane pełnomocnictwo do reprezentowania firmy) w sekretariacie Działu Eksploatacji i Inwestycji (budynek E, II piętro) oraz pobrania oświadczenia o uczestnictwie w wizji lokalnej, które stanowić będzie załącznik do oferty.</w:t>
                  </w:r>
                </w:p>
              </w:tc>
            </w:tr>
            <w:tr w:rsidR="00ED2234" w:rsidRPr="001E0C4C" w14:paraId="7AD3212F" w14:textId="77777777" w:rsidTr="004A3963">
              <w:trPr>
                <w:trHeight w:val="486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9ED6AB" w14:textId="1F6CB99C" w:rsidR="00ED2234" w:rsidRDefault="00ED2234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C9E2A8D" w14:textId="18DF3425" w:rsidR="00ED2234" w:rsidRPr="001E0C4C" w:rsidRDefault="00ED2234" w:rsidP="00E1176A">
                  <w:pPr>
                    <w:pStyle w:val="NormalnyWeb"/>
                    <w:shd w:val="clear" w:color="auto" w:fill="FFFFFF"/>
                    <w:spacing w:after="198" w:afterAutospacing="0" w:line="242" w:lineRule="atLeast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D2234">
                    <w:rPr>
                      <w:rFonts w:ascii="Tahoma" w:hAnsi="Tahoma" w:cs="Tahoma"/>
                      <w:sz w:val="18"/>
                      <w:szCs w:val="18"/>
                    </w:rPr>
                    <w:t xml:space="preserve">Wykonawca </w:t>
                  </w:r>
                  <w:r w:rsidR="004A3963">
                    <w:rPr>
                      <w:rFonts w:ascii="Tahoma" w:hAnsi="Tahoma" w:cs="Tahoma"/>
                      <w:sz w:val="18"/>
                      <w:szCs w:val="18"/>
                    </w:rPr>
                    <w:t xml:space="preserve">jest zobowiązany </w:t>
                  </w:r>
                  <w:r w:rsidRPr="00ED2234">
                    <w:rPr>
                      <w:rFonts w:ascii="Tahoma" w:hAnsi="Tahoma" w:cs="Tahoma"/>
                      <w:sz w:val="18"/>
                      <w:szCs w:val="18"/>
                    </w:rPr>
                    <w:t>załączy</w:t>
                  </w:r>
                  <w:r w:rsidR="004A3963">
                    <w:rPr>
                      <w:rFonts w:ascii="Tahoma" w:hAnsi="Tahoma" w:cs="Tahoma"/>
                      <w:sz w:val="18"/>
                      <w:szCs w:val="18"/>
                    </w:rPr>
                    <w:t>ć</w:t>
                  </w:r>
                  <w:r w:rsidRPr="00ED2234">
                    <w:rPr>
                      <w:rFonts w:ascii="Tahoma" w:hAnsi="Tahoma" w:cs="Tahoma"/>
                      <w:sz w:val="18"/>
                      <w:szCs w:val="18"/>
                    </w:rPr>
                    <w:t xml:space="preserve"> do oferty szczegółowe rysunki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techniczne </w:t>
                  </w:r>
                  <w:r w:rsidRPr="00ED2234">
                    <w:rPr>
                      <w:rFonts w:ascii="Tahoma" w:hAnsi="Tahoma" w:cs="Tahoma"/>
                      <w:sz w:val="18"/>
                      <w:szCs w:val="18"/>
                    </w:rPr>
                    <w:t>mebli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, </w:t>
                  </w:r>
                  <w:r w:rsidRPr="00ED223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przedstawiające wymiary, materiały</w:t>
                  </w:r>
                  <w:r w:rsidR="004A3963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ED223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specyfikacje techniczne</w:t>
                  </w:r>
                  <w:r w:rsidR="004A3963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oraz </w:t>
                  </w:r>
                  <w:r w:rsidRPr="00ED2234">
                    <w:rPr>
                      <w:rFonts w:ascii="Tahoma" w:hAnsi="Tahoma" w:cs="Tahoma"/>
                      <w:sz w:val="18"/>
                      <w:szCs w:val="18"/>
                    </w:rPr>
                    <w:t>projekt aranżac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ji mebli w</w:t>
                  </w:r>
                  <w:r w:rsidR="004A3963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pomieszczeniach</w:t>
                  </w:r>
                  <w:r w:rsidR="004A3963"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Pr="00ED2234">
                    <w:rPr>
                      <w:rFonts w:ascii="Tahoma" w:hAnsi="Tahoma" w:cs="Tahoma"/>
                      <w:sz w:val="18"/>
                      <w:szCs w:val="18"/>
                    </w:rPr>
                    <w:t xml:space="preserve"> z zachowaniem oczekiwanych funkcji oraz warunków technicznych pomieszcze</w:t>
                  </w:r>
                  <w:r w:rsidR="004A3963">
                    <w:rPr>
                      <w:rFonts w:ascii="Tahoma" w:hAnsi="Tahoma" w:cs="Tahoma"/>
                      <w:sz w:val="18"/>
                      <w:szCs w:val="18"/>
                    </w:rPr>
                    <w:t>ń.</w:t>
                  </w:r>
                </w:p>
              </w:tc>
            </w:tr>
            <w:tr w:rsidR="00321F00" w:rsidRPr="001E0C4C" w14:paraId="7647873D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35E28D6" w14:textId="7DDDFDF4" w:rsidR="00321F00" w:rsidRPr="001E0C4C" w:rsidRDefault="004A3963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3</w:t>
                  </w:r>
                  <w:r w:rsidR="00321F00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E5176CD" w14:textId="77777777" w:rsidR="00321F00" w:rsidRPr="001E0C4C" w:rsidRDefault="00321F00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 xml:space="preserve">Wykonawca nie może podczas realizacji zawartej umowy powoływać się na jakiekolwiek okoliczności dotyczące wykonania robót, które </w:t>
                  </w:r>
                  <w:r w:rsidR="00923528">
                    <w:rPr>
                      <w:rFonts w:ascii="Tahoma" w:hAnsi="Tahoma" w:cs="Tahoma"/>
                      <w:sz w:val="18"/>
                      <w:szCs w:val="18"/>
                    </w:rPr>
                    <w:t xml:space="preserve">to okoliczności </w:t>
                  </w: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>były możliwe do ustalenia podczas przeprowadzonej z należytą starannością wizji lokalnej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</w:tr>
            <w:tr w:rsidR="00321F00" w:rsidRPr="001E0C4C" w14:paraId="0495A871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11C1729" w14:textId="536C30BA" w:rsidR="00321F00" w:rsidRPr="001E0C4C" w:rsidRDefault="004A3963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  <w:r w:rsidR="00321F00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5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DB15E3B" w14:textId="77777777" w:rsidR="00321F00" w:rsidRPr="001E0C4C" w:rsidRDefault="00321F00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>Okres gwarancji – minimum 24 miesiące</w:t>
                  </w:r>
                  <w:r w:rsidR="004832F3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878CB36" w14:textId="77777777" w:rsidR="00321F00" w:rsidRPr="001E0C4C" w:rsidRDefault="00321F00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>TAK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 xml:space="preserve"> podać</w:t>
                  </w:r>
                </w:p>
              </w:tc>
              <w:tc>
                <w:tcPr>
                  <w:tcW w:w="14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189EED" w14:textId="77777777" w:rsidR="00321F00" w:rsidRPr="001E0C4C" w:rsidRDefault="00321F00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321F00" w:rsidRPr="001E0C4C" w14:paraId="72969505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6BAF52" w14:textId="354F00D7" w:rsidR="00321F00" w:rsidRDefault="004A3963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5</w:t>
                  </w:r>
                  <w:r w:rsidR="00321F00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A31C670" w14:textId="77777777" w:rsidR="00321F00" w:rsidRPr="001E0C4C" w:rsidRDefault="00321F00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>Kolorystyka wg aktualnych próbników oraz wzornika barw RAL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do uzgodnienia z Zamawiającym.</w:t>
                  </w:r>
                </w:p>
              </w:tc>
            </w:tr>
            <w:tr w:rsidR="00321F00" w:rsidRPr="001E0C4C" w14:paraId="2805EBD6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5DFD4F5" w14:textId="59737EB4" w:rsidR="00321F00" w:rsidRDefault="004A3963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6</w:t>
                  </w:r>
                  <w:r w:rsidR="00321F00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D351224" w14:textId="59F351F3" w:rsidR="00321F00" w:rsidRPr="004A3963" w:rsidRDefault="00321F00" w:rsidP="00E1176A">
                  <w:pPr>
                    <w:pStyle w:val="NormalnyWeb"/>
                    <w:shd w:val="clear" w:color="auto" w:fill="FFFFFF"/>
                    <w:spacing w:after="198" w:afterAutospacing="0" w:line="242" w:lineRule="atLeast"/>
                    <w:jc w:val="both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386C9E">
                    <w:rPr>
                      <w:rFonts w:ascii="Tahoma" w:hAnsi="Tahoma" w:cs="Tahoma"/>
                      <w:sz w:val="18"/>
                      <w:szCs w:val="18"/>
                    </w:rPr>
                    <w:t xml:space="preserve">Podane w specyfikacji (zestawienie asortymentowe) wymiary są wymiarami przybliżonymi. Konstrukcja mebli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powinna </w:t>
                  </w:r>
                  <w:r w:rsidRPr="00386C9E">
                    <w:rPr>
                      <w:rFonts w:ascii="Tahoma" w:hAnsi="Tahoma" w:cs="Tahoma"/>
                      <w:sz w:val="18"/>
                      <w:szCs w:val="18"/>
                    </w:rPr>
                    <w:t>umożliwia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ć</w:t>
                  </w:r>
                  <w:r w:rsidRPr="00386C9E">
                    <w:rPr>
                      <w:rFonts w:ascii="Tahoma" w:hAnsi="Tahoma" w:cs="Tahoma"/>
                      <w:sz w:val="18"/>
                      <w:szCs w:val="18"/>
                    </w:rPr>
                    <w:t xml:space="preserve">  wykonanie zabudowy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pod wymiar,</w:t>
                  </w:r>
                  <w:r w:rsidRPr="00386C9E">
                    <w:rPr>
                      <w:rFonts w:ascii="Tahoma" w:hAnsi="Tahoma" w:cs="Tahoma"/>
                      <w:sz w:val="18"/>
                      <w:szCs w:val="18"/>
                    </w:rPr>
                    <w:t xml:space="preserve"> z</w:t>
                  </w:r>
                  <w:r w:rsidR="00AF67AE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  <w:r w:rsidRPr="00386C9E">
                    <w:rPr>
                      <w:rFonts w:ascii="Tahoma" w:hAnsi="Tahoma" w:cs="Tahoma"/>
                      <w:sz w:val="18"/>
                      <w:szCs w:val="18"/>
                    </w:rPr>
                    <w:t xml:space="preserve">zachowaniem oczekiwanych funkcji i warunków technicznych poszczególnych pomieszczeń. </w:t>
                  </w:r>
                  <w:r w:rsidR="004A3963" w:rsidRPr="00386C9E">
                    <w:rPr>
                      <w:rFonts w:ascii="Tahoma" w:hAnsi="Tahoma" w:cs="Tahoma"/>
                      <w:sz w:val="18"/>
                      <w:szCs w:val="18"/>
                    </w:rPr>
                    <w:t xml:space="preserve">Zamawiający dopuszcza odchyłki wymiarowe od podanych wymiarów gabarytowych w zakresie +/- 5% </w:t>
                  </w:r>
                  <w:r w:rsidR="004A3963">
                    <w:rPr>
                      <w:rFonts w:ascii="Tahoma" w:hAnsi="Tahoma" w:cs="Tahoma"/>
                      <w:sz w:val="18"/>
                      <w:szCs w:val="18"/>
                    </w:rPr>
                    <w:t xml:space="preserve">. Zamawiający dopuszcza </w:t>
                  </w:r>
                  <w:r w:rsidR="004A3963" w:rsidRPr="00ED2234">
                    <w:rPr>
                      <w:rFonts w:ascii="Tahoma" w:hAnsi="Tahoma" w:cs="Tahoma"/>
                      <w:sz w:val="18"/>
                      <w:szCs w:val="18"/>
                    </w:rPr>
                    <w:t>możliwość zmiany konfiguracji zabudowy meblowej po wizji lokalnej, co wymaga uzgodnienia z Zamawiającym i jego akceptacji</w:t>
                  </w:r>
                  <w:r w:rsidR="004A3963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</w:tr>
            <w:tr w:rsidR="00321F00" w:rsidRPr="001E0C4C" w14:paraId="30232892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63534DB" w14:textId="67FA0B68" w:rsidR="00321F00" w:rsidRDefault="004A3963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7</w:t>
                  </w:r>
                  <w:r w:rsidR="00321F00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2396D4E" w14:textId="77777777" w:rsidR="00321F00" w:rsidRPr="00B34886" w:rsidRDefault="00321F00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34886">
                    <w:rPr>
                      <w:rFonts w:ascii="Tahoma" w:hAnsi="Tahoma" w:cs="Tahoma"/>
                      <w:sz w:val="18"/>
                      <w:szCs w:val="18"/>
                    </w:rPr>
                    <w:t xml:space="preserve">Cena ofertowa zawiera koszt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wykonania </w:t>
                  </w:r>
                  <w:r w:rsidRPr="00B34886">
                    <w:rPr>
                      <w:rFonts w:ascii="Tahoma" w:hAnsi="Tahoma" w:cs="Tahoma"/>
                      <w:sz w:val="18"/>
                      <w:szCs w:val="18"/>
                    </w:rPr>
                    <w:t>projektu zabudowy, koszt wytworzenia mebli,  transportu, montażu, koszt wszystkich materiałów pomocniczych do</w:t>
                  </w:r>
                  <w:r w:rsidR="00B02F0F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  <w:r w:rsidRPr="00B34886">
                    <w:rPr>
                      <w:rFonts w:ascii="Tahoma" w:hAnsi="Tahoma" w:cs="Tahoma"/>
                      <w:sz w:val="18"/>
                      <w:szCs w:val="18"/>
                    </w:rPr>
                    <w:t>montażu oraz usunięcie odpadów wytworzonych w związku z realizacją zamówienia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</w:tr>
            <w:tr w:rsidR="00321F00" w:rsidRPr="001E0C4C" w14:paraId="41E5A214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FD83DB5" w14:textId="2472213D" w:rsidR="00321F00" w:rsidRDefault="004A3963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8</w:t>
                  </w:r>
                  <w:r w:rsidR="00321F00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5C42C56" w14:textId="77777777" w:rsidR="00321F00" w:rsidRPr="004C65FA" w:rsidRDefault="00321F00" w:rsidP="00E1176A">
                  <w:pPr>
                    <w:pStyle w:val="Default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C65FA">
                    <w:rPr>
                      <w:rFonts w:ascii="Tahoma" w:hAnsi="Tahoma" w:cs="Tahoma"/>
                      <w:sz w:val="18"/>
                      <w:szCs w:val="18"/>
                    </w:rPr>
                    <w:t>Zamawiający wymaga, aby oferowane meble spełniały aktualne wymogi techniczne obowiązujące w odpowiednich przepisach, wynikające m.in. z Rozporządzenia Ministra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Pr="004C65FA">
                    <w:rPr>
                      <w:rFonts w:ascii="Tahoma" w:hAnsi="Tahoma" w:cs="Tahoma"/>
                      <w:sz w:val="18"/>
                      <w:szCs w:val="18"/>
                    </w:rPr>
                    <w:t>Zdrowia z dnia 26 marca 2019 r. w sprawie szczegółowych wymagań, jakim powinny odpowiadać pomieszczenia i urządzenia podmiotu wykonującego działalność leczniczą (t.j. Dz. U. z 202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2</w:t>
                  </w:r>
                  <w:r w:rsidRPr="004C65FA">
                    <w:rPr>
                      <w:rFonts w:ascii="Tahoma" w:hAnsi="Tahoma" w:cs="Tahoma"/>
                      <w:sz w:val="18"/>
                      <w:szCs w:val="18"/>
                    </w:rPr>
                    <w:t xml:space="preserve"> r. poz. 402)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</w:tr>
            <w:tr w:rsidR="00321F00" w:rsidRPr="001E0C4C" w14:paraId="79F025C4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C9595A4" w14:textId="56B9F7F1" w:rsidR="00321F00" w:rsidRDefault="003811AF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9</w:t>
                  </w:r>
                  <w:r w:rsidR="00321F00"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19A5D0A" w14:textId="77777777" w:rsidR="00321F00" w:rsidRPr="001E0C4C" w:rsidRDefault="00321F00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E0C4C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CERTYFIKATY, DOKUMENTY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321F00" w:rsidRPr="001E0C4C" w14:paraId="07A4DA24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CE5C7F1" w14:textId="77777777" w:rsidR="00321F00" w:rsidRDefault="00321F00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6342637" w14:textId="77777777" w:rsidR="00B02F0F" w:rsidRDefault="00321F00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>Meble wykonane z materiałów posiadających wymagane świadectwa dopuszczające do eksploatacji w pomieszczeniach medycznych.</w:t>
                  </w:r>
                </w:p>
                <w:p w14:paraId="79AAF8A0" w14:textId="77777777" w:rsidR="00321F00" w:rsidRPr="001E0C4C" w:rsidRDefault="00321F00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>Dla potwierdzenia bezpieczeństwa i jakości oferowanych wyrobów oferent zobowiązany jest do dostarczenia:</w:t>
                  </w:r>
                </w:p>
                <w:p w14:paraId="2F10FA80" w14:textId="77777777" w:rsidR="00321F00" w:rsidRPr="001E0C4C" w:rsidRDefault="00321F00" w:rsidP="00E1176A">
                  <w:pPr>
                    <w:pStyle w:val="Akapitzlist"/>
                    <w:numPr>
                      <w:ilvl w:val="0"/>
                      <w:numId w:val="16"/>
                    </w:num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>Atestu higienicznego potwierdzającego, iż przedmiot oferty może być stosowany w placówkach służby zdrowia (dotyczy wyrobów gotowych)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</w:p>
                <w:p w14:paraId="3966DB64" w14:textId="77777777" w:rsidR="00321F00" w:rsidRDefault="00321F00" w:rsidP="00E1176A">
                  <w:pPr>
                    <w:pStyle w:val="Akapitzlist"/>
                    <w:numPr>
                      <w:ilvl w:val="0"/>
                      <w:numId w:val="16"/>
                    </w:num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>Deklaracji  zgodności producenta potwierdzając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ej</w:t>
                  </w: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 xml:space="preserve"> zgodność produktów z wymaganiami wybranych Polskich Norm w zakresie wytrzymałości konstrukcji i bezpieczeństwa użytkowania oraz zgodności z wymaganiami zasadniczymi Dyrektywy 2001/95/WE Parlamentu Europejskiego i Rady w sprawie ogólnego bezpieczeństwa produktów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</w:p>
                <w:p w14:paraId="39FB4B78" w14:textId="45E0405D" w:rsidR="00321F00" w:rsidRPr="001E0C4C" w:rsidRDefault="00321F00" w:rsidP="00E1176A">
                  <w:pPr>
                    <w:pStyle w:val="Akapitzlist"/>
                    <w:numPr>
                      <w:ilvl w:val="0"/>
                      <w:numId w:val="16"/>
                    </w:num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</w:t>
                  </w: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>ertyfikat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u</w:t>
                  </w: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 xml:space="preserve"> ISO 9001 dla producenta dotycząc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ego</w:t>
                  </w: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 xml:space="preserve"> dystrybucji i serwisowania wyrobów medycznych wraz z wyposażeniem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z </w:t>
                  </w: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 xml:space="preserve">certyfikatem ISO 13485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dla Wyrobów Medycznych </w:t>
                  </w: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>oraz certyfikat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u</w:t>
                  </w: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 xml:space="preserve"> ISO 14001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Pr="001E0C4C">
                    <w:rPr>
                      <w:rFonts w:ascii="Tahoma" w:hAnsi="Tahoma" w:cs="Tahoma"/>
                      <w:sz w:val="18"/>
                      <w:szCs w:val="18"/>
                    </w:rPr>
                    <w:t>potwierdzający wdrożenie i utrzymywanie  systemów zarządzania jakością w zakresie objętym certyfikacją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</w:p>
                <w:p w14:paraId="788B00A6" w14:textId="424E48D8" w:rsidR="00321F00" w:rsidRPr="00386C9E" w:rsidRDefault="00321F00" w:rsidP="00E1176A">
                  <w:pPr>
                    <w:pStyle w:val="Akapitzlist"/>
                    <w:numPr>
                      <w:ilvl w:val="0"/>
                      <w:numId w:val="16"/>
                    </w:num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386C9E">
                    <w:rPr>
                      <w:rFonts w:ascii="Tahoma" w:hAnsi="Tahoma" w:cs="Tahoma"/>
                      <w:sz w:val="18"/>
                      <w:szCs w:val="18"/>
                    </w:rPr>
                    <w:t>W celu potwierdzenia spełnienia przez Oferenta wymaganych parametrów technicznych i użytkowych mebli medycznych należy podać i</w:t>
                  </w:r>
                  <w:r w:rsidR="00AF67AE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  <w:r w:rsidRPr="00386C9E">
                    <w:rPr>
                      <w:rFonts w:ascii="Tahoma" w:hAnsi="Tahoma" w:cs="Tahoma"/>
                      <w:sz w:val="18"/>
                      <w:szCs w:val="18"/>
                    </w:rPr>
                    <w:t>wskazać w załączonym katalogu  typ/model katalogowy dla poszczególnych wyrobów będących przedmiotem zamówienia, potwierdzając</w:t>
                  </w:r>
                  <w:r w:rsidR="00923528"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  <w:r w:rsidRPr="00386C9E">
                    <w:rPr>
                      <w:rFonts w:ascii="Tahoma" w:hAnsi="Tahoma" w:cs="Tahoma"/>
                      <w:sz w:val="18"/>
                      <w:szCs w:val="18"/>
                    </w:rPr>
                    <w:t xml:space="preserve"> że oferowane wyroby są przedmiotem</w:t>
                  </w:r>
                  <w:r w:rsidR="00923528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Pr="00386C9E">
                    <w:rPr>
                      <w:rFonts w:ascii="Tahoma" w:hAnsi="Tahoma" w:cs="Tahoma"/>
                      <w:sz w:val="18"/>
                      <w:szCs w:val="18"/>
                    </w:rPr>
                    <w:t>oferty Oferenta. Dla wyrobów standardowych katalogi potwierdzające</w:t>
                  </w:r>
                  <w:r w:rsidR="00923528"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  <w:r w:rsidRPr="00386C9E">
                    <w:rPr>
                      <w:rFonts w:ascii="Tahoma" w:hAnsi="Tahoma" w:cs="Tahoma"/>
                      <w:sz w:val="18"/>
                      <w:szCs w:val="18"/>
                    </w:rPr>
                    <w:t xml:space="preserve"> iż oferowane wyroby są przedmiotem oferty</w:t>
                  </w:r>
                  <w:r w:rsidR="00923528">
                    <w:rPr>
                      <w:rFonts w:ascii="Tahoma" w:hAnsi="Tahoma" w:cs="Tahoma"/>
                      <w:sz w:val="18"/>
                      <w:szCs w:val="18"/>
                    </w:rPr>
                    <w:t>,</w:t>
                  </w:r>
                  <w:r w:rsidRPr="00386C9E">
                    <w:rPr>
                      <w:rFonts w:ascii="Tahoma" w:hAnsi="Tahoma" w:cs="Tahoma"/>
                      <w:sz w:val="18"/>
                      <w:szCs w:val="18"/>
                    </w:rPr>
                    <w:t xml:space="preserve"> a dla wyrobów niestandardowych opracowane rysunki lub foldery.</w:t>
                  </w:r>
                </w:p>
              </w:tc>
            </w:tr>
            <w:tr w:rsidR="00321F00" w:rsidRPr="001E0C4C" w14:paraId="332760B0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A51580A" w14:textId="6DCDADE9" w:rsidR="00321F00" w:rsidRDefault="00321F00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  <w:r w:rsidR="003811AF">
                    <w:rPr>
                      <w:rFonts w:ascii="Tahoma" w:hAnsi="Tahoma" w:cs="Tahoma"/>
                      <w:sz w:val="18"/>
                      <w:szCs w:val="18"/>
                    </w:rPr>
                    <w:t>0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DAB63FA" w14:textId="77777777" w:rsidR="00321F00" w:rsidRPr="001E0C4C" w:rsidRDefault="00321F00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Zamówienie nie jest podzielone na części, oferty należy składać w odniesieniu do wszystkich części.</w:t>
                  </w:r>
                </w:p>
              </w:tc>
            </w:tr>
            <w:tr w:rsidR="00321F00" w:rsidRPr="001E0C4C" w14:paraId="3E0FB784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B504F3" w14:textId="38484772" w:rsidR="00321F00" w:rsidRDefault="00321F00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lastRenderedPageBreak/>
                    <w:t>1</w:t>
                  </w:r>
                  <w:r w:rsidR="003811AF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38B9CEB" w14:textId="77777777" w:rsidR="00321F00" w:rsidRDefault="00321F00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Prace będą prowadzone w czynnym obiekcie ochrony zdrowia. Należy przewidzieć prowadzenie prac po uzgodnieniu z Zamawiającym także w godzinach popołudniowych oraz w</w:t>
                  </w:r>
                  <w:r w:rsidR="00AF67AE">
                    <w:rPr>
                      <w:rFonts w:ascii="Tahoma" w:hAnsi="Tahoma" w:cs="Tahoma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dni wolne, a także uwzględnić przerwy w udostępnianiu pomieszczeń.</w:t>
                  </w:r>
                </w:p>
              </w:tc>
            </w:tr>
            <w:tr w:rsidR="002C5F27" w:rsidRPr="001E0C4C" w14:paraId="2FD3353A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7DEEE7E" w14:textId="0A3B90E6" w:rsidR="002C5F27" w:rsidRDefault="002C5F27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E70289E" w14:textId="78AFB0FC" w:rsidR="002C5F27" w:rsidRDefault="002C5F27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Zamawiający wymaga, aby Wykonawca posiadał ubezpieczenie od odpowiedzialności cywilnej w zakresie prowadzonej działalności związanej z przedmiotem zamówienia na kwotę nie mniejszą niż 1 000 000,00 zł</w:t>
                  </w:r>
                  <w:r w:rsidR="00496DE4">
                    <w:rPr>
                      <w:rFonts w:ascii="Tahoma" w:hAnsi="Tahoma" w:cs="Tahoma"/>
                      <w:sz w:val="18"/>
                      <w:szCs w:val="18"/>
                    </w:rPr>
                    <w:t xml:space="preserve"> brutto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.</w:t>
                  </w:r>
                </w:p>
              </w:tc>
            </w:tr>
            <w:tr w:rsidR="002C5F27" w:rsidRPr="001E0C4C" w14:paraId="6B300CC7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92ADA5F" w14:textId="50D0564F" w:rsidR="002C5F27" w:rsidRDefault="002C5F27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0872FB" w14:textId="6608A524" w:rsidR="002C5F27" w:rsidRDefault="002C5F27" w:rsidP="00E1176A">
                  <w:pPr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D2234">
                    <w:rPr>
                      <w:rFonts w:ascii="Tahoma" w:hAnsi="Tahoma" w:cs="Tahoma"/>
                      <w:sz w:val="18"/>
                      <w:szCs w:val="18"/>
                    </w:rPr>
                    <w:t xml:space="preserve">Wykonawca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jest zobowiązany </w:t>
                  </w:r>
                  <w:r w:rsidRPr="00ED2234">
                    <w:rPr>
                      <w:rFonts w:ascii="Tahoma" w:hAnsi="Tahoma" w:cs="Tahoma"/>
                      <w:sz w:val="18"/>
                      <w:szCs w:val="18"/>
                    </w:rPr>
                    <w:t>załączy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ć</w:t>
                  </w:r>
                  <w:r w:rsidRPr="00ED2234">
                    <w:rPr>
                      <w:rFonts w:ascii="Tahoma" w:hAnsi="Tahoma" w:cs="Tahoma"/>
                      <w:sz w:val="18"/>
                      <w:szCs w:val="18"/>
                    </w:rPr>
                    <w:t xml:space="preserve"> do oferty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dokumenty potwierdzające, że w okresie ostatnich trzech lat przed upływem terminu składania ofert, a jeżeli w okres prowadzenia działalności jest krótszy- w tym okresie, wykonał, a w przypadku świadczeń okresowych lub ciągłych również wykonuje, trzy dostawy odpowiadające przedmiotowi zamówienia, tj. dostawa zabudowy meblowej laboratoryjnej wraz z montażem, o wartości minimum 120 000,00 zł brutto każda.</w:t>
                  </w:r>
                </w:p>
              </w:tc>
            </w:tr>
            <w:tr w:rsidR="004A5195" w:rsidRPr="001E0C4C" w14:paraId="12C75B38" w14:textId="77777777" w:rsidTr="00321F00">
              <w:trPr>
                <w:trHeight w:val="320"/>
              </w:trPr>
              <w:tc>
                <w:tcPr>
                  <w:tcW w:w="22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097318" w14:textId="0C2DE015" w:rsidR="004A5195" w:rsidRPr="002C5F27" w:rsidRDefault="004A5195" w:rsidP="00E1176A">
                  <w:pPr>
                    <w:ind w:left="326"/>
                    <w:jc w:val="both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C5F27">
                    <w:rPr>
                      <w:rFonts w:ascii="Tahoma" w:hAnsi="Tahoma" w:cs="Tahoma"/>
                      <w:sz w:val="18"/>
                      <w:szCs w:val="18"/>
                    </w:rPr>
                    <w:t>1</w:t>
                  </w:r>
                  <w:r w:rsidR="002C5F27" w:rsidRPr="002C5F27">
                    <w:rPr>
                      <w:rFonts w:ascii="Tahoma" w:hAnsi="Tahoma" w:cs="Tahoma"/>
                      <w:sz w:val="18"/>
                      <w:szCs w:val="18"/>
                    </w:rPr>
                    <w:t>4</w:t>
                  </w:r>
                  <w:r w:rsidRPr="002C5F27">
                    <w:rPr>
                      <w:rFonts w:ascii="Tahoma" w:hAnsi="Tahoma" w:cs="Tahoma"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4779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99135BD" w14:textId="6917EF94" w:rsidR="004A5195" w:rsidRPr="002C5F27" w:rsidRDefault="001567DA" w:rsidP="00E1176A">
                  <w:pPr>
                    <w:jc w:val="both"/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2C5F27"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TERMIN</w:t>
                  </w:r>
                  <w:r w:rsidR="008D555B" w:rsidRPr="002C5F27">
                    <w:rPr>
                      <w:rFonts w:ascii="Tahoma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 xml:space="preserve"> WYKONANIA ZAMÓWIENIA: 30 kwietnia 2025 r.</w:t>
                  </w:r>
                </w:p>
              </w:tc>
            </w:tr>
          </w:tbl>
          <w:p w14:paraId="5A2832EA" w14:textId="77777777" w:rsidR="00321F00" w:rsidRDefault="00321F00" w:rsidP="00E1176A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C001C1D" w14:textId="4B305950" w:rsidR="00F957E6" w:rsidRPr="00F957E6" w:rsidRDefault="00E1176A" w:rsidP="00E1176A">
            <w:pPr>
              <w:tabs>
                <w:tab w:val="left" w:pos="46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Formularz asortymentowo - cenowy</w:t>
            </w:r>
          </w:p>
        </w:tc>
      </w:tr>
      <w:tr w:rsidR="00321F00" w:rsidRPr="001E0C4C" w14:paraId="61FA8657" w14:textId="77777777" w:rsidTr="00AF67AE">
        <w:trPr>
          <w:trHeight w:val="518"/>
        </w:trPr>
        <w:tc>
          <w:tcPr>
            <w:tcW w:w="487" w:type="pct"/>
            <w:shd w:val="clear" w:color="auto" w:fill="FFFF00"/>
            <w:vAlign w:val="center"/>
          </w:tcPr>
          <w:p w14:paraId="59284E51" w14:textId="77777777" w:rsidR="00321F00" w:rsidRDefault="00321F00" w:rsidP="00BE483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A51719C" w14:textId="77777777" w:rsidR="00321F00" w:rsidRDefault="00321F00" w:rsidP="00BE483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36FC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  <w:p w14:paraId="21805500" w14:textId="77777777" w:rsidR="00321F00" w:rsidRDefault="00321F00" w:rsidP="00BE483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349A70F" w14:textId="77777777" w:rsidR="00321F00" w:rsidRPr="00A336FC" w:rsidRDefault="00321F00" w:rsidP="00BE483F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05" w:type="pct"/>
            <w:shd w:val="clear" w:color="auto" w:fill="FFFF00"/>
            <w:vAlign w:val="center"/>
          </w:tcPr>
          <w:p w14:paraId="4B9ABDEB" w14:textId="77777777" w:rsidR="00321F00" w:rsidRPr="00A336FC" w:rsidRDefault="00321F00" w:rsidP="00321F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Wyposażenie</w:t>
            </w:r>
          </w:p>
        </w:tc>
        <w:tc>
          <w:tcPr>
            <w:tcW w:w="802" w:type="pct"/>
            <w:shd w:val="clear" w:color="auto" w:fill="FFFF00"/>
            <w:vAlign w:val="center"/>
          </w:tcPr>
          <w:p w14:paraId="0A74C78D" w14:textId="77777777" w:rsidR="00321F00" w:rsidRPr="00A336FC" w:rsidRDefault="00321F00" w:rsidP="00A336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36FC">
              <w:rPr>
                <w:rFonts w:ascii="Tahoma" w:hAnsi="Tahoma" w:cs="Tahoma"/>
                <w:b/>
                <w:bCs/>
                <w:sz w:val="18"/>
                <w:szCs w:val="18"/>
              </w:rPr>
              <w:t>Cena jednostkowa w zł</w:t>
            </w:r>
          </w:p>
        </w:tc>
        <w:tc>
          <w:tcPr>
            <w:tcW w:w="470" w:type="pct"/>
            <w:shd w:val="clear" w:color="auto" w:fill="FFFF00"/>
            <w:vAlign w:val="center"/>
          </w:tcPr>
          <w:p w14:paraId="3D182445" w14:textId="77777777" w:rsidR="00321F00" w:rsidRPr="00321F00" w:rsidRDefault="00321F00" w:rsidP="00321F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21F00">
              <w:rPr>
                <w:rFonts w:ascii="Tahoma" w:hAnsi="Tahoma" w:cs="Tahoma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425" w:type="pct"/>
            <w:shd w:val="clear" w:color="auto" w:fill="FFFF00"/>
            <w:vAlign w:val="center"/>
          </w:tcPr>
          <w:p w14:paraId="62343FCF" w14:textId="77777777" w:rsidR="00321F00" w:rsidRPr="00321F00" w:rsidRDefault="00321F00" w:rsidP="00321F0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21F00">
              <w:rPr>
                <w:rFonts w:ascii="Tahoma" w:hAnsi="Tahoma" w:cs="Tahoma"/>
                <w:b/>
                <w:bCs/>
                <w:sz w:val="18"/>
                <w:szCs w:val="18"/>
              </w:rPr>
              <w:t>Ilość (szt.)</w:t>
            </w:r>
          </w:p>
        </w:tc>
        <w:tc>
          <w:tcPr>
            <w:tcW w:w="659" w:type="pct"/>
            <w:shd w:val="clear" w:color="auto" w:fill="FFFF00"/>
            <w:vAlign w:val="center"/>
          </w:tcPr>
          <w:p w14:paraId="0980D2C0" w14:textId="77777777" w:rsidR="00321F00" w:rsidRPr="00A336FC" w:rsidRDefault="00321F00" w:rsidP="00A336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36FC">
              <w:rPr>
                <w:rFonts w:ascii="Tahoma" w:hAnsi="Tahoma" w:cs="Tahoma"/>
                <w:b/>
                <w:bCs/>
                <w:sz w:val="18"/>
                <w:szCs w:val="18"/>
              </w:rPr>
              <w:t>Wartość netto w zł</w:t>
            </w:r>
          </w:p>
        </w:tc>
        <w:tc>
          <w:tcPr>
            <w:tcW w:w="852" w:type="pct"/>
            <w:shd w:val="clear" w:color="auto" w:fill="FFFF00"/>
            <w:vAlign w:val="center"/>
          </w:tcPr>
          <w:p w14:paraId="2E21CE77" w14:textId="77777777" w:rsidR="00321F00" w:rsidRPr="00A336FC" w:rsidRDefault="00321F00" w:rsidP="00A336F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336F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 </w:t>
            </w:r>
            <w:r w:rsidRPr="00A336FC">
              <w:rPr>
                <w:rFonts w:ascii="Tahoma" w:hAnsi="Tahoma" w:cs="Tahoma"/>
                <w:b/>
                <w:bCs/>
                <w:sz w:val="18"/>
                <w:szCs w:val="18"/>
              </w:rPr>
              <w:t>zł</w:t>
            </w:r>
          </w:p>
        </w:tc>
      </w:tr>
      <w:tr w:rsidR="00E36E41" w:rsidRPr="001E0C4C" w14:paraId="7C4CE761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6300B303" w14:textId="77777777" w:rsidR="00E36E41" w:rsidRPr="00C503D7" w:rsidRDefault="00762CD5" w:rsidP="00E36E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36E41" w:rsidRPr="00C503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05" w:type="pct"/>
            <w:vAlign w:val="center"/>
          </w:tcPr>
          <w:p w14:paraId="2CE05A26" w14:textId="77777777" w:rsidR="00E36E41" w:rsidRPr="00E36E41" w:rsidRDefault="00E36E41" w:rsidP="00E36E41">
            <w:pPr>
              <w:rPr>
                <w:rFonts w:ascii="Tahoma" w:hAnsi="Tahoma" w:cs="Tahoma"/>
                <w:sz w:val="18"/>
                <w:szCs w:val="18"/>
              </w:rPr>
            </w:pPr>
            <w:r w:rsidRPr="00E36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dolna, drzwi 50 cm </w:t>
            </w:r>
          </w:p>
        </w:tc>
        <w:tc>
          <w:tcPr>
            <w:tcW w:w="802" w:type="pct"/>
          </w:tcPr>
          <w:p w14:paraId="35EF3866" w14:textId="77777777" w:rsidR="00E36E41" w:rsidRPr="001E0C4C" w:rsidRDefault="00E36E41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35537DAB" w14:textId="77777777" w:rsidR="00E36E41" w:rsidRPr="001E0C4C" w:rsidRDefault="00E36E41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F08D014" w14:textId="77777777" w:rsidR="00E36E41" w:rsidRPr="00C503D7" w:rsidRDefault="003A549B" w:rsidP="00E36E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59" w:type="pct"/>
          </w:tcPr>
          <w:p w14:paraId="702369A0" w14:textId="77777777" w:rsidR="00E36E41" w:rsidRPr="001E0C4C" w:rsidRDefault="00E36E41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19982194" w14:textId="77777777" w:rsidR="00E36E41" w:rsidRPr="001E0C4C" w:rsidRDefault="00E36E41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2CD5" w:rsidRPr="001E0C4C" w14:paraId="5B06ACF4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2D55726B" w14:textId="77777777" w:rsidR="00762CD5" w:rsidRPr="00C503D7" w:rsidRDefault="00762CD5" w:rsidP="008268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503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05" w:type="pct"/>
            <w:vAlign w:val="center"/>
          </w:tcPr>
          <w:p w14:paraId="42134837" w14:textId="77777777" w:rsidR="00762CD5" w:rsidRPr="00E36E41" w:rsidRDefault="00762CD5" w:rsidP="008268E2">
            <w:pPr>
              <w:rPr>
                <w:rFonts w:ascii="Tahoma" w:hAnsi="Tahoma" w:cs="Tahoma"/>
                <w:sz w:val="18"/>
                <w:szCs w:val="18"/>
              </w:rPr>
            </w:pPr>
            <w:r w:rsidRPr="00E36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dolna, szuflady 50 cm </w:t>
            </w:r>
          </w:p>
        </w:tc>
        <w:tc>
          <w:tcPr>
            <w:tcW w:w="802" w:type="pct"/>
          </w:tcPr>
          <w:p w14:paraId="78C63B8C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67E75455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309B1F11" w14:textId="77777777" w:rsidR="00762CD5" w:rsidRPr="00C503D7" w:rsidRDefault="003A549B" w:rsidP="00E36E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59" w:type="pct"/>
          </w:tcPr>
          <w:p w14:paraId="4A038F04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05925D01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2CD5" w:rsidRPr="001E0C4C" w14:paraId="4558C459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2A25F252" w14:textId="77777777" w:rsidR="00762CD5" w:rsidRPr="00C503D7" w:rsidRDefault="00762CD5" w:rsidP="00E36E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03D7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305" w:type="pct"/>
            <w:vAlign w:val="center"/>
          </w:tcPr>
          <w:p w14:paraId="0CCDF9ED" w14:textId="77777777" w:rsidR="00762CD5" w:rsidRPr="00E36E41" w:rsidRDefault="00762CD5" w:rsidP="00762CD5">
            <w:pPr>
              <w:rPr>
                <w:rFonts w:ascii="Tahoma" w:hAnsi="Tahoma" w:cs="Tahoma"/>
                <w:sz w:val="18"/>
                <w:szCs w:val="18"/>
              </w:rPr>
            </w:pPr>
            <w:r w:rsidRPr="00E36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mobilna,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szuflady</w:t>
            </w:r>
            <w:r w:rsidRPr="00E36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50 cm </w:t>
            </w:r>
          </w:p>
        </w:tc>
        <w:tc>
          <w:tcPr>
            <w:tcW w:w="802" w:type="pct"/>
          </w:tcPr>
          <w:p w14:paraId="54F9AD2C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0975540B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525E26A" w14:textId="77777777" w:rsidR="00762CD5" w:rsidRPr="00C503D7" w:rsidRDefault="003A549B" w:rsidP="00E36E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59" w:type="pct"/>
          </w:tcPr>
          <w:p w14:paraId="496BF418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4D8012A9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2CD5" w:rsidRPr="001E0C4C" w14:paraId="04CDB7C8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797153D5" w14:textId="77777777" w:rsidR="00762CD5" w:rsidRPr="00C503D7" w:rsidRDefault="00762CD5" w:rsidP="00E36E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C503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05" w:type="pct"/>
            <w:vAlign w:val="center"/>
          </w:tcPr>
          <w:p w14:paraId="0BAA19DA" w14:textId="77777777" w:rsidR="00762CD5" w:rsidRPr="00E36E41" w:rsidRDefault="00762CD5" w:rsidP="00E36E41">
            <w:pPr>
              <w:rPr>
                <w:rFonts w:ascii="Tahoma" w:hAnsi="Tahoma" w:cs="Tahoma"/>
                <w:sz w:val="18"/>
                <w:szCs w:val="18"/>
              </w:rPr>
            </w:pPr>
            <w:r w:rsidRPr="00E36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górna 100 cm </w:t>
            </w:r>
          </w:p>
        </w:tc>
        <w:tc>
          <w:tcPr>
            <w:tcW w:w="802" w:type="pct"/>
          </w:tcPr>
          <w:p w14:paraId="17AE8342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1CEE4442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BBD642D" w14:textId="77777777" w:rsidR="00762CD5" w:rsidRPr="00C503D7" w:rsidRDefault="00762CD5" w:rsidP="00E36E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03D7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59" w:type="pct"/>
          </w:tcPr>
          <w:p w14:paraId="2BB90823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7479EEDE" w14:textId="77777777" w:rsidR="00762CD5" w:rsidRPr="001E0C4C" w:rsidRDefault="00762CD5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322B8" w:rsidRPr="001E0C4C" w14:paraId="78D90F60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588FB7F0" w14:textId="56A2211E" w:rsidR="006322B8" w:rsidRDefault="006322B8" w:rsidP="00E36E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1305" w:type="pct"/>
            <w:vAlign w:val="center"/>
          </w:tcPr>
          <w:p w14:paraId="1C905120" w14:textId="3F0102B8" w:rsidR="006322B8" w:rsidRPr="00E36E41" w:rsidRDefault="000447D7" w:rsidP="00E36E4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36E41">
              <w:rPr>
                <w:rFonts w:ascii="Tahoma" w:hAnsi="Tahoma" w:cs="Tahoma"/>
                <w:color w:val="000000"/>
                <w:sz w:val="18"/>
                <w:szCs w:val="18"/>
              </w:rPr>
              <w:t>Szafka górna 100 cm</w:t>
            </w:r>
          </w:p>
        </w:tc>
        <w:tc>
          <w:tcPr>
            <w:tcW w:w="802" w:type="pct"/>
          </w:tcPr>
          <w:p w14:paraId="6784F16B" w14:textId="77777777" w:rsidR="006322B8" w:rsidRPr="001E0C4C" w:rsidRDefault="006322B8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722E89EF" w14:textId="77777777" w:rsidR="006322B8" w:rsidRPr="001E0C4C" w:rsidRDefault="006322B8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E6E7D86" w14:textId="6130571F" w:rsidR="006322B8" w:rsidRPr="00C503D7" w:rsidRDefault="006322B8" w:rsidP="00E36E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9" w:type="pct"/>
          </w:tcPr>
          <w:p w14:paraId="6FD26680" w14:textId="77777777" w:rsidR="006322B8" w:rsidRPr="001E0C4C" w:rsidRDefault="006322B8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75B34132" w14:textId="77777777" w:rsidR="006322B8" w:rsidRPr="001E0C4C" w:rsidRDefault="006322B8" w:rsidP="00E36E41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7D7" w:rsidRPr="001E0C4C" w14:paraId="4FE203A8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05A93673" w14:textId="5608742F" w:rsidR="000447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1305" w:type="pct"/>
            <w:vAlign w:val="center"/>
          </w:tcPr>
          <w:p w14:paraId="479A89CE" w14:textId="643A5756" w:rsidR="000447D7" w:rsidRDefault="000447D7" w:rsidP="000447D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dolna 80 cm ze zlewem laboratoryjnym  </w:t>
            </w:r>
          </w:p>
        </w:tc>
        <w:tc>
          <w:tcPr>
            <w:tcW w:w="802" w:type="pct"/>
          </w:tcPr>
          <w:p w14:paraId="0EA58E3D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004E6AF1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B695C8B" w14:textId="2D357993" w:rsidR="000447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9" w:type="pct"/>
          </w:tcPr>
          <w:p w14:paraId="741014CA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27FA7EDF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7D7" w:rsidRPr="001E0C4C" w14:paraId="27D259D0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3C855E6A" w14:textId="645C1B7D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Pr="00C503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05" w:type="pct"/>
            <w:vAlign w:val="center"/>
          </w:tcPr>
          <w:p w14:paraId="6383D648" w14:textId="77777777" w:rsidR="000447D7" w:rsidRPr="00E36E41" w:rsidRDefault="000447D7" w:rsidP="000447D7">
            <w:pPr>
              <w:rPr>
                <w:rFonts w:ascii="Tahoma" w:hAnsi="Tahoma" w:cs="Tahoma"/>
                <w:sz w:val="18"/>
                <w:szCs w:val="18"/>
              </w:rPr>
            </w:pPr>
            <w:r w:rsidRPr="00E36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dolna, drzwi 50 cm </w:t>
            </w:r>
          </w:p>
        </w:tc>
        <w:tc>
          <w:tcPr>
            <w:tcW w:w="802" w:type="pct"/>
          </w:tcPr>
          <w:p w14:paraId="53C076D3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199B615C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8F2BEB1" w14:textId="72527F28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9" w:type="pct"/>
          </w:tcPr>
          <w:p w14:paraId="138A75F4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41DBC99D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7D7" w:rsidRPr="001E0C4C" w14:paraId="7FE374EC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7021BD6A" w14:textId="1749B8C9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8</w:t>
            </w:r>
            <w:r w:rsidRPr="00C503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05" w:type="pct"/>
            <w:vAlign w:val="center"/>
          </w:tcPr>
          <w:p w14:paraId="596C79E0" w14:textId="77777777" w:rsidR="000447D7" w:rsidRPr="00E36E41" w:rsidRDefault="000447D7" w:rsidP="000447D7">
            <w:pPr>
              <w:rPr>
                <w:rFonts w:ascii="Tahoma" w:hAnsi="Tahoma" w:cs="Tahoma"/>
                <w:sz w:val="18"/>
                <w:szCs w:val="18"/>
              </w:rPr>
            </w:pPr>
            <w:r w:rsidRPr="00E36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mobilna, szuflady  50 cm </w:t>
            </w:r>
          </w:p>
        </w:tc>
        <w:tc>
          <w:tcPr>
            <w:tcW w:w="802" w:type="pct"/>
          </w:tcPr>
          <w:p w14:paraId="318C75A5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748A0AAA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6EC7FFC9" w14:textId="77777777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59" w:type="pct"/>
          </w:tcPr>
          <w:p w14:paraId="09ACAEBE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40B87814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7D7" w:rsidRPr="001E0C4C" w14:paraId="3080161F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540983E2" w14:textId="55BE3756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C503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05" w:type="pct"/>
            <w:vAlign w:val="center"/>
          </w:tcPr>
          <w:p w14:paraId="0C156293" w14:textId="77777777" w:rsidR="000447D7" w:rsidRPr="00E36E41" w:rsidRDefault="000447D7" w:rsidP="000447D7">
            <w:pPr>
              <w:rPr>
                <w:rFonts w:ascii="Tahoma" w:hAnsi="Tahoma" w:cs="Tahoma"/>
                <w:sz w:val="18"/>
                <w:szCs w:val="18"/>
              </w:rPr>
            </w:pPr>
            <w:r w:rsidRPr="00E36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Szafka górna 100 cm </w:t>
            </w:r>
          </w:p>
        </w:tc>
        <w:tc>
          <w:tcPr>
            <w:tcW w:w="802" w:type="pct"/>
          </w:tcPr>
          <w:p w14:paraId="2B736357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04B6D474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501236E" w14:textId="77777777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59" w:type="pct"/>
          </w:tcPr>
          <w:p w14:paraId="47B92321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24857FAF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7D7" w:rsidRPr="001E0C4C" w14:paraId="590F49F7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3CDD69EB" w14:textId="135A4FD0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C503D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305" w:type="pct"/>
            <w:vAlign w:val="center"/>
          </w:tcPr>
          <w:p w14:paraId="1535413A" w14:textId="702ADA1C" w:rsidR="000447D7" w:rsidRPr="00E36E41" w:rsidRDefault="000447D7" w:rsidP="000447D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03625">
              <w:rPr>
                <w:rFonts w:ascii="Tahoma" w:hAnsi="Tahoma" w:cs="Tahoma"/>
                <w:color w:val="000000"/>
                <w:sz w:val="18"/>
                <w:szCs w:val="18"/>
              </w:rPr>
              <w:t xml:space="preserve">Szafa aktowa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Pr="00D03625">
              <w:rPr>
                <w:rFonts w:ascii="Tahoma" w:hAnsi="Tahoma" w:cs="Tahoma"/>
                <w:color w:val="000000"/>
                <w:sz w:val="18"/>
                <w:szCs w:val="18"/>
              </w:rPr>
              <w:t>0 cm</w:t>
            </w:r>
          </w:p>
        </w:tc>
        <w:tc>
          <w:tcPr>
            <w:tcW w:w="802" w:type="pct"/>
          </w:tcPr>
          <w:p w14:paraId="37141447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185AC934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6DE58876" w14:textId="77777777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03D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9" w:type="pct"/>
          </w:tcPr>
          <w:p w14:paraId="19B0F607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34DB3865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7D7" w:rsidRPr="001E0C4C" w14:paraId="3E65865A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3A956950" w14:textId="4E7E2258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1305" w:type="pct"/>
            <w:vAlign w:val="center"/>
          </w:tcPr>
          <w:p w14:paraId="10F60113" w14:textId="49609D6A" w:rsidR="000447D7" w:rsidRPr="00B02F0F" w:rsidRDefault="000447D7" w:rsidP="000447D7">
            <w:pPr>
              <w:rPr>
                <w:rFonts w:ascii="Tahoma" w:hAnsi="Tahoma" w:cs="Tahoma"/>
                <w:sz w:val="18"/>
                <w:szCs w:val="18"/>
              </w:rPr>
            </w:pPr>
            <w:r w:rsidRPr="00B02F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Stół roboczy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320</w:t>
            </w:r>
            <w:r w:rsidRPr="00B02F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cm </w:t>
            </w:r>
          </w:p>
        </w:tc>
        <w:tc>
          <w:tcPr>
            <w:tcW w:w="802" w:type="pct"/>
          </w:tcPr>
          <w:p w14:paraId="4893F5AB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6F446AB3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2EBE3D1B" w14:textId="77777777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03D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9" w:type="pct"/>
          </w:tcPr>
          <w:p w14:paraId="533AF3D3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17A8B647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7D7" w:rsidRPr="001E0C4C" w14:paraId="198566BA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57E00C40" w14:textId="70925CED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1305" w:type="pct"/>
            <w:vAlign w:val="center"/>
          </w:tcPr>
          <w:p w14:paraId="4942E01F" w14:textId="3C1136BB" w:rsidR="000447D7" w:rsidRPr="00B02F0F" w:rsidRDefault="000447D7" w:rsidP="000447D7">
            <w:pPr>
              <w:rPr>
                <w:rFonts w:ascii="Tahoma" w:hAnsi="Tahoma" w:cs="Tahoma"/>
                <w:sz w:val="18"/>
                <w:szCs w:val="18"/>
              </w:rPr>
            </w:pPr>
            <w:r w:rsidRPr="00B02F0F">
              <w:rPr>
                <w:rFonts w:ascii="Tahoma" w:hAnsi="Tahoma" w:cs="Tahoma"/>
                <w:color w:val="000000"/>
                <w:sz w:val="18"/>
                <w:szCs w:val="18"/>
              </w:rPr>
              <w:t>Stół roboczy 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Pr="00B02F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0 cm </w:t>
            </w:r>
          </w:p>
        </w:tc>
        <w:tc>
          <w:tcPr>
            <w:tcW w:w="802" w:type="pct"/>
          </w:tcPr>
          <w:p w14:paraId="259CDC2E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0DB79F2A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861C88D" w14:textId="77777777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03D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9" w:type="pct"/>
          </w:tcPr>
          <w:p w14:paraId="3A57AF33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50E91988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7D7" w:rsidRPr="001E0C4C" w14:paraId="7BEE697C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2DC2ABC3" w14:textId="43AAF135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1305" w:type="pct"/>
            <w:vAlign w:val="center"/>
          </w:tcPr>
          <w:p w14:paraId="2044288A" w14:textId="32CF62FB" w:rsidR="000447D7" w:rsidRPr="00B02F0F" w:rsidRDefault="000447D7" w:rsidP="000447D7">
            <w:pPr>
              <w:rPr>
                <w:rFonts w:ascii="Tahoma" w:hAnsi="Tahoma" w:cs="Tahoma"/>
                <w:sz w:val="18"/>
                <w:szCs w:val="18"/>
              </w:rPr>
            </w:pPr>
            <w:r w:rsidRPr="00B02F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Stół roboczy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320</w:t>
            </w:r>
            <w:r w:rsidRPr="00B02F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cm </w:t>
            </w:r>
          </w:p>
        </w:tc>
        <w:tc>
          <w:tcPr>
            <w:tcW w:w="802" w:type="pct"/>
          </w:tcPr>
          <w:p w14:paraId="71D401A8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6D508DD4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465DEB56" w14:textId="77777777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03D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9" w:type="pct"/>
          </w:tcPr>
          <w:p w14:paraId="1C1A1CAF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30CB2244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7D7" w:rsidRPr="001E0C4C" w14:paraId="1516665F" w14:textId="77777777" w:rsidTr="00AF67AE">
        <w:trPr>
          <w:trHeight w:val="735"/>
        </w:trPr>
        <w:tc>
          <w:tcPr>
            <w:tcW w:w="487" w:type="pct"/>
            <w:vAlign w:val="center"/>
          </w:tcPr>
          <w:p w14:paraId="0451B1A3" w14:textId="29A29C63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1305" w:type="pct"/>
            <w:vAlign w:val="center"/>
          </w:tcPr>
          <w:p w14:paraId="4D1869CB" w14:textId="1823E5E4" w:rsidR="000447D7" w:rsidRPr="00B02F0F" w:rsidRDefault="000447D7" w:rsidP="000447D7">
            <w:pPr>
              <w:rPr>
                <w:rFonts w:ascii="Tahoma" w:hAnsi="Tahoma" w:cs="Tahoma"/>
                <w:sz w:val="18"/>
                <w:szCs w:val="18"/>
              </w:rPr>
            </w:pPr>
            <w:r w:rsidRPr="00B02F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Stół roboczy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120</w:t>
            </w:r>
            <w:r w:rsidRPr="00B02F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cm </w:t>
            </w:r>
          </w:p>
        </w:tc>
        <w:tc>
          <w:tcPr>
            <w:tcW w:w="802" w:type="pct"/>
          </w:tcPr>
          <w:p w14:paraId="3C9F77B3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0" w:type="pct"/>
          </w:tcPr>
          <w:p w14:paraId="4CBFD788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6BC5D83" w14:textId="77777777" w:rsidR="000447D7" w:rsidRPr="00C503D7" w:rsidRDefault="000447D7" w:rsidP="000447D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503D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59" w:type="pct"/>
          </w:tcPr>
          <w:p w14:paraId="335C5404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780FE6CE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47D7" w:rsidRPr="001E0C4C" w14:paraId="63B2AB53" w14:textId="77777777" w:rsidTr="00AF67AE">
        <w:trPr>
          <w:trHeight w:val="735"/>
        </w:trPr>
        <w:tc>
          <w:tcPr>
            <w:tcW w:w="3064" w:type="pct"/>
            <w:gridSpan w:val="4"/>
            <w:shd w:val="clear" w:color="auto" w:fill="BFBFBF" w:themeFill="background1" w:themeFillShade="BF"/>
            <w:vAlign w:val="center"/>
          </w:tcPr>
          <w:p w14:paraId="176215F8" w14:textId="77777777" w:rsidR="000447D7" w:rsidRPr="001E0C4C" w:rsidRDefault="000447D7" w:rsidP="000447D7">
            <w:pPr>
              <w:pStyle w:val="Akapitzlis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336FC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425" w:type="pct"/>
            <w:vAlign w:val="center"/>
          </w:tcPr>
          <w:p w14:paraId="28F17B33" w14:textId="77777777" w:rsidR="000447D7" w:rsidRPr="00B02F0F" w:rsidRDefault="000447D7" w:rsidP="000447D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02F0F">
              <w:rPr>
                <w:rFonts w:ascii="Tahoma" w:hAnsi="Tahoma" w:cs="Tahoma"/>
                <w:b/>
                <w:bCs/>
                <w:sz w:val="18"/>
                <w:szCs w:val="18"/>
              </w:rPr>
              <w:t>1 kpl.</w:t>
            </w:r>
          </w:p>
        </w:tc>
        <w:tc>
          <w:tcPr>
            <w:tcW w:w="659" w:type="pct"/>
          </w:tcPr>
          <w:p w14:paraId="53101E88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2" w:type="pct"/>
          </w:tcPr>
          <w:p w14:paraId="2C701A6E" w14:textId="77777777" w:rsidR="000447D7" w:rsidRPr="001E0C4C" w:rsidRDefault="000447D7" w:rsidP="000447D7">
            <w:pPr>
              <w:pStyle w:val="Akapitzli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797F38F" w14:textId="77777777" w:rsidR="00CB4A4D" w:rsidRDefault="00CB4A4D" w:rsidP="00CB4A4D">
      <w:pPr>
        <w:ind w:left="360"/>
        <w:jc w:val="right"/>
        <w:rPr>
          <w:sz w:val="22"/>
          <w:szCs w:val="22"/>
        </w:rPr>
      </w:pPr>
    </w:p>
    <w:p w14:paraId="2B678BB8" w14:textId="77777777" w:rsidR="00CB4A4D" w:rsidRDefault="00CB4A4D" w:rsidP="00CB4A4D">
      <w:pPr>
        <w:ind w:left="360"/>
        <w:jc w:val="right"/>
        <w:rPr>
          <w:sz w:val="22"/>
          <w:szCs w:val="22"/>
        </w:rPr>
      </w:pPr>
    </w:p>
    <w:p w14:paraId="3E67D25C" w14:textId="77777777" w:rsidR="00CB4A4D" w:rsidRPr="001705EE" w:rsidRDefault="00CB4A4D" w:rsidP="00CB4A4D">
      <w:pPr>
        <w:ind w:left="360"/>
        <w:jc w:val="right"/>
        <w:rPr>
          <w:sz w:val="22"/>
          <w:szCs w:val="22"/>
        </w:rPr>
      </w:pPr>
      <w:bookmarkStart w:id="0" w:name="_Hlk193438262"/>
      <w:r>
        <w:rPr>
          <w:sz w:val="22"/>
          <w:szCs w:val="22"/>
        </w:rPr>
        <w:t xml:space="preserve">  </w:t>
      </w:r>
      <w:r w:rsidRPr="001705EE">
        <w:rPr>
          <w:sz w:val="22"/>
          <w:szCs w:val="22"/>
        </w:rPr>
        <w:t>............................................................</w:t>
      </w:r>
    </w:p>
    <w:p w14:paraId="2FFDD5F6" w14:textId="383F7C16" w:rsidR="00CB4A4D" w:rsidRDefault="00CB4A4D" w:rsidP="00CB4A4D">
      <w:pPr>
        <w:ind w:left="360"/>
        <w:jc w:val="right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   </w:t>
      </w:r>
      <w:r w:rsidR="00CB398C">
        <w:rPr>
          <w:rFonts w:ascii="Tahoma" w:hAnsi="Tahoma" w:cs="Tahoma"/>
          <w:sz w:val="18"/>
          <w:szCs w:val="22"/>
        </w:rPr>
        <w:t>P</w:t>
      </w:r>
      <w:r w:rsidRPr="001705EE">
        <w:rPr>
          <w:rFonts w:ascii="Tahoma" w:hAnsi="Tahoma" w:cs="Tahoma"/>
          <w:sz w:val="18"/>
          <w:szCs w:val="22"/>
        </w:rPr>
        <w:t>odpis</w:t>
      </w:r>
      <w:r>
        <w:rPr>
          <w:rFonts w:ascii="Tahoma" w:hAnsi="Tahoma" w:cs="Tahoma"/>
          <w:sz w:val="18"/>
          <w:szCs w:val="22"/>
        </w:rPr>
        <w:t xml:space="preserve"> </w:t>
      </w:r>
      <w:r w:rsidRPr="001705EE">
        <w:rPr>
          <w:rFonts w:ascii="Tahoma" w:hAnsi="Tahoma" w:cs="Tahoma"/>
          <w:sz w:val="18"/>
          <w:szCs w:val="22"/>
        </w:rPr>
        <w:t>osoby upoważnionej</w:t>
      </w:r>
    </w:p>
    <w:p w14:paraId="3805FD3C" w14:textId="77777777" w:rsidR="00CB4A4D" w:rsidRPr="00D03685" w:rsidRDefault="00CB4A4D" w:rsidP="00CB4A4D">
      <w:pPr>
        <w:ind w:left="360"/>
        <w:jc w:val="right"/>
        <w:rPr>
          <w:rFonts w:ascii="Cambria" w:hAnsi="Cambria"/>
          <w:i/>
          <w:sz w:val="22"/>
          <w:szCs w:val="22"/>
        </w:rPr>
      </w:pPr>
      <w:r>
        <w:rPr>
          <w:rFonts w:ascii="Tahoma" w:hAnsi="Tahoma" w:cs="Tahoma"/>
          <w:sz w:val="18"/>
          <w:szCs w:val="22"/>
        </w:rPr>
        <w:t xml:space="preserve">do reprezentowania wykonawcy </w:t>
      </w:r>
      <w:bookmarkEnd w:id="0"/>
      <w:r w:rsidRPr="004A56F7">
        <w:rPr>
          <w:rFonts w:ascii="Cambria" w:hAnsi="Cambria"/>
          <w:i/>
          <w:sz w:val="22"/>
          <w:szCs w:val="22"/>
        </w:rPr>
        <w:t xml:space="preserve">           </w:t>
      </w:r>
    </w:p>
    <w:p w14:paraId="7D239760" w14:textId="77777777" w:rsidR="00A336FC" w:rsidRDefault="00A336FC" w:rsidP="00A336FC">
      <w:pPr>
        <w:rPr>
          <w:rFonts w:ascii="Tahoma" w:hAnsi="Tahoma" w:cs="Tahoma"/>
          <w:bCs/>
          <w:color w:val="FFFFFF" w:themeColor="background1"/>
          <w:sz w:val="18"/>
          <w:szCs w:val="18"/>
        </w:rPr>
      </w:pPr>
    </w:p>
    <w:p w14:paraId="350D37D8" w14:textId="53B47160" w:rsidR="00A336FC" w:rsidRDefault="00A336FC" w:rsidP="00CB398C">
      <w:pPr>
        <w:widowControl/>
        <w:autoSpaceDE/>
        <w:autoSpaceDN/>
        <w:adjustRightInd/>
        <w:spacing w:line="276" w:lineRule="auto"/>
        <w:ind w:right="679"/>
        <w:jc w:val="right"/>
        <w:rPr>
          <w:rFonts w:ascii="Tahoma" w:eastAsiaTheme="minorHAnsi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</w:rPr>
        <w:tab/>
      </w:r>
      <w:r w:rsidRPr="001E0C4C">
        <w:rPr>
          <w:rFonts w:ascii="Tahoma" w:eastAsiaTheme="minorHAnsi" w:hAnsi="Tahoma" w:cs="Tahoma"/>
          <w:sz w:val="18"/>
          <w:szCs w:val="18"/>
          <w:lang w:eastAsia="en-US"/>
        </w:rPr>
        <w:t xml:space="preserve"> </w:t>
      </w:r>
    </w:p>
    <w:p w14:paraId="57242957" w14:textId="77777777" w:rsidR="00763057" w:rsidRPr="00A336FC" w:rsidRDefault="00763057" w:rsidP="00A336FC">
      <w:pPr>
        <w:tabs>
          <w:tab w:val="left" w:pos="12525"/>
        </w:tabs>
        <w:ind w:firstLine="11199"/>
        <w:rPr>
          <w:rFonts w:ascii="Tahoma" w:hAnsi="Tahoma" w:cs="Tahoma"/>
          <w:sz w:val="18"/>
          <w:szCs w:val="18"/>
        </w:rPr>
      </w:pPr>
    </w:p>
    <w:sectPr w:rsidR="00763057" w:rsidRPr="00A336FC" w:rsidSect="006A7C2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B695" w14:textId="77777777" w:rsidR="00B0603E" w:rsidRDefault="00B0603E" w:rsidP="00EE4751">
      <w:r>
        <w:separator/>
      </w:r>
    </w:p>
  </w:endnote>
  <w:endnote w:type="continuationSeparator" w:id="0">
    <w:p w14:paraId="7B18ED1C" w14:textId="77777777" w:rsidR="00B0603E" w:rsidRDefault="00B0603E" w:rsidP="00EE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5DDB" w14:textId="77777777" w:rsidR="00A9091A" w:rsidRDefault="00A9091A" w:rsidP="002F73C7">
    <w:pPr>
      <w:pStyle w:val="Stopka"/>
      <w:jc w:val="center"/>
    </w:pPr>
  </w:p>
  <w:p w14:paraId="25556C88" w14:textId="77777777" w:rsidR="00A9091A" w:rsidRDefault="00A90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E093" w14:textId="77777777" w:rsidR="00B0603E" w:rsidRDefault="00B0603E" w:rsidP="00EE4751">
      <w:r>
        <w:separator/>
      </w:r>
    </w:p>
  </w:footnote>
  <w:footnote w:type="continuationSeparator" w:id="0">
    <w:p w14:paraId="196F492E" w14:textId="77777777" w:rsidR="00B0603E" w:rsidRDefault="00B0603E" w:rsidP="00EE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48"/>
      <w:gridCol w:w="7797"/>
      <w:gridCol w:w="850"/>
      <w:gridCol w:w="3255"/>
    </w:tblGrid>
    <w:tr w:rsidR="00A9091A" w14:paraId="04C21159" w14:textId="77777777" w:rsidTr="00A22854">
      <w:trPr>
        <w:cantSplit/>
        <w:trHeight w:val="145"/>
        <w:tblHeader/>
        <w:jc w:val="center"/>
      </w:trPr>
      <w:tc>
        <w:tcPr>
          <w:tcW w:w="18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60F2B" w14:textId="77777777" w:rsidR="00A9091A" w:rsidRDefault="00A9091A" w:rsidP="00A22854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bookmarkStart w:id="1" w:name="_Hlk127513334"/>
          <w:r w:rsidRPr="00324EA6">
            <w:rPr>
              <w:noProof/>
            </w:rPr>
            <w:drawing>
              <wp:inline distT="0" distB="0" distL="0" distR="0" wp14:anchorId="318D4C4E" wp14:editId="14B50A3B">
                <wp:extent cx="361315" cy="351790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70D52B" w14:textId="77777777" w:rsidR="00A9091A" w:rsidRPr="008E5E9F" w:rsidRDefault="00A9091A" w:rsidP="00A22854">
          <w:pPr>
            <w:jc w:val="center"/>
            <w:rPr>
              <w:rFonts w:ascii="Tahoma" w:hAnsi="Tahoma" w:cs="Tahoma"/>
              <w:b/>
              <w:bCs/>
              <w:sz w:val="14"/>
              <w:szCs w:val="10"/>
            </w:rPr>
          </w:pPr>
          <w:r>
            <w:rPr>
              <w:rFonts w:ascii="Tahoma" w:hAnsi="Tahoma" w:cs="Tahoma"/>
              <w:b/>
              <w:bCs/>
              <w:sz w:val="14"/>
              <w:szCs w:val="10"/>
            </w:rPr>
            <w:t>GINEKOLOGICZNO–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POŁOŻNICZY SZPITAL KLINICZNY IM. HELIODORA ŚWIĘCICKIEGO </w:t>
          </w:r>
          <w:r>
            <w:rPr>
              <w:rFonts w:ascii="Tahoma" w:hAnsi="Tahoma" w:cs="Tahoma"/>
              <w:b/>
              <w:bCs/>
              <w:sz w:val="12"/>
              <w:szCs w:val="10"/>
            </w:rPr>
            <w:br/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>UNIWERSYTETU MEDYCZ</w:t>
          </w:r>
          <w:r>
            <w:rPr>
              <w:rFonts w:ascii="Tahoma" w:hAnsi="Tahoma" w:cs="Tahoma"/>
              <w:b/>
              <w:bCs/>
              <w:sz w:val="14"/>
              <w:szCs w:val="10"/>
            </w:rPr>
            <w:t>NEGO IM. KAROLA MARCINKOWSKIEGO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 W POZNANIU</w:t>
          </w:r>
        </w:p>
        <w:p w14:paraId="48AE7F5A" w14:textId="77777777" w:rsidR="00A9091A" w:rsidRPr="00D77B5F" w:rsidRDefault="00A9091A" w:rsidP="00A22854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8E5E9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410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588A64" w14:textId="77777777" w:rsidR="00A9091A" w:rsidRPr="00CD7A2E" w:rsidRDefault="00A9091A" w:rsidP="00A22854">
          <w:pPr>
            <w:rPr>
              <w:rFonts w:ascii="Tahoma" w:hAnsi="Tahoma" w:cs="Tahoma"/>
              <w:b/>
              <w:sz w:val="16"/>
              <w:szCs w:val="16"/>
            </w:rPr>
          </w:pPr>
          <w:r w:rsidRPr="004243B4">
            <w:rPr>
              <w:rFonts w:ascii="Tahoma" w:hAnsi="Tahoma" w:cs="Tahoma"/>
              <w:b/>
              <w:color w:val="000000"/>
              <w:sz w:val="16"/>
              <w:szCs w:val="16"/>
            </w:rPr>
            <w:t>F16-ZP</w:t>
          </w:r>
        </w:p>
      </w:tc>
    </w:tr>
    <w:tr w:rsidR="00A9091A" w:rsidRPr="00A75F09" w14:paraId="55A03061" w14:textId="77777777" w:rsidTr="00A22854">
      <w:trPr>
        <w:cantSplit/>
        <w:trHeight w:val="143"/>
        <w:tblHeader/>
        <w:jc w:val="center"/>
      </w:trPr>
      <w:tc>
        <w:tcPr>
          <w:tcW w:w="18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202FD7" w14:textId="77777777" w:rsidR="00A9091A" w:rsidRDefault="00A9091A" w:rsidP="00A22854">
          <w:pPr>
            <w:jc w:val="center"/>
            <w:rPr>
              <w:rFonts w:ascii="Tahoma" w:hAnsi="Tahoma" w:cs="Tahoma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D820E7" w14:textId="77777777" w:rsidR="00A9091A" w:rsidRDefault="00A9091A" w:rsidP="00A22854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72F091" w14:textId="77777777" w:rsidR="00A9091A" w:rsidRPr="00A75F09" w:rsidRDefault="00A9091A" w:rsidP="00A22854">
          <w:pPr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Wydanie 3</w:t>
          </w:r>
        </w:p>
      </w:tc>
      <w:tc>
        <w:tcPr>
          <w:tcW w:w="3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83E2C9" w14:textId="77777777" w:rsidR="00A9091A" w:rsidRPr="00CD7A2E" w:rsidRDefault="00A9091A" w:rsidP="00A22854">
          <w:pPr>
            <w:jc w:val="center"/>
          </w:pPr>
          <w:r w:rsidRPr="00CD7A2E">
            <w:rPr>
              <w:rFonts w:ascii="Tahoma" w:hAnsi="Tahoma" w:cs="Tahoma"/>
              <w:sz w:val="14"/>
            </w:rPr>
            <w:t xml:space="preserve">Strona </w:t>
          </w:r>
          <w:r w:rsidRPr="00CD7A2E">
            <w:rPr>
              <w:rFonts w:ascii="Tahoma" w:hAnsi="Tahoma" w:cs="Tahoma"/>
              <w:sz w:val="14"/>
            </w:rPr>
            <w:fldChar w:fldCharType="begin"/>
          </w:r>
          <w:r w:rsidRPr="00CD7A2E">
            <w:rPr>
              <w:rFonts w:ascii="Tahoma" w:hAnsi="Tahoma" w:cs="Tahoma"/>
              <w:sz w:val="14"/>
            </w:rPr>
            <w:instrText xml:space="preserve"> PAGE </w:instrText>
          </w:r>
          <w:r w:rsidRPr="00CD7A2E">
            <w:rPr>
              <w:rFonts w:ascii="Tahoma" w:hAnsi="Tahoma" w:cs="Tahoma"/>
              <w:sz w:val="14"/>
            </w:rPr>
            <w:fldChar w:fldCharType="separate"/>
          </w:r>
          <w:r w:rsidR="00763057">
            <w:rPr>
              <w:rFonts w:ascii="Tahoma" w:hAnsi="Tahoma" w:cs="Tahoma"/>
              <w:noProof/>
              <w:sz w:val="14"/>
            </w:rPr>
            <w:t>8</w:t>
          </w:r>
          <w:r w:rsidRPr="00CD7A2E">
            <w:rPr>
              <w:rFonts w:ascii="Tahoma" w:hAnsi="Tahoma" w:cs="Tahoma"/>
              <w:sz w:val="14"/>
            </w:rPr>
            <w:fldChar w:fldCharType="end"/>
          </w:r>
          <w:r w:rsidRPr="00CD7A2E">
            <w:rPr>
              <w:rFonts w:ascii="Tahoma" w:hAnsi="Tahoma" w:cs="Tahoma"/>
              <w:sz w:val="14"/>
            </w:rPr>
            <w:t xml:space="preserve"> z </w:t>
          </w:r>
          <w:r w:rsidRPr="00CD7A2E">
            <w:rPr>
              <w:rFonts w:ascii="Tahoma" w:hAnsi="Tahoma" w:cs="Tahoma"/>
              <w:sz w:val="14"/>
            </w:rPr>
            <w:fldChar w:fldCharType="begin"/>
          </w:r>
          <w:r w:rsidRPr="00CD7A2E">
            <w:rPr>
              <w:rFonts w:ascii="Tahoma" w:hAnsi="Tahoma" w:cs="Tahoma"/>
              <w:sz w:val="14"/>
            </w:rPr>
            <w:instrText xml:space="preserve"> NUMPAGES  </w:instrText>
          </w:r>
          <w:r w:rsidRPr="00CD7A2E">
            <w:rPr>
              <w:rFonts w:ascii="Tahoma" w:hAnsi="Tahoma" w:cs="Tahoma"/>
              <w:sz w:val="14"/>
            </w:rPr>
            <w:fldChar w:fldCharType="separate"/>
          </w:r>
          <w:r w:rsidR="00763057">
            <w:rPr>
              <w:rFonts w:ascii="Tahoma" w:hAnsi="Tahoma" w:cs="Tahoma"/>
              <w:noProof/>
              <w:sz w:val="14"/>
            </w:rPr>
            <w:t>10</w:t>
          </w:r>
          <w:r w:rsidRPr="00CD7A2E">
            <w:rPr>
              <w:rFonts w:ascii="Tahoma" w:hAnsi="Tahoma" w:cs="Tahoma"/>
              <w:sz w:val="14"/>
            </w:rPr>
            <w:fldChar w:fldCharType="end"/>
          </w:r>
        </w:p>
      </w:tc>
    </w:tr>
    <w:tr w:rsidR="00A9091A" w14:paraId="54F2C087" w14:textId="77777777" w:rsidTr="00A22854">
      <w:trPr>
        <w:cantSplit/>
        <w:trHeight w:val="401"/>
        <w:jc w:val="center"/>
      </w:trPr>
      <w:tc>
        <w:tcPr>
          <w:tcW w:w="13750" w:type="dxa"/>
          <w:gridSpan w:val="4"/>
          <w:vAlign w:val="center"/>
        </w:tcPr>
        <w:p w14:paraId="7D6CE0A3" w14:textId="77777777" w:rsidR="00A9091A" w:rsidRPr="0081302B" w:rsidRDefault="00A9091A" w:rsidP="00A22854">
          <w:pPr>
            <w:pStyle w:val="Nagwek1"/>
            <w:jc w:val="center"/>
            <w:rPr>
              <w:rFonts w:ascii="Tahoma" w:hAnsi="Tahoma" w:cs="Tahoma"/>
              <w:bCs/>
              <w:iCs/>
              <w:sz w:val="20"/>
            </w:rPr>
          </w:pPr>
          <w:r w:rsidRPr="0081302B">
            <w:rPr>
              <w:rFonts w:ascii="Tahoma" w:hAnsi="Tahoma" w:cs="Tahoma"/>
              <w:bCs/>
              <w:szCs w:val="22"/>
            </w:rPr>
            <w:t>Opis przedmiotu zamówienia</w:t>
          </w:r>
        </w:p>
      </w:tc>
    </w:tr>
    <w:bookmarkEnd w:id="1"/>
  </w:tbl>
  <w:p w14:paraId="7FD0E9DC" w14:textId="77777777" w:rsidR="00A9091A" w:rsidRPr="00A22854" w:rsidRDefault="00A9091A" w:rsidP="00A22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386"/>
    <w:multiLevelType w:val="hybridMultilevel"/>
    <w:tmpl w:val="ADF03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AE1"/>
    <w:multiLevelType w:val="hybridMultilevel"/>
    <w:tmpl w:val="B08EB5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C7E2A"/>
    <w:multiLevelType w:val="hybridMultilevel"/>
    <w:tmpl w:val="AC8264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227D2D"/>
    <w:multiLevelType w:val="hybridMultilevel"/>
    <w:tmpl w:val="9326B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7B6A"/>
    <w:multiLevelType w:val="hybridMultilevel"/>
    <w:tmpl w:val="EE0CF3B4"/>
    <w:lvl w:ilvl="0" w:tplc="04150011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87D9B"/>
    <w:multiLevelType w:val="hybridMultilevel"/>
    <w:tmpl w:val="F9F01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6418B"/>
    <w:multiLevelType w:val="hybridMultilevel"/>
    <w:tmpl w:val="891A4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5FE1"/>
    <w:multiLevelType w:val="multilevel"/>
    <w:tmpl w:val="F346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32C"/>
    <w:multiLevelType w:val="hybridMultilevel"/>
    <w:tmpl w:val="D3805A32"/>
    <w:lvl w:ilvl="0" w:tplc="CDE687FA">
      <w:start w:val="1"/>
      <w:numFmt w:val="decimal"/>
      <w:lvlText w:val="%1)"/>
      <w:lvlJc w:val="left"/>
      <w:pPr>
        <w:ind w:left="5586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414B2DA8"/>
    <w:multiLevelType w:val="hybridMultilevel"/>
    <w:tmpl w:val="30CC746C"/>
    <w:lvl w:ilvl="0" w:tplc="F454D708">
      <w:start w:val="1"/>
      <w:numFmt w:val="decimal"/>
      <w:lvlText w:val="%1)"/>
      <w:lvlJc w:val="left"/>
      <w:pPr>
        <w:ind w:left="502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012A8"/>
    <w:multiLevelType w:val="multilevel"/>
    <w:tmpl w:val="B28A0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89127A"/>
    <w:multiLevelType w:val="hybridMultilevel"/>
    <w:tmpl w:val="F9A86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2549D"/>
    <w:multiLevelType w:val="hybridMultilevel"/>
    <w:tmpl w:val="321A5726"/>
    <w:lvl w:ilvl="0" w:tplc="A9DC0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C02C0D"/>
    <w:multiLevelType w:val="hybridMultilevel"/>
    <w:tmpl w:val="8408B5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5F01B4"/>
    <w:multiLevelType w:val="hybridMultilevel"/>
    <w:tmpl w:val="5D06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A7957"/>
    <w:multiLevelType w:val="hybridMultilevel"/>
    <w:tmpl w:val="AC361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4096A"/>
    <w:multiLevelType w:val="hybridMultilevel"/>
    <w:tmpl w:val="A1A6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A644B"/>
    <w:multiLevelType w:val="hybridMultilevel"/>
    <w:tmpl w:val="D68EB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A067B"/>
    <w:multiLevelType w:val="hybridMultilevel"/>
    <w:tmpl w:val="A2D67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91D63"/>
    <w:multiLevelType w:val="hybridMultilevel"/>
    <w:tmpl w:val="5360E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7397D"/>
    <w:multiLevelType w:val="hybridMultilevel"/>
    <w:tmpl w:val="4472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E3D4F"/>
    <w:multiLevelType w:val="hybridMultilevel"/>
    <w:tmpl w:val="AA3C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FCE7D84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C174B"/>
    <w:multiLevelType w:val="hybridMultilevel"/>
    <w:tmpl w:val="AE88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7" w15:restartNumberingAfterBreak="0">
    <w:nsid w:val="7C6638C5"/>
    <w:multiLevelType w:val="hybridMultilevel"/>
    <w:tmpl w:val="4880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3"/>
  </w:num>
  <w:num w:numId="4">
    <w:abstractNumId w:val="17"/>
  </w:num>
  <w:num w:numId="5">
    <w:abstractNumId w:val="1"/>
  </w:num>
  <w:num w:numId="6">
    <w:abstractNumId w:val="18"/>
  </w:num>
  <w:num w:numId="7">
    <w:abstractNumId w:val="11"/>
  </w:num>
  <w:num w:numId="8">
    <w:abstractNumId w:val="2"/>
  </w:num>
  <w:num w:numId="9">
    <w:abstractNumId w:val="14"/>
  </w:num>
  <w:num w:numId="10">
    <w:abstractNumId w:val="3"/>
  </w:num>
  <w:num w:numId="11">
    <w:abstractNumId w:val="22"/>
  </w:num>
  <w:num w:numId="12">
    <w:abstractNumId w:val="19"/>
  </w:num>
  <w:num w:numId="13">
    <w:abstractNumId w:val="16"/>
  </w:num>
  <w:num w:numId="14">
    <w:abstractNumId w:val="27"/>
  </w:num>
  <w:num w:numId="15">
    <w:abstractNumId w:val="25"/>
  </w:num>
  <w:num w:numId="16">
    <w:abstractNumId w:val="20"/>
  </w:num>
  <w:num w:numId="17">
    <w:abstractNumId w:val="21"/>
  </w:num>
  <w:num w:numId="18">
    <w:abstractNumId w:val="6"/>
  </w:num>
  <w:num w:numId="19">
    <w:abstractNumId w:val="12"/>
  </w:num>
  <w:num w:numId="20">
    <w:abstractNumId w:val="5"/>
  </w:num>
  <w:num w:numId="21">
    <w:abstractNumId w:val="0"/>
  </w:num>
  <w:num w:numId="22">
    <w:abstractNumId w:val="4"/>
  </w:num>
  <w:num w:numId="23">
    <w:abstractNumId w:val="9"/>
  </w:num>
  <w:num w:numId="24">
    <w:abstractNumId w:val="13"/>
  </w:num>
  <w:num w:numId="25">
    <w:abstractNumId w:val="10"/>
  </w:num>
  <w:num w:numId="26">
    <w:abstractNumId w:val="15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9E"/>
    <w:rsid w:val="0000720F"/>
    <w:rsid w:val="0000767E"/>
    <w:rsid w:val="0001555F"/>
    <w:rsid w:val="000310A8"/>
    <w:rsid w:val="0003372B"/>
    <w:rsid w:val="000447D7"/>
    <w:rsid w:val="000449AA"/>
    <w:rsid w:val="00050D45"/>
    <w:rsid w:val="0005452F"/>
    <w:rsid w:val="00061160"/>
    <w:rsid w:val="00091880"/>
    <w:rsid w:val="000A7797"/>
    <w:rsid w:val="000B02A1"/>
    <w:rsid w:val="000B124A"/>
    <w:rsid w:val="000B2505"/>
    <w:rsid w:val="000B7326"/>
    <w:rsid w:val="000C49F7"/>
    <w:rsid w:val="00106907"/>
    <w:rsid w:val="00115AF0"/>
    <w:rsid w:val="00121649"/>
    <w:rsid w:val="001236EF"/>
    <w:rsid w:val="00123D3E"/>
    <w:rsid w:val="00131001"/>
    <w:rsid w:val="001567DA"/>
    <w:rsid w:val="00157749"/>
    <w:rsid w:val="001729C3"/>
    <w:rsid w:val="00180EC3"/>
    <w:rsid w:val="0019403A"/>
    <w:rsid w:val="001A4020"/>
    <w:rsid w:val="001A5CF5"/>
    <w:rsid w:val="001A69E2"/>
    <w:rsid w:val="001A79BB"/>
    <w:rsid w:val="001B1492"/>
    <w:rsid w:val="001B44B6"/>
    <w:rsid w:val="001C4AD9"/>
    <w:rsid w:val="001C577D"/>
    <w:rsid w:val="001D7046"/>
    <w:rsid w:val="001E0C4C"/>
    <w:rsid w:val="001E331C"/>
    <w:rsid w:val="001E6D51"/>
    <w:rsid w:val="001F6018"/>
    <w:rsid w:val="001F7175"/>
    <w:rsid w:val="00200662"/>
    <w:rsid w:val="002055C5"/>
    <w:rsid w:val="0021065A"/>
    <w:rsid w:val="002360D5"/>
    <w:rsid w:val="00251CA5"/>
    <w:rsid w:val="0028140B"/>
    <w:rsid w:val="0029374E"/>
    <w:rsid w:val="002A0616"/>
    <w:rsid w:val="002A1215"/>
    <w:rsid w:val="002A2FF5"/>
    <w:rsid w:val="002A73CD"/>
    <w:rsid w:val="002B6360"/>
    <w:rsid w:val="002C5F27"/>
    <w:rsid w:val="002C7C9A"/>
    <w:rsid w:val="002C7F63"/>
    <w:rsid w:val="002D4633"/>
    <w:rsid w:val="002E4EED"/>
    <w:rsid w:val="002F3508"/>
    <w:rsid w:val="002F5C81"/>
    <w:rsid w:val="002F73C7"/>
    <w:rsid w:val="00303055"/>
    <w:rsid w:val="00304241"/>
    <w:rsid w:val="003154AA"/>
    <w:rsid w:val="00321F00"/>
    <w:rsid w:val="00333DD5"/>
    <w:rsid w:val="00341811"/>
    <w:rsid w:val="003427F8"/>
    <w:rsid w:val="00356AED"/>
    <w:rsid w:val="00356ED9"/>
    <w:rsid w:val="00365AFF"/>
    <w:rsid w:val="00372341"/>
    <w:rsid w:val="003738D1"/>
    <w:rsid w:val="00380B5D"/>
    <w:rsid w:val="003811AF"/>
    <w:rsid w:val="00386654"/>
    <w:rsid w:val="00386C9E"/>
    <w:rsid w:val="003921C3"/>
    <w:rsid w:val="0039666A"/>
    <w:rsid w:val="003A0F60"/>
    <w:rsid w:val="003A200B"/>
    <w:rsid w:val="003A549B"/>
    <w:rsid w:val="003D4588"/>
    <w:rsid w:val="00400E65"/>
    <w:rsid w:val="00414C51"/>
    <w:rsid w:val="00415312"/>
    <w:rsid w:val="0044035E"/>
    <w:rsid w:val="00441BF2"/>
    <w:rsid w:val="00445A10"/>
    <w:rsid w:val="00446149"/>
    <w:rsid w:val="00455A2B"/>
    <w:rsid w:val="00455F0E"/>
    <w:rsid w:val="00475988"/>
    <w:rsid w:val="00482A9C"/>
    <w:rsid w:val="004832F3"/>
    <w:rsid w:val="004954C9"/>
    <w:rsid w:val="00496DE4"/>
    <w:rsid w:val="004A0CF6"/>
    <w:rsid w:val="004A3963"/>
    <w:rsid w:val="004A5195"/>
    <w:rsid w:val="004B13A1"/>
    <w:rsid w:val="004B1DDB"/>
    <w:rsid w:val="004B6B47"/>
    <w:rsid w:val="004C65FA"/>
    <w:rsid w:val="004C706E"/>
    <w:rsid w:val="004E1CB9"/>
    <w:rsid w:val="004F6329"/>
    <w:rsid w:val="0050102F"/>
    <w:rsid w:val="00514667"/>
    <w:rsid w:val="00526830"/>
    <w:rsid w:val="00532D92"/>
    <w:rsid w:val="00536A6F"/>
    <w:rsid w:val="00545065"/>
    <w:rsid w:val="005524D4"/>
    <w:rsid w:val="00585905"/>
    <w:rsid w:val="0059731A"/>
    <w:rsid w:val="005A05D1"/>
    <w:rsid w:val="005B077F"/>
    <w:rsid w:val="005B1FF6"/>
    <w:rsid w:val="005B274F"/>
    <w:rsid w:val="005B4CD4"/>
    <w:rsid w:val="005C21E6"/>
    <w:rsid w:val="005D0D2A"/>
    <w:rsid w:val="005D6037"/>
    <w:rsid w:val="005D7DD5"/>
    <w:rsid w:val="005E669F"/>
    <w:rsid w:val="006100EC"/>
    <w:rsid w:val="00622A5A"/>
    <w:rsid w:val="00623ECB"/>
    <w:rsid w:val="006322B8"/>
    <w:rsid w:val="00640F54"/>
    <w:rsid w:val="0064460B"/>
    <w:rsid w:val="006532AF"/>
    <w:rsid w:val="00660085"/>
    <w:rsid w:val="00666B8F"/>
    <w:rsid w:val="0067082F"/>
    <w:rsid w:val="006739D9"/>
    <w:rsid w:val="00677B97"/>
    <w:rsid w:val="0068071F"/>
    <w:rsid w:val="00683266"/>
    <w:rsid w:val="00687E6A"/>
    <w:rsid w:val="00691AAF"/>
    <w:rsid w:val="006A7C2A"/>
    <w:rsid w:val="006B6425"/>
    <w:rsid w:val="006C61CB"/>
    <w:rsid w:val="006D789F"/>
    <w:rsid w:val="006F3E28"/>
    <w:rsid w:val="00701A80"/>
    <w:rsid w:val="007060C0"/>
    <w:rsid w:val="00717870"/>
    <w:rsid w:val="00733EBE"/>
    <w:rsid w:val="007342FE"/>
    <w:rsid w:val="00737B20"/>
    <w:rsid w:val="0074318A"/>
    <w:rsid w:val="00760BA3"/>
    <w:rsid w:val="00762CD5"/>
    <w:rsid w:val="00763057"/>
    <w:rsid w:val="00766CFC"/>
    <w:rsid w:val="00796EED"/>
    <w:rsid w:val="007B468F"/>
    <w:rsid w:val="007B74DF"/>
    <w:rsid w:val="007C6952"/>
    <w:rsid w:val="007C7C27"/>
    <w:rsid w:val="007D6B82"/>
    <w:rsid w:val="007F1ADC"/>
    <w:rsid w:val="007F30C5"/>
    <w:rsid w:val="0081704A"/>
    <w:rsid w:val="008247F2"/>
    <w:rsid w:val="008253AC"/>
    <w:rsid w:val="00831232"/>
    <w:rsid w:val="00831B5B"/>
    <w:rsid w:val="0084289E"/>
    <w:rsid w:val="00860066"/>
    <w:rsid w:val="00861955"/>
    <w:rsid w:val="008624B6"/>
    <w:rsid w:val="00864967"/>
    <w:rsid w:val="0089679B"/>
    <w:rsid w:val="008A1592"/>
    <w:rsid w:val="008A46A3"/>
    <w:rsid w:val="008B62F9"/>
    <w:rsid w:val="008D555B"/>
    <w:rsid w:val="008D6948"/>
    <w:rsid w:val="008E0D29"/>
    <w:rsid w:val="008E3774"/>
    <w:rsid w:val="008E5C03"/>
    <w:rsid w:val="008E5C11"/>
    <w:rsid w:val="008F0AA1"/>
    <w:rsid w:val="008F0F98"/>
    <w:rsid w:val="00911E2F"/>
    <w:rsid w:val="00923528"/>
    <w:rsid w:val="0093071F"/>
    <w:rsid w:val="009463EE"/>
    <w:rsid w:val="00953B0B"/>
    <w:rsid w:val="009575E9"/>
    <w:rsid w:val="00964D1D"/>
    <w:rsid w:val="00966298"/>
    <w:rsid w:val="009739E2"/>
    <w:rsid w:val="009758A9"/>
    <w:rsid w:val="009769AB"/>
    <w:rsid w:val="009A5358"/>
    <w:rsid w:val="009B10AC"/>
    <w:rsid w:val="009E019D"/>
    <w:rsid w:val="009E5A3A"/>
    <w:rsid w:val="009E7E7D"/>
    <w:rsid w:val="009F2733"/>
    <w:rsid w:val="009F7F73"/>
    <w:rsid w:val="00A02D44"/>
    <w:rsid w:val="00A071B2"/>
    <w:rsid w:val="00A14744"/>
    <w:rsid w:val="00A22854"/>
    <w:rsid w:val="00A26012"/>
    <w:rsid w:val="00A30C16"/>
    <w:rsid w:val="00A336FC"/>
    <w:rsid w:val="00A70418"/>
    <w:rsid w:val="00A734DD"/>
    <w:rsid w:val="00A9091A"/>
    <w:rsid w:val="00A90C0F"/>
    <w:rsid w:val="00A90F89"/>
    <w:rsid w:val="00A93F66"/>
    <w:rsid w:val="00AA5A0B"/>
    <w:rsid w:val="00AB2167"/>
    <w:rsid w:val="00AD145C"/>
    <w:rsid w:val="00AF1BC9"/>
    <w:rsid w:val="00AF67AE"/>
    <w:rsid w:val="00AF7272"/>
    <w:rsid w:val="00B02F0F"/>
    <w:rsid w:val="00B0603E"/>
    <w:rsid w:val="00B14EFE"/>
    <w:rsid w:val="00B158B3"/>
    <w:rsid w:val="00B22224"/>
    <w:rsid w:val="00B2685D"/>
    <w:rsid w:val="00B318D4"/>
    <w:rsid w:val="00B32F79"/>
    <w:rsid w:val="00B34886"/>
    <w:rsid w:val="00B40C1A"/>
    <w:rsid w:val="00B74D7A"/>
    <w:rsid w:val="00B75701"/>
    <w:rsid w:val="00B83531"/>
    <w:rsid w:val="00BA02EF"/>
    <w:rsid w:val="00BA1602"/>
    <w:rsid w:val="00BE3698"/>
    <w:rsid w:val="00BE483F"/>
    <w:rsid w:val="00C01346"/>
    <w:rsid w:val="00C02678"/>
    <w:rsid w:val="00C03824"/>
    <w:rsid w:val="00C06768"/>
    <w:rsid w:val="00C14274"/>
    <w:rsid w:val="00C21D3D"/>
    <w:rsid w:val="00C309BE"/>
    <w:rsid w:val="00C32494"/>
    <w:rsid w:val="00C348E2"/>
    <w:rsid w:val="00C37BE8"/>
    <w:rsid w:val="00C41821"/>
    <w:rsid w:val="00C4285B"/>
    <w:rsid w:val="00C44965"/>
    <w:rsid w:val="00C503D7"/>
    <w:rsid w:val="00C5240D"/>
    <w:rsid w:val="00C61CD1"/>
    <w:rsid w:val="00C65907"/>
    <w:rsid w:val="00C7726A"/>
    <w:rsid w:val="00C805C8"/>
    <w:rsid w:val="00C81F20"/>
    <w:rsid w:val="00C847BB"/>
    <w:rsid w:val="00C85DDC"/>
    <w:rsid w:val="00C86A1B"/>
    <w:rsid w:val="00C87C1C"/>
    <w:rsid w:val="00C912B5"/>
    <w:rsid w:val="00CA2026"/>
    <w:rsid w:val="00CB293E"/>
    <w:rsid w:val="00CB398C"/>
    <w:rsid w:val="00CB4A4D"/>
    <w:rsid w:val="00CC7ACD"/>
    <w:rsid w:val="00CD2983"/>
    <w:rsid w:val="00CF6FBD"/>
    <w:rsid w:val="00CF71D5"/>
    <w:rsid w:val="00D03625"/>
    <w:rsid w:val="00D12826"/>
    <w:rsid w:val="00D15A0F"/>
    <w:rsid w:val="00D207CE"/>
    <w:rsid w:val="00D21661"/>
    <w:rsid w:val="00D21DA1"/>
    <w:rsid w:val="00D27293"/>
    <w:rsid w:val="00D318C5"/>
    <w:rsid w:val="00D32D68"/>
    <w:rsid w:val="00D47605"/>
    <w:rsid w:val="00D536A6"/>
    <w:rsid w:val="00D57D7A"/>
    <w:rsid w:val="00D6001D"/>
    <w:rsid w:val="00D60439"/>
    <w:rsid w:val="00D94CBA"/>
    <w:rsid w:val="00D964C0"/>
    <w:rsid w:val="00DA4EF0"/>
    <w:rsid w:val="00DB4F7A"/>
    <w:rsid w:val="00DC763D"/>
    <w:rsid w:val="00DE2AC0"/>
    <w:rsid w:val="00DE51FF"/>
    <w:rsid w:val="00E01127"/>
    <w:rsid w:val="00E01524"/>
    <w:rsid w:val="00E025D5"/>
    <w:rsid w:val="00E1176A"/>
    <w:rsid w:val="00E13075"/>
    <w:rsid w:val="00E14158"/>
    <w:rsid w:val="00E17D15"/>
    <w:rsid w:val="00E23676"/>
    <w:rsid w:val="00E2510B"/>
    <w:rsid w:val="00E25A73"/>
    <w:rsid w:val="00E27028"/>
    <w:rsid w:val="00E27E69"/>
    <w:rsid w:val="00E36E41"/>
    <w:rsid w:val="00E37CF8"/>
    <w:rsid w:val="00E513F1"/>
    <w:rsid w:val="00E62779"/>
    <w:rsid w:val="00E641C9"/>
    <w:rsid w:val="00E709D3"/>
    <w:rsid w:val="00E802A1"/>
    <w:rsid w:val="00EA7D11"/>
    <w:rsid w:val="00EB333C"/>
    <w:rsid w:val="00EB51AB"/>
    <w:rsid w:val="00ED2234"/>
    <w:rsid w:val="00ED3DF7"/>
    <w:rsid w:val="00ED5D36"/>
    <w:rsid w:val="00EE3187"/>
    <w:rsid w:val="00EE4751"/>
    <w:rsid w:val="00EE4F3D"/>
    <w:rsid w:val="00EF0725"/>
    <w:rsid w:val="00F011F4"/>
    <w:rsid w:val="00F064B2"/>
    <w:rsid w:val="00F06BB8"/>
    <w:rsid w:val="00F174A9"/>
    <w:rsid w:val="00F21E60"/>
    <w:rsid w:val="00F22E2A"/>
    <w:rsid w:val="00F4627E"/>
    <w:rsid w:val="00F63C5A"/>
    <w:rsid w:val="00F715F7"/>
    <w:rsid w:val="00F74A53"/>
    <w:rsid w:val="00F76A4D"/>
    <w:rsid w:val="00F82E54"/>
    <w:rsid w:val="00F957E6"/>
    <w:rsid w:val="00F95A48"/>
    <w:rsid w:val="00F96989"/>
    <w:rsid w:val="00F97F7C"/>
    <w:rsid w:val="00FA7B79"/>
    <w:rsid w:val="00FC460A"/>
    <w:rsid w:val="00FC7553"/>
    <w:rsid w:val="00FD399E"/>
    <w:rsid w:val="00FD437F"/>
    <w:rsid w:val="00FD7B2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53975FE"/>
  <w15:docId w15:val="{0894F28B-11BB-4BCE-ACF3-D1DDB808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2854"/>
    <w:pPr>
      <w:keepNext/>
      <w:widowControl/>
      <w:autoSpaceDE/>
      <w:autoSpaceDN/>
      <w:adjustRightInd/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F0725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uiPriority w:val="99"/>
    <w:rsid w:val="00EF0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F0725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character" w:styleId="Numerwiersza">
    <w:name w:val="line number"/>
    <w:basedOn w:val="Domylnaczcionkaakapitu"/>
    <w:uiPriority w:val="99"/>
    <w:semiHidden/>
    <w:unhideWhenUsed/>
    <w:rsid w:val="008D6948"/>
  </w:style>
  <w:style w:type="table" w:styleId="Tabela-Siatka">
    <w:name w:val="Table Grid"/>
    <w:basedOn w:val="Standardowy"/>
    <w:uiPriority w:val="39"/>
    <w:rsid w:val="0065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E47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7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2285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2285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2285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22854"/>
    <w:rPr>
      <w:rFonts w:ascii="Verdana" w:eastAsia="Times New Roman" w:hAnsi="Verdana" w:cs="Times New Roman"/>
      <w:szCs w:val="20"/>
      <w:lang w:eastAsia="pl-PL"/>
    </w:rPr>
  </w:style>
  <w:style w:type="paragraph" w:customStyle="1" w:styleId="Default">
    <w:name w:val="Default"/>
    <w:rsid w:val="008E5C03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91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22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22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D22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A326-24CD-40D7-B339-D8E82C5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8</Pages>
  <Words>2289</Words>
  <Characters>13740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personel</cp:lastModifiedBy>
  <cp:revision>42</cp:revision>
  <cp:lastPrinted>2025-02-13T11:46:00Z</cp:lastPrinted>
  <dcterms:created xsi:type="dcterms:W3CDTF">2022-09-07T06:19:00Z</dcterms:created>
  <dcterms:modified xsi:type="dcterms:W3CDTF">2025-03-21T12:53:00Z</dcterms:modified>
</cp:coreProperties>
</file>