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C45F" w14:textId="77777777" w:rsidR="00680E6F" w:rsidRPr="00680E6F" w:rsidRDefault="00680E6F" w:rsidP="00680E6F">
      <w:pPr>
        <w:pStyle w:val="Nagwek1"/>
        <w:spacing w:before="0" w:line="276" w:lineRule="auto"/>
        <w:rPr>
          <w:sz w:val="24"/>
          <w:szCs w:val="24"/>
        </w:rPr>
      </w:pPr>
      <w:r w:rsidRPr="00680E6F">
        <w:rPr>
          <w:sz w:val="24"/>
          <w:szCs w:val="24"/>
        </w:rPr>
        <w:t>Wzór umowy</w:t>
      </w:r>
    </w:p>
    <w:p w14:paraId="0E725E45" w14:textId="5CDB9DCE" w:rsidR="00BB448F" w:rsidRPr="00F271AD" w:rsidRDefault="00F22458" w:rsidP="00680E6F">
      <w:pPr>
        <w:pStyle w:val="Nagwek1"/>
        <w:spacing w:before="0" w:line="276" w:lineRule="auto"/>
        <w:jc w:val="center"/>
        <w:rPr>
          <w:b/>
          <w:bCs/>
        </w:rPr>
      </w:pPr>
      <w:r w:rsidRPr="00F271AD">
        <w:rPr>
          <w:b/>
          <w:bCs/>
        </w:rPr>
        <w:t>Umowa nr CRU</w:t>
      </w:r>
      <w:r w:rsidR="000E52F9" w:rsidRPr="00F271AD">
        <w:rPr>
          <w:b/>
          <w:bCs/>
        </w:rPr>
        <w:t>/</w:t>
      </w:r>
      <w:r w:rsidR="0073082D" w:rsidRPr="00F271AD">
        <w:rPr>
          <w:b/>
          <w:bCs/>
        </w:rPr>
        <w:t>.....</w:t>
      </w:r>
      <w:r w:rsidRPr="00F271AD">
        <w:rPr>
          <w:b/>
          <w:bCs/>
        </w:rPr>
        <w:t>....</w:t>
      </w:r>
      <w:r w:rsidR="000E52F9" w:rsidRPr="00F271AD">
        <w:rPr>
          <w:b/>
          <w:bCs/>
        </w:rPr>
        <w:t>/ 202</w:t>
      </w:r>
      <w:r w:rsidR="006546C0" w:rsidRPr="00F271AD">
        <w:rPr>
          <w:b/>
          <w:bCs/>
        </w:rPr>
        <w:t>5</w:t>
      </w:r>
    </w:p>
    <w:p w14:paraId="54973C3B" w14:textId="77777777" w:rsidR="001D6F6A" w:rsidRPr="00F271AD" w:rsidRDefault="001D6F6A" w:rsidP="00381ABD">
      <w:pPr>
        <w:spacing w:line="276" w:lineRule="auto"/>
      </w:pPr>
    </w:p>
    <w:p w14:paraId="48EE81FE" w14:textId="77777777" w:rsidR="001D6F6A" w:rsidRPr="00F271AD" w:rsidRDefault="001D6F6A" w:rsidP="00381ABD">
      <w:pPr>
        <w:spacing w:line="276" w:lineRule="auto"/>
        <w:rPr>
          <w:sz w:val="12"/>
          <w:szCs w:val="12"/>
        </w:rPr>
      </w:pPr>
    </w:p>
    <w:p w14:paraId="00FDCFF5" w14:textId="77777777" w:rsidR="001D6F6A" w:rsidRPr="00381ABD" w:rsidRDefault="001D6F6A" w:rsidP="00381ABD">
      <w:pPr>
        <w:pStyle w:val="Tekstpodstawowywcity"/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Zawarta w dniu  ……………………………………………….. w Zabrzu, pomiędzy:</w:t>
      </w:r>
    </w:p>
    <w:p w14:paraId="241FA5F3" w14:textId="77777777" w:rsidR="001D6F6A" w:rsidRPr="00381ABD" w:rsidRDefault="001D6F6A" w:rsidP="00381ABD">
      <w:pPr>
        <w:pStyle w:val="Tekstpodstawowywcity"/>
        <w:spacing w:line="276" w:lineRule="auto"/>
        <w:ind w:left="360" w:right="68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  <w:b/>
          <w:bCs/>
        </w:rPr>
        <w:t>Miastem Zabrze</w:t>
      </w:r>
      <w:r w:rsidRPr="00381ABD">
        <w:rPr>
          <w:rFonts w:asciiTheme="minorHAnsi" w:hAnsiTheme="minorHAnsi" w:cstheme="minorHAnsi"/>
        </w:rPr>
        <w:t xml:space="preserve">, 41-800 Zabrze, ul. Powstańców Śląskich 5-7, NIP 6482743351, REGON: 276255520 reprezentowanym przez Prezydenta Miasta Zabrze – </w:t>
      </w:r>
      <w:r w:rsidRPr="00381ABD">
        <w:rPr>
          <w:rFonts w:asciiTheme="minorHAnsi" w:hAnsiTheme="minorHAnsi" w:cstheme="minorHAnsi"/>
          <w:b/>
          <w:bCs/>
        </w:rPr>
        <w:t xml:space="preserve">Agnieszkę </w:t>
      </w:r>
      <w:proofErr w:type="spellStart"/>
      <w:r w:rsidRPr="00381ABD">
        <w:rPr>
          <w:rFonts w:asciiTheme="minorHAnsi" w:hAnsiTheme="minorHAnsi" w:cstheme="minorHAnsi"/>
          <w:b/>
          <w:bCs/>
        </w:rPr>
        <w:t>Rupniewską</w:t>
      </w:r>
      <w:proofErr w:type="spellEnd"/>
      <w:r w:rsidRPr="00381ABD">
        <w:rPr>
          <w:rFonts w:asciiTheme="minorHAnsi" w:hAnsiTheme="minorHAnsi" w:cstheme="minorHAnsi"/>
        </w:rPr>
        <w:t>, w imieniu którego na podstawie upoważnienia działają łącznie:</w:t>
      </w:r>
    </w:p>
    <w:p w14:paraId="75AB5BC5" w14:textId="77777777" w:rsidR="00A279A5" w:rsidRPr="00381ABD" w:rsidRDefault="00A279A5" w:rsidP="00381ABD">
      <w:pPr>
        <w:pStyle w:val="Akapitzlist"/>
        <w:tabs>
          <w:tab w:val="left" w:pos="0"/>
        </w:tabs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1. Sekretarz Miasta - </w:t>
      </w:r>
      <w:r w:rsidRPr="00381ABD">
        <w:rPr>
          <w:rFonts w:asciiTheme="minorHAnsi" w:hAnsiTheme="minorHAnsi" w:cstheme="minorHAnsi"/>
          <w:b/>
          <w:bCs/>
        </w:rPr>
        <w:t>Łukasz Urbańczyk</w:t>
      </w:r>
    </w:p>
    <w:p w14:paraId="49EC7D3E" w14:textId="77777777" w:rsidR="00A279A5" w:rsidRPr="00381ABD" w:rsidRDefault="00A279A5" w:rsidP="00381ABD">
      <w:pPr>
        <w:pStyle w:val="Akapitzlist"/>
        <w:tabs>
          <w:tab w:val="left" w:pos="0"/>
        </w:tabs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2. Naczelnik Wydziału Inwestycji i Remontów - </w:t>
      </w:r>
      <w:r w:rsidRPr="00381ABD">
        <w:rPr>
          <w:rFonts w:asciiTheme="minorHAnsi" w:hAnsiTheme="minorHAnsi" w:cstheme="minorHAnsi"/>
          <w:b/>
          <w:bCs/>
        </w:rPr>
        <w:t>Leszek Szczygielski</w:t>
      </w:r>
    </w:p>
    <w:p w14:paraId="108D83ED" w14:textId="77777777" w:rsidR="00A279A5" w:rsidRPr="00381ABD" w:rsidRDefault="00A279A5" w:rsidP="00381ABD">
      <w:pPr>
        <w:pStyle w:val="Akapitzlist"/>
        <w:tabs>
          <w:tab w:val="left" w:pos="0"/>
        </w:tabs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zwanym dalej </w:t>
      </w:r>
      <w:r w:rsidRPr="00381ABD">
        <w:rPr>
          <w:rFonts w:asciiTheme="minorHAnsi" w:hAnsiTheme="minorHAnsi" w:cstheme="minorHAnsi"/>
          <w:b/>
          <w:bCs/>
        </w:rPr>
        <w:t>Zamawiającym</w:t>
      </w:r>
      <w:r w:rsidRPr="00381ABD">
        <w:rPr>
          <w:rFonts w:asciiTheme="minorHAnsi" w:hAnsiTheme="minorHAnsi" w:cstheme="minorHAnsi"/>
        </w:rPr>
        <w:t xml:space="preserve"> </w:t>
      </w:r>
    </w:p>
    <w:p w14:paraId="32D23363" w14:textId="77777777" w:rsidR="00832EB8" w:rsidRPr="00381ABD" w:rsidRDefault="00832EB8" w:rsidP="00381ABD">
      <w:pPr>
        <w:pStyle w:val="Tekstpodstawowywcity"/>
        <w:tabs>
          <w:tab w:val="left" w:pos="3600"/>
        </w:tabs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a</w:t>
      </w:r>
    </w:p>
    <w:p w14:paraId="450A30BC" w14:textId="14736155" w:rsidR="00832EB8" w:rsidRPr="00381ABD" w:rsidRDefault="00832EB8" w:rsidP="00381ABD">
      <w:pPr>
        <w:pStyle w:val="Akapitzlist"/>
        <w:tabs>
          <w:tab w:val="left" w:pos="0"/>
        </w:tabs>
        <w:spacing w:line="276" w:lineRule="auto"/>
        <w:ind w:left="36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470475F4" w14:textId="21D70D66" w:rsidR="001D6F6A" w:rsidRPr="00381ABD" w:rsidRDefault="001D6F6A" w:rsidP="00381ABD">
      <w:pPr>
        <w:pStyle w:val="Akapitzlist"/>
        <w:tabs>
          <w:tab w:val="left" w:pos="0"/>
        </w:tabs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381ABD">
        <w:rPr>
          <w:rFonts w:asciiTheme="minorHAnsi" w:hAnsiTheme="minorHAnsi" w:cstheme="minorHAnsi"/>
          <w:bCs/>
        </w:rPr>
        <w:t xml:space="preserve">zwanym dalej </w:t>
      </w:r>
      <w:r w:rsidRPr="00381ABD">
        <w:rPr>
          <w:rFonts w:asciiTheme="minorHAnsi" w:hAnsiTheme="minorHAnsi" w:cstheme="minorHAnsi"/>
          <w:b/>
          <w:bCs/>
        </w:rPr>
        <w:t>Wykonawcą</w:t>
      </w:r>
    </w:p>
    <w:p w14:paraId="51BBD116" w14:textId="77777777" w:rsidR="001F41B3" w:rsidRPr="005A5165" w:rsidRDefault="001F41B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Hlk66959656"/>
      <w:r w:rsidRPr="005A5165">
        <w:rPr>
          <w:rFonts w:asciiTheme="minorHAnsi" w:hAnsiTheme="minorHAnsi" w:cstheme="minorHAnsi"/>
          <w:b/>
          <w:bCs/>
          <w:sz w:val="26"/>
          <w:szCs w:val="26"/>
        </w:rPr>
        <w:t>§ 1 Przedmiot umowy</w:t>
      </w:r>
    </w:p>
    <w:p w14:paraId="2D511707" w14:textId="77777777" w:rsidR="001F41B3" w:rsidRPr="00381ABD" w:rsidRDefault="001F41B3" w:rsidP="006269F1">
      <w:pPr>
        <w:pStyle w:val="Tekstpodstawowywcity"/>
        <w:numPr>
          <w:ilvl w:val="0"/>
          <w:numId w:val="22"/>
        </w:numPr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  <w:bCs/>
        </w:rPr>
        <w:t>Zamawiający</w:t>
      </w:r>
      <w:r w:rsidRPr="00381ABD">
        <w:rPr>
          <w:rFonts w:asciiTheme="minorHAnsi" w:hAnsiTheme="minorHAnsi" w:cstheme="minorHAnsi"/>
        </w:rPr>
        <w:t xml:space="preserve"> zleca, a</w:t>
      </w:r>
      <w:r w:rsidRPr="00381ABD">
        <w:rPr>
          <w:rFonts w:asciiTheme="minorHAnsi" w:hAnsiTheme="minorHAnsi" w:cstheme="minorHAnsi"/>
          <w:bCs/>
        </w:rPr>
        <w:t xml:space="preserve"> Wykonawca</w:t>
      </w:r>
      <w:r w:rsidRPr="00381ABD">
        <w:rPr>
          <w:rFonts w:asciiTheme="minorHAnsi" w:hAnsiTheme="minorHAnsi" w:cstheme="minorHAnsi"/>
        </w:rPr>
        <w:t xml:space="preserve"> podejmuje się wykonania zadania p.n.:</w:t>
      </w:r>
    </w:p>
    <w:p w14:paraId="2F720143" w14:textId="2D3D7497" w:rsidR="00DC3AD6" w:rsidRPr="00381ABD" w:rsidRDefault="00DC3AD6" w:rsidP="00F54399">
      <w:pPr>
        <w:pStyle w:val="Tekstpodstawowywcity"/>
        <w:spacing w:line="276" w:lineRule="auto"/>
        <w:ind w:left="426"/>
        <w:rPr>
          <w:rFonts w:asciiTheme="minorHAnsi" w:hAnsiTheme="minorHAnsi" w:cstheme="minorHAnsi"/>
          <w:b/>
        </w:rPr>
      </w:pPr>
      <w:r w:rsidRPr="00381ABD">
        <w:rPr>
          <w:rFonts w:asciiTheme="minorHAnsi" w:hAnsiTheme="minorHAnsi" w:cstheme="minorHAnsi"/>
          <w:b/>
        </w:rPr>
        <w:t>Przeprowadzenie analizy energetycznej przedsięwzięć służących poprawie efektywności energetycznej  wraz z przygotowaniem dokumentacji dot. pozyskania świadectw efektywności energetycznej (tzw. białych certyfikatów) oraz ich sprzedaż w imieniu i</w:t>
      </w:r>
      <w:r w:rsidR="00680E6F">
        <w:rPr>
          <w:rFonts w:asciiTheme="minorHAnsi" w:hAnsiTheme="minorHAnsi" w:cstheme="minorHAnsi"/>
          <w:b/>
        </w:rPr>
        <w:t> </w:t>
      </w:r>
      <w:r w:rsidRPr="00381ABD">
        <w:rPr>
          <w:rFonts w:asciiTheme="minorHAnsi" w:hAnsiTheme="minorHAnsi" w:cstheme="minorHAnsi"/>
          <w:b/>
        </w:rPr>
        <w:t>na</w:t>
      </w:r>
      <w:r w:rsidR="00680E6F">
        <w:rPr>
          <w:rFonts w:asciiTheme="minorHAnsi" w:hAnsiTheme="minorHAnsi" w:cstheme="minorHAnsi"/>
          <w:b/>
        </w:rPr>
        <w:t> </w:t>
      </w:r>
      <w:r w:rsidRPr="00381ABD">
        <w:rPr>
          <w:rFonts w:asciiTheme="minorHAnsi" w:hAnsiTheme="minorHAnsi" w:cstheme="minorHAnsi"/>
          <w:b/>
        </w:rPr>
        <w:t>rzecz Miasta Zabrze</w:t>
      </w:r>
    </w:p>
    <w:p w14:paraId="1AB5C0FE" w14:textId="78EFBBC8" w:rsidR="001F41B3" w:rsidRPr="00381ABD" w:rsidRDefault="001F41B3" w:rsidP="00F54399">
      <w:pPr>
        <w:pStyle w:val="Tekstpodstawowywcity"/>
        <w:spacing w:line="276" w:lineRule="auto"/>
        <w:ind w:left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Na podstawie art. </w:t>
      </w:r>
      <w:r w:rsidRPr="00381ABD">
        <w:rPr>
          <w:rFonts w:asciiTheme="minorHAnsi" w:hAnsiTheme="minorHAnsi" w:cstheme="minorHAnsi"/>
          <w:bCs/>
        </w:rPr>
        <w:t xml:space="preserve">2 ust.1 pkt. 1 </w:t>
      </w:r>
      <w:r w:rsidRPr="00381ABD">
        <w:rPr>
          <w:rFonts w:asciiTheme="minorHAnsi" w:hAnsiTheme="minorHAnsi" w:cstheme="minorHAnsi"/>
        </w:rPr>
        <w:t xml:space="preserve">ustawy Prawo zamówień publicznych niniejsza umowa nie podlega przepisom tej ustawy. </w:t>
      </w:r>
    </w:p>
    <w:p w14:paraId="2807C263" w14:textId="51CA25F5" w:rsidR="00617363" w:rsidRPr="006D110F" w:rsidRDefault="001F41B3" w:rsidP="006269F1">
      <w:pPr>
        <w:pStyle w:val="Tekstpodstawowywcity"/>
        <w:numPr>
          <w:ilvl w:val="0"/>
          <w:numId w:val="22"/>
        </w:numPr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Przedmiotem umowy jest</w:t>
      </w:r>
      <w:r w:rsidR="00F44141" w:rsidRPr="00381ABD">
        <w:rPr>
          <w:rFonts w:asciiTheme="minorHAnsi" w:hAnsiTheme="minorHAnsi" w:cstheme="minorHAnsi"/>
        </w:rPr>
        <w:t xml:space="preserve"> przygotowanie i wykonanie przez Wykonawcę </w:t>
      </w:r>
      <w:r w:rsidR="003F0D84" w:rsidRPr="00381ABD">
        <w:rPr>
          <w:rFonts w:asciiTheme="minorHAnsi" w:hAnsiTheme="minorHAnsi" w:cstheme="minorHAnsi"/>
        </w:rPr>
        <w:t xml:space="preserve">na rzecz Zamawiającego usług obejmujących specjalistyczne doradztwo w zakresie efektywności energetycznej, mające na celu wykonanie analizy dziedzin, zakresów i przedsięwzięć pozwalających na wykorzystanie systemu „Białych Certyfikatów” celem pozyskania przez Zamawiającego środków finansowych z tytułu uzyskania świadectwa efektywności energetycznej. Następnie opracowywanie </w:t>
      </w:r>
      <w:r w:rsidR="00F44141" w:rsidRPr="00381ABD">
        <w:rPr>
          <w:rFonts w:asciiTheme="minorHAnsi" w:hAnsiTheme="minorHAnsi" w:cstheme="minorHAnsi"/>
        </w:rPr>
        <w:t>audytów efektywności energetycznej wraz z</w:t>
      </w:r>
      <w:r w:rsidR="00680E6F">
        <w:rPr>
          <w:rFonts w:asciiTheme="minorHAnsi" w:hAnsiTheme="minorHAnsi" w:cstheme="minorHAnsi"/>
        </w:rPr>
        <w:t> </w:t>
      </w:r>
      <w:r w:rsidR="00F44141" w:rsidRPr="00381ABD">
        <w:rPr>
          <w:rFonts w:asciiTheme="minorHAnsi" w:hAnsiTheme="minorHAnsi" w:cstheme="minorHAnsi"/>
        </w:rPr>
        <w:t xml:space="preserve">dokumentacją </w:t>
      </w:r>
      <w:r w:rsidR="008A0F8D" w:rsidRPr="00381ABD">
        <w:rPr>
          <w:rFonts w:asciiTheme="minorHAnsi" w:hAnsiTheme="minorHAnsi" w:cstheme="minorHAnsi"/>
        </w:rPr>
        <w:t xml:space="preserve">i wnioskami do Urzędu Regulacji Energetyki </w:t>
      </w:r>
      <w:r w:rsidR="00F44141" w:rsidRPr="00381ABD">
        <w:rPr>
          <w:rFonts w:asciiTheme="minorHAnsi" w:hAnsiTheme="minorHAnsi" w:cstheme="minorHAnsi"/>
        </w:rPr>
        <w:t>niezbędn</w:t>
      </w:r>
      <w:r w:rsidR="008A0F8D" w:rsidRPr="00381ABD">
        <w:rPr>
          <w:rFonts w:asciiTheme="minorHAnsi" w:hAnsiTheme="minorHAnsi" w:cstheme="minorHAnsi"/>
        </w:rPr>
        <w:t>ymi</w:t>
      </w:r>
      <w:r w:rsidR="00F44141" w:rsidRPr="00381ABD">
        <w:rPr>
          <w:rFonts w:asciiTheme="minorHAnsi" w:hAnsiTheme="minorHAnsi" w:cstheme="minorHAnsi"/>
        </w:rPr>
        <w:t xml:space="preserve"> dla uzyskania świadectw efektywności energetycznej (białe certyfikaty) oraz ich sprzedaż (stosownej ilości praw majątkowych wynikających z takich świadectw efektywności energetycznej)</w:t>
      </w:r>
      <w:r w:rsidR="008A0F8D" w:rsidRPr="00381ABD">
        <w:rPr>
          <w:rFonts w:asciiTheme="minorHAnsi" w:hAnsiTheme="minorHAnsi" w:cstheme="minorHAnsi"/>
        </w:rPr>
        <w:t xml:space="preserve"> </w:t>
      </w:r>
      <w:r w:rsidR="00733984" w:rsidRPr="00381ABD">
        <w:rPr>
          <w:rFonts w:asciiTheme="minorHAnsi" w:hAnsiTheme="minorHAnsi" w:cstheme="minorHAnsi"/>
        </w:rPr>
        <w:t xml:space="preserve">zgodnie </w:t>
      </w:r>
      <w:r w:rsidR="00733984" w:rsidRPr="00281456">
        <w:rPr>
          <w:rFonts w:asciiTheme="minorHAnsi" w:hAnsiTheme="minorHAnsi" w:cstheme="minorHAnsi"/>
        </w:rPr>
        <w:t>z</w:t>
      </w:r>
      <w:r w:rsidR="00680E6F" w:rsidRPr="00281456">
        <w:rPr>
          <w:rFonts w:asciiTheme="minorHAnsi" w:hAnsiTheme="minorHAnsi" w:cstheme="minorHAnsi"/>
        </w:rPr>
        <w:t> </w:t>
      </w:r>
      <w:r w:rsidR="000D3A21" w:rsidRPr="00281456">
        <w:rPr>
          <w:rFonts w:asciiTheme="minorHAnsi" w:hAnsiTheme="minorHAnsi" w:cstheme="minorHAnsi"/>
        </w:rPr>
        <w:t>przepisami</w:t>
      </w:r>
      <w:r w:rsidR="000D3A21" w:rsidRPr="00381ABD">
        <w:rPr>
          <w:rFonts w:asciiTheme="minorHAnsi" w:hAnsiTheme="minorHAnsi" w:cstheme="minorHAnsi"/>
        </w:rPr>
        <w:t xml:space="preserve"> ustawy o efektywności </w:t>
      </w:r>
      <w:r w:rsidR="00733984" w:rsidRPr="00381ABD">
        <w:rPr>
          <w:rFonts w:asciiTheme="minorHAnsi" w:hAnsiTheme="minorHAnsi" w:cstheme="minorHAnsi"/>
        </w:rPr>
        <w:t xml:space="preserve">energetycznej z dnia 20 maja 2016r. </w:t>
      </w:r>
      <w:r w:rsidR="00B70EAD">
        <w:rPr>
          <w:rFonts w:asciiTheme="minorHAnsi" w:hAnsiTheme="minorHAnsi" w:cstheme="minorHAnsi"/>
        </w:rPr>
        <w:t>(</w:t>
      </w:r>
      <w:r w:rsidR="00733984" w:rsidRPr="00381ABD">
        <w:rPr>
          <w:rFonts w:asciiTheme="minorHAnsi" w:hAnsiTheme="minorHAnsi" w:cstheme="minorHAnsi"/>
        </w:rPr>
        <w:t xml:space="preserve">tj. Dz.U. z </w:t>
      </w:r>
      <w:r w:rsidR="00733984" w:rsidRPr="006D110F">
        <w:rPr>
          <w:rFonts w:asciiTheme="minorHAnsi" w:hAnsiTheme="minorHAnsi" w:cstheme="minorHAnsi"/>
        </w:rPr>
        <w:t>202</w:t>
      </w:r>
      <w:r w:rsidR="00B70EAD" w:rsidRPr="006D110F">
        <w:rPr>
          <w:rFonts w:asciiTheme="minorHAnsi" w:hAnsiTheme="minorHAnsi" w:cstheme="minorHAnsi"/>
        </w:rPr>
        <w:t>4</w:t>
      </w:r>
      <w:r w:rsidR="00733984" w:rsidRPr="006D110F">
        <w:rPr>
          <w:rFonts w:asciiTheme="minorHAnsi" w:hAnsiTheme="minorHAnsi" w:cstheme="minorHAnsi"/>
        </w:rPr>
        <w:t xml:space="preserve"> r.</w:t>
      </w:r>
      <w:r w:rsidR="005419C7" w:rsidRPr="006D110F">
        <w:rPr>
          <w:rFonts w:asciiTheme="minorHAnsi" w:hAnsiTheme="minorHAnsi" w:cstheme="minorHAnsi"/>
        </w:rPr>
        <w:t xml:space="preserve"> poz.</w:t>
      </w:r>
      <w:r w:rsidR="00680E6F" w:rsidRPr="006D110F">
        <w:rPr>
          <w:rFonts w:asciiTheme="minorHAnsi" w:hAnsiTheme="minorHAnsi" w:cstheme="minorHAnsi"/>
        </w:rPr>
        <w:t> </w:t>
      </w:r>
      <w:r w:rsidR="00B70EAD" w:rsidRPr="006D110F">
        <w:rPr>
          <w:rFonts w:asciiTheme="minorHAnsi" w:hAnsiTheme="minorHAnsi" w:cstheme="minorHAnsi"/>
        </w:rPr>
        <w:t>1047)</w:t>
      </w:r>
      <w:r w:rsidR="00733984" w:rsidRPr="006D110F">
        <w:rPr>
          <w:rFonts w:asciiTheme="minorHAnsi" w:hAnsiTheme="minorHAnsi" w:cstheme="minorHAnsi"/>
        </w:rPr>
        <w:t xml:space="preserve"> </w:t>
      </w:r>
      <w:r w:rsidR="00DE0535" w:rsidRPr="006D110F">
        <w:rPr>
          <w:rFonts w:asciiTheme="minorHAnsi" w:hAnsiTheme="minorHAnsi" w:cstheme="minorHAnsi"/>
        </w:rPr>
        <w:t>oraz przepisów wykonawczych do przedmiotowej Ustawy.</w:t>
      </w:r>
    </w:p>
    <w:p w14:paraId="56803F30" w14:textId="5461AF52" w:rsidR="00DB47A8" w:rsidRPr="00381ABD" w:rsidRDefault="00DB47A8" w:rsidP="006269F1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 ramach niniejszej umowy </w:t>
      </w:r>
      <w:r w:rsidR="00023854" w:rsidRPr="00381ABD">
        <w:rPr>
          <w:rFonts w:asciiTheme="minorHAnsi" w:hAnsiTheme="minorHAnsi" w:cstheme="minorHAnsi"/>
        </w:rPr>
        <w:t xml:space="preserve">do zadań </w:t>
      </w:r>
      <w:r w:rsidRPr="00381ABD">
        <w:rPr>
          <w:rFonts w:asciiTheme="minorHAnsi" w:hAnsiTheme="minorHAnsi" w:cstheme="minorHAnsi"/>
        </w:rPr>
        <w:t>Wykonawc</w:t>
      </w:r>
      <w:r w:rsidR="00023854" w:rsidRPr="00381ABD">
        <w:rPr>
          <w:rFonts w:asciiTheme="minorHAnsi" w:hAnsiTheme="minorHAnsi" w:cstheme="minorHAnsi"/>
        </w:rPr>
        <w:t>y</w:t>
      </w:r>
      <w:r w:rsidRPr="00381ABD">
        <w:rPr>
          <w:rFonts w:asciiTheme="minorHAnsi" w:hAnsiTheme="minorHAnsi" w:cstheme="minorHAnsi"/>
        </w:rPr>
        <w:t xml:space="preserve"> </w:t>
      </w:r>
      <w:r w:rsidR="00023854" w:rsidRPr="00381ABD">
        <w:rPr>
          <w:rFonts w:asciiTheme="minorHAnsi" w:hAnsiTheme="minorHAnsi" w:cstheme="minorHAnsi"/>
        </w:rPr>
        <w:t>należy</w:t>
      </w:r>
      <w:r w:rsidRPr="00381ABD">
        <w:rPr>
          <w:rFonts w:asciiTheme="minorHAnsi" w:hAnsiTheme="minorHAnsi" w:cstheme="minorHAnsi"/>
        </w:rPr>
        <w:t>:</w:t>
      </w:r>
    </w:p>
    <w:p w14:paraId="018FF99B" w14:textId="77777777" w:rsidR="004F5BEE" w:rsidRPr="00381ABD" w:rsidRDefault="00023854" w:rsidP="006269F1">
      <w:pPr>
        <w:pStyle w:val="Tekstpodstawowywcity"/>
        <w:numPr>
          <w:ilvl w:val="0"/>
          <w:numId w:val="23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wykonanie </w:t>
      </w:r>
      <w:r w:rsidR="0086402E" w:rsidRPr="00381ABD">
        <w:rPr>
          <w:rFonts w:asciiTheme="minorHAnsi" w:hAnsiTheme="minorHAnsi" w:cstheme="minorHAnsi"/>
        </w:rPr>
        <w:t>analiz</w:t>
      </w:r>
      <w:r w:rsidRPr="00381ABD">
        <w:rPr>
          <w:rFonts w:asciiTheme="minorHAnsi" w:hAnsiTheme="minorHAnsi" w:cstheme="minorHAnsi"/>
        </w:rPr>
        <w:t>y</w:t>
      </w:r>
      <w:r w:rsidR="0086402E" w:rsidRPr="00381ABD">
        <w:rPr>
          <w:rFonts w:asciiTheme="minorHAnsi" w:hAnsiTheme="minorHAnsi" w:cstheme="minorHAnsi"/>
        </w:rPr>
        <w:t xml:space="preserve"> przedsięwzięcia przedstawionego Wykonawcy przez Zamawiającego służącego poprawie efektywności energetycznej, którego Zamawiający planuje zrealizować. </w:t>
      </w:r>
      <w:r w:rsidR="0086402E" w:rsidRPr="00381ABD">
        <w:rPr>
          <w:rFonts w:asciiTheme="minorHAnsi" w:hAnsiTheme="minorHAnsi" w:cstheme="minorHAnsi"/>
        </w:rPr>
        <w:br/>
        <w:t>Analiza obejmuje w szczególności</w:t>
      </w:r>
      <w:r w:rsidR="004F5BEE" w:rsidRPr="00381ABD">
        <w:rPr>
          <w:rFonts w:asciiTheme="minorHAnsi" w:hAnsiTheme="minorHAnsi" w:cstheme="minorHAnsi"/>
        </w:rPr>
        <w:t>:</w:t>
      </w:r>
    </w:p>
    <w:p w14:paraId="4481A0F2" w14:textId="6E650AEA" w:rsidR="004F5BEE" w:rsidRPr="00381ABD" w:rsidRDefault="0086402E" w:rsidP="006269F1">
      <w:pPr>
        <w:pStyle w:val="Tekstpodstawowywcity"/>
        <w:numPr>
          <w:ilvl w:val="0"/>
          <w:numId w:val="40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lastRenderedPageBreak/>
        <w:t>sprawdzenie zgodności przedsięwzięcia</w:t>
      </w:r>
      <w:r w:rsidR="00C83DFD" w:rsidRPr="00381ABD">
        <w:rPr>
          <w:rFonts w:asciiTheme="minorHAnsi" w:hAnsiTheme="minorHAnsi" w:cstheme="minorHAnsi"/>
        </w:rPr>
        <w:t xml:space="preserve"> ze szczegółowym wykazem przedsięwzięć służących poprawie efektywności energetycznej</w:t>
      </w:r>
      <w:r w:rsidR="004F5BEE" w:rsidRPr="00381ABD">
        <w:rPr>
          <w:rFonts w:asciiTheme="minorHAnsi" w:hAnsiTheme="minorHAnsi" w:cstheme="minorHAnsi"/>
        </w:rPr>
        <w:t xml:space="preserve"> i </w:t>
      </w:r>
      <w:r w:rsidR="00C83DFD" w:rsidRPr="00381ABD">
        <w:rPr>
          <w:rFonts w:asciiTheme="minorHAnsi" w:hAnsiTheme="minorHAnsi" w:cstheme="minorHAnsi"/>
        </w:rPr>
        <w:t xml:space="preserve">spełnienia przez nie wszystkich warunków wynikających z zapisów </w:t>
      </w:r>
      <w:r w:rsidRPr="00381ABD">
        <w:rPr>
          <w:rFonts w:asciiTheme="minorHAnsi" w:hAnsiTheme="minorHAnsi" w:cstheme="minorHAnsi"/>
        </w:rPr>
        <w:t xml:space="preserve">Ustawy </w:t>
      </w:r>
    </w:p>
    <w:p w14:paraId="658EAC21" w14:textId="7999D184" w:rsidR="00AC6B18" w:rsidRPr="00381ABD" w:rsidRDefault="004F5BEE" w:rsidP="006269F1">
      <w:pPr>
        <w:pStyle w:val="Tekstpodstawowywcity"/>
        <w:numPr>
          <w:ilvl w:val="0"/>
          <w:numId w:val="40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oszacowanie wartości ton oleju ekwiwalentnego (</w:t>
      </w:r>
      <w:proofErr w:type="spellStart"/>
      <w:r w:rsidR="00437F4B" w:rsidRPr="00381ABD">
        <w:rPr>
          <w:rFonts w:asciiTheme="minorHAnsi" w:hAnsiTheme="minorHAnsi" w:cstheme="minorHAnsi"/>
        </w:rPr>
        <w:t>toe</w:t>
      </w:r>
      <w:proofErr w:type="spellEnd"/>
      <w:r w:rsidRPr="00381ABD">
        <w:rPr>
          <w:rFonts w:asciiTheme="minorHAnsi" w:hAnsiTheme="minorHAnsi" w:cstheme="minorHAnsi"/>
        </w:rPr>
        <w:t>) możliwego do uzyskania i dokonanie kwalifikacji tych przedsięwzięć pod k</w:t>
      </w:r>
      <w:r w:rsidR="00C45881" w:rsidRPr="00381ABD">
        <w:rPr>
          <w:rFonts w:asciiTheme="minorHAnsi" w:hAnsiTheme="minorHAnsi" w:cstheme="minorHAnsi"/>
        </w:rPr>
        <w:t>ą</w:t>
      </w:r>
      <w:r w:rsidRPr="00381ABD">
        <w:rPr>
          <w:rFonts w:asciiTheme="minorHAnsi" w:hAnsiTheme="minorHAnsi" w:cstheme="minorHAnsi"/>
        </w:rPr>
        <w:t>tem</w:t>
      </w:r>
      <w:r w:rsidR="00C45881" w:rsidRPr="00381ABD">
        <w:rPr>
          <w:rFonts w:asciiTheme="minorHAnsi" w:hAnsiTheme="minorHAnsi" w:cstheme="minorHAnsi"/>
        </w:rPr>
        <w:t xml:space="preserve"> zasadności złożenia wniosku do Prezesa URE (w</w:t>
      </w:r>
      <w:r w:rsidR="00DB2E23">
        <w:rPr>
          <w:rFonts w:asciiTheme="minorHAnsi" w:hAnsiTheme="minorHAnsi" w:cstheme="minorHAnsi"/>
        </w:rPr>
        <w:t> </w:t>
      </w:r>
      <w:r w:rsidR="00C45881" w:rsidRPr="00381ABD">
        <w:rPr>
          <w:rFonts w:asciiTheme="minorHAnsi" w:hAnsiTheme="minorHAnsi" w:cstheme="minorHAnsi"/>
        </w:rPr>
        <w:t xml:space="preserve">przypadku nie zakwalifikowania przedsięwzięcia </w:t>
      </w:r>
      <w:r w:rsidR="00AC6B18" w:rsidRPr="00381ABD">
        <w:rPr>
          <w:rFonts w:asciiTheme="minorHAnsi" w:hAnsiTheme="minorHAnsi" w:cstheme="minorHAnsi"/>
        </w:rPr>
        <w:t>przedstawienie na piśmie stosownego uzasadnienia)</w:t>
      </w:r>
      <w:r w:rsidR="00DB2E23">
        <w:rPr>
          <w:rFonts w:asciiTheme="minorHAnsi" w:hAnsiTheme="minorHAnsi" w:cstheme="minorHAnsi"/>
        </w:rPr>
        <w:t>.</w:t>
      </w:r>
    </w:p>
    <w:p w14:paraId="3142577A" w14:textId="46C6F836" w:rsidR="00DE0535" w:rsidRPr="00381ABD" w:rsidRDefault="00AC6B18" w:rsidP="00F54399">
      <w:pPr>
        <w:pStyle w:val="Tekstpodstawowywcity"/>
        <w:spacing w:line="276" w:lineRule="auto"/>
        <w:ind w:left="426" w:right="-108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Ostateczną </w:t>
      </w:r>
      <w:r w:rsidR="00DE0535" w:rsidRPr="00381ABD">
        <w:rPr>
          <w:rFonts w:asciiTheme="minorHAnsi" w:hAnsiTheme="minorHAnsi" w:cstheme="minorHAnsi"/>
        </w:rPr>
        <w:t>listę przedsięwzięć, które zostaną umieszczone we wniosku zaakceptuje Zamawiający</w:t>
      </w:r>
      <w:r w:rsidR="00E94298" w:rsidRPr="00381ABD">
        <w:rPr>
          <w:rFonts w:asciiTheme="minorHAnsi" w:hAnsiTheme="minorHAnsi" w:cstheme="minorHAnsi"/>
        </w:rPr>
        <w:t>,</w:t>
      </w:r>
    </w:p>
    <w:p w14:paraId="09353D6E" w14:textId="2FFD5C69" w:rsidR="00DB47A8" w:rsidRPr="00381ABD" w:rsidRDefault="002E1119" w:rsidP="006269F1">
      <w:pPr>
        <w:pStyle w:val="Tekstpodstawowywcity"/>
        <w:numPr>
          <w:ilvl w:val="0"/>
          <w:numId w:val="23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wykonanie </w:t>
      </w:r>
      <w:r w:rsidR="00DB47A8" w:rsidRPr="00381ABD">
        <w:rPr>
          <w:rFonts w:asciiTheme="minorHAnsi" w:hAnsiTheme="minorHAnsi" w:cstheme="minorHAnsi"/>
        </w:rPr>
        <w:t>audyt</w:t>
      </w:r>
      <w:r w:rsidRPr="00381ABD">
        <w:rPr>
          <w:rFonts w:asciiTheme="minorHAnsi" w:hAnsiTheme="minorHAnsi" w:cstheme="minorHAnsi"/>
        </w:rPr>
        <w:t>u</w:t>
      </w:r>
      <w:r w:rsidR="00DB47A8" w:rsidRPr="00381ABD">
        <w:rPr>
          <w:rFonts w:asciiTheme="minorHAnsi" w:hAnsiTheme="minorHAnsi" w:cstheme="minorHAnsi"/>
        </w:rPr>
        <w:t xml:space="preserve"> efektywności energetycznej </w:t>
      </w:r>
      <w:r w:rsidR="00FF20AC" w:rsidRPr="00381ABD">
        <w:rPr>
          <w:rFonts w:asciiTheme="minorHAnsi" w:hAnsiTheme="minorHAnsi" w:cstheme="minorHAnsi"/>
        </w:rPr>
        <w:t>dla przedsięwzięcia</w:t>
      </w:r>
      <w:r w:rsidR="00281456">
        <w:rPr>
          <w:rFonts w:asciiTheme="minorHAnsi" w:hAnsiTheme="minorHAnsi" w:cstheme="minorHAnsi"/>
        </w:rPr>
        <w:t>,</w:t>
      </w:r>
      <w:r w:rsidR="00FF20AC" w:rsidRPr="00381ABD">
        <w:rPr>
          <w:rFonts w:asciiTheme="minorHAnsi" w:hAnsiTheme="minorHAnsi" w:cstheme="minorHAnsi"/>
        </w:rPr>
        <w:t xml:space="preserve"> </w:t>
      </w:r>
      <w:r w:rsidR="00281456" w:rsidRPr="00381ABD">
        <w:rPr>
          <w:rFonts w:asciiTheme="minorHAnsi" w:hAnsiTheme="minorHAnsi" w:cstheme="minorHAnsi"/>
        </w:rPr>
        <w:t>któr</w:t>
      </w:r>
      <w:r w:rsidR="00281456">
        <w:rPr>
          <w:rFonts w:asciiTheme="minorHAnsi" w:hAnsiTheme="minorHAnsi" w:cstheme="minorHAnsi"/>
        </w:rPr>
        <w:t>e</w:t>
      </w:r>
      <w:r w:rsidR="00281456" w:rsidRPr="00381ABD">
        <w:rPr>
          <w:rFonts w:asciiTheme="minorHAnsi" w:hAnsiTheme="minorHAnsi" w:cstheme="minorHAnsi"/>
        </w:rPr>
        <w:t xml:space="preserve"> Zamawiający planuje zrealizować</w:t>
      </w:r>
      <w:r w:rsidR="00FF20AC" w:rsidRPr="00381ABD">
        <w:rPr>
          <w:rFonts w:asciiTheme="minorHAnsi" w:hAnsiTheme="minorHAnsi" w:cstheme="minorHAnsi"/>
        </w:rPr>
        <w:t xml:space="preserve"> </w:t>
      </w:r>
      <w:r w:rsidRPr="00381ABD">
        <w:rPr>
          <w:rFonts w:asciiTheme="minorHAnsi" w:hAnsiTheme="minorHAnsi" w:cstheme="minorHAnsi"/>
        </w:rPr>
        <w:t>–</w:t>
      </w:r>
      <w:r w:rsidR="00DB47A8" w:rsidRPr="00381ABD">
        <w:rPr>
          <w:rFonts w:asciiTheme="minorHAnsi" w:hAnsiTheme="minorHAnsi" w:cstheme="minorHAnsi"/>
        </w:rPr>
        <w:t xml:space="preserve"> w</w:t>
      </w:r>
      <w:r w:rsidRPr="00381ABD">
        <w:rPr>
          <w:rFonts w:asciiTheme="minorHAnsi" w:hAnsiTheme="minorHAnsi" w:cstheme="minorHAnsi"/>
        </w:rPr>
        <w:t> </w:t>
      </w:r>
      <w:r w:rsidR="00DB47A8" w:rsidRPr="00381ABD">
        <w:rPr>
          <w:rFonts w:asciiTheme="minorHAnsi" w:hAnsiTheme="minorHAnsi" w:cstheme="minorHAnsi"/>
        </w:rPr>
        <w:t>zakresie przedsięwzięć służących poprawie efektywności energetycznej zgodnie z</w:t>
      </w:r>
      <w:r w:rsidRPr="00381ABD">
        <w:rPr>
          <w:rFonts w:asciiTheme="minorHAnsi" w:hAnsiTheme="minorHAnsi" w:cstheme="minorHAnsi"/>
        </w:rPr>
        <w:t> </w:t>
      </w:r>
      <w:r w:rsidR="00DB47A8" w:rsidRPr="00381ABD">
        <w:rPr>
          <w:rFonts w:asciiTheme="minorHAnsi" w:hAnsiTheme="minorHAnsi" w:cstheme="minorHAnsi"/>
        </w:rPr>
        <w:t>wytycznymi Ustawy o</w:t>
      </w:r>
      <w:r w:rsidR="0031339F">
        <w:rPr>
          <w:rFonts w:asciiTheme="minorHAnsi" w:hAnsiTheme="minorHAnsi" w:cstheme="minorHAnsi"/>
        </w:rPr>
        <w:t> </w:t>
      </w:r>
      <w:r w:rsidR="00DB47A8" w:rsidRPr="00381ABD">
        <w:rPr>
          <w:rFonts w:asciiTheme="minorHAnsi" w:hAnsiTheme="minorHAnsi" w:cstheme="minorHAnsi"/>
        </w:rPr>
        <w:t>efektywności energetycznej</w:t>
      </w:r>
      <w:r w:rsidR="00437F4B" w:rsidRPr="00381ABD">
        <w:rPr>
          <w:rFonts w:asciiTheme="minorHAnsi" w:hAnsiTheme="minorHAnsi" w:cstheme="minorHAnsi"/>
        </w:rPr>
        <w:t xml:space="preserve"> (w przypadku oszczędności energii finalnej większej niż 100 </w:t>
      </w:r>
      <w:proofErr w:type="spellStart"/>
      <w:r w:rsidR="00437F4B" w:rsidRPr="00381ABD">
        <w:rPr>
          <w:rFonts w:asciiTheme="minorHAnsi" w:hAnsiTheme="minorHAnsi" w:cstheme="minorHAnsi"/>
        </w:rPr>
        <w:t>toe</w:t>
      </w:r>
      <w:proofErr w:type="spellEnd"/>
      <w:r w:rsidR="00437F4B" w:rsidRPr="00381ABD">
        <w:rPr>
          <w:rFonts w:asciiTheme="minorHAnsi" w:hAnsiTheme="minorHAnsi" w:cstheme="minorHAnsi"/>
        </w:rPr>
        <w:t xml:space="preserve"> także w razie konieczności wykonanie audytu powykonawczego) </w:t>
      </w:r>
    </w:p>
    <w:p w14:paraId="5A824EB2" w14:textId="64619EBC" w:rsidR="00DB47A8" w:rsidRPr="00381ABD" w:rsidRDefault="002E1119" w:rsidP="006269F1">
      <w:pPr>
        <w:pStyle w:val="Tekstpodstawowywcity"/>
        <w:numPr>
          <w:ilvl w:val="0"/>
          <w:numId w:val="23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przygotowanie </w:t>
      </w:r>
      <w:r w:rsidR="00FF20AC" w:rsidRPr="00381ABD">
        <w:rPr>
          <w:rFonts w:asciiTheme="minorHAnsi" w:hAnsiTheme="minorHAnsi" w:cstheme="minorHAnsi"/>
        </w:rPr>
        <w:t>dokumentacj</w:t>
      </w:r>
      <w:r w:rsidRPr="00381ABD">
        <w:rPr>
          <w:rFonts w:asciiTheme="minorHAnsi" w:hAnsiTheme="minorHAnsi" w:cstheme="minorHAnsi"/>
        </w:rPr>
        <w:t>i</w:t>
      </w:r>
      <w:r w:rsidR="00FF20AC" w:rsidRPr="00381ABD">
        <w:rPr>
          <w:rFonts w:asciiTheme="minorHAnsi" w:hAnsiTheme="minorHAnsi" w:cstheme="minorHAnsi"/>
        </w:rPr>
        <w:t xml:space="preserve"> oraz wnios</w:t>
      </w:r>
      <w:r w:rsidRPr="00381ABD">
        <w:rPr>
          <w:rFonts w:asciiTheme="minorHAnsi" w:hAnsiTheme="minorHAnsi" w:cstheme="minorHAnsi"/>
        </w:rPr>
        <w:t>ku</w:t>
      </w:r>
      <w:r w:rsidR="00FF20AC" w:rsidRPr="00381ABD">
        <w:rPr>
          <w:rFonts w:asciiTheme="minorHAnsi" w:hAnsiTheme="minorHAnsi" w:cstheme="minorHAnsi"/>
        </w:rPr>
        <w:t xml:space="preserve"> umożliwiające</w:t>
      </w:r>
      <w:r w:rsidR="00281456">
        <w:rPr>
          <w:rFonts w:asciiTheme="minorHAnsi" w:hAnsiTheme="minorHAnsi" w:cstheme="minorHAnsi"/>
        </w:rPr>
        <w:t>go</w:t>
      </w:r>
      <w:r w:rsidR="00FF20AC" w:rsidRPr="00381ABD">
        <w:rPr>
          <w:rFonts w:asciiTheme="minorHAnsi" w:hAnsiTheme="minorHAnsi" w:cstheme="minorHAnsi"/>
        </w:rPr>
        <w:t xml:space="preserve"> zgłoszenie przedsięwzięcia</w:t>
      </w:r>
      <w:r w:rsidR="00281456">
        <w:rPr>
          <w:rFonts w:asciiTheme="minorHAnsi" w:hAnsiTheme="minorHAnsi" w:cstheme="minorHAnsi"/>
        </w:rPr>
        <w:t xml:space="preserve"> (</w:t>
      </w:r>
      <w:r w:rsidR="00281456" w:rsidRPr="00381ABD">
        <w:rPr>
          <w:rFonts w:asciiTheme="minorHAnsi" w:hAnsiTheme="minorHAnsi" w:cstheme="minorHAnsi"/>
        </w:rPr>
        <w:t>któr</w:t>
      </w:r>
      <w:r w:rsidR="00281456">
        <w:rPr>
          <w:rFonts w:asciiTheme="minorHAnsi" w:hAnsiTheme="minorHAnsi" w:cstheme="minorHAnsi"/>
        </w:rPr>
        <w:t>e</w:t>
      </w:r>
      <w:r w:rsidR="00281456" w:rsidRPr="00381ABD">
        <w:rPr>
          <w:rFonts w:asciiTheme="minorHAnsi" w:hAnsiTheme="minorHAnsi" w:cstheme="minorHAnsi"/>
        </w:rPr>
        <w:t xml:space="preserve"> Zamawiający planuje zrealizować</w:t>
      </w:r>
      <w:r w:rsidR="00281456">
        <w:rPr>
          <w:rFonts w:asciiTheme="minorHAnsi" w:hAnsiTheme="minorHAnsi" w:cstheme="minorHAnsi"/>
        </w:rPr>
        <w:t>)</w:t>
      </w:r>
      <w:r w:rsidR="00281456" w:rsidRPr="00381ABD">
        <w:rPr>
          <w:rFonts w:asciiTheme="minorHAnsi" w:hAnsiTheme="minorHAnsi" w:cstheme="minorHAnsi"/>
        </w:rPr>
        <w:t xml:space="preserve"> </w:t>
      </w:r>
      <w:r w:rsidR="00FF20AC" w:rsidRPr="00381ABD">
        <w:rPr>
          <w:rFonts w:asciiTheme="minorHAnsi" w:hAnsiTheme="minorHAnsi" w:cstheme="minorHAnsi"/>
        </w:rPr>
        <w:t xml:space="preserve">do ubiegania się o uzyskanie świadectw efektywności energetycznej (białych certyfikatów) w Urzędzie Regulacji Energetyki z upoważnienia Zamawiającego, </w:t>
      </w:r>
    </w:p>
    <w:p w14:paraId="6E32D700" w14:textId="17BA5335" w:rsidR="00023854" w:rsidRPr="00381ABD" w:rsidRDefault="002E1119" w:rsidP="006269F1">
      <w:pPr>
        <w:pStyle w:val="Tekstpodstawowywcity"/>
        <w:numPr>
          <w:ilvl w:val="0"/>
          <w:numId w:val="23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s</w:t>
      </w:r>
      <w:r w:rsidR="00023854" w:rsidRPr="00381ABD">
        <w:rPr>
          <w:rFonts w:asciiTheme="minorHAnsi" w:hAnsiTheme="minorHAnsi" w:cstheme="minorHAnsi"/>
        </w:rPr>
        <w:t xml:space="preserve">przedaż stosownej ilości praw majątkowych wynikających z uzyskanych </w:t>
      </w:r>
      <w:r w:rsidRPr="00381ABD">
        <w:rPr>
          <w:rFonts w:asciiTheme="minorHAnsi" w:hAnsiTheme="minorHAnsi" w:cstheme="minorHAnsi"/>
        </w:rPr>
        <w:t xml:space="preserve">świadectw efektywności energetycznej </w:t>
      </w:r>
      <w:r w:rsidR="00023854" w:rsidRPr="00381ABD">
        <w:rPr>
          <w:rFonts w:asciiTheme="minorHAnsi" w:hAnsiTheme="minorHAnsi" w:cstheme="minorHAnsi"/>
        </w:rPr>
        <w:t>i przekazanie otrzymanego ze sprzedaży wynagrodzenia Zamawiającemu</w:t>
      </w:r>
      <w:r w:rsidR="00A04676" w:rsidRPr="00381ABD">
        <w:rPr>
          <w:rFonts w:asciiTheme="minorHAnsi" w:hAnsiTheme="minorHAnsi" w:cstheme="minorHAnsi"/>
          <w:color w:val="FF0000"/>
        </w:rPr>
        <w:t>.</w:t>
      </w:r>
      <w:r w:rsidR="00023854" w:rsidRPr="00381ABD">
        <w:rPr>
          <w:rFonts w:asciiTheme="minorHAnsi" w:hAnsiTheme="minorHAnsi" w:cstheme="minorHAnsi"/>
          <w:color w:val="FF0000"/>
        </w:rPr>
        <w:t xml:space="preserve"> </w:t>
      </w:r>
    </w:p>
    <w:p w14:paraId="5ED4E790" w14:textId="567D0A75" w:rsidR="00514FAB" w:rsidRPr="00381ABD" w:rsidRDefault="00514FAB" w:rsidP="006269F1">
      <w:pPr>
        <w:pStyle w:val="Tekstpodstawowywcity"/>
        <w:spacing w:before="120" w:line="276" w:lineRule="auto"/>
        <w:ind w:left="426" w:right="-108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Wykonawca winien podejmować niezbędne działania zmierzające do skutecznego złożenia wniosku</w:t>
      </w:r>
      <w:r w:rsidR="006269F1">
        <w:rPr>
          <w:rFonts w:asciiTheme="minorHAnsi" w:hAnsiTheme="minorHAnsi" w:cstheme="minorHAnsi"/>
        </w:rPr>
        <w:t xml:space="preserve"> </w:t>
      </w:r>
      <w:r w:rsidRPr="00381ABD">
        <w:rPr>
          <w:rFonts w:asciiTheme="minorHAnsi" w:hAnsiTheme="minorHAnsi" w:cstheme="minorHAnsi"/>
        </w:rPr>
        <w:t xml:space="preserve">w systemie pozyskiwania białych certyfikatów, </w:t>
      </w:r>
      <w:r w:rsidR="00516882" w:rsidRPr="00381ABD">
        <w:rPr>
          <w:rFonts w:asciiTheme="minorHAnsi" w:hAnsiTheme="minorHAnsi" w:cstheme="minorHAnsi"/>
        </w:rPr>
        <w:t xml:space="preserve">jak i prowadzić </w:t>
      </w:r>
      <w:r w:rsidRPr="00381ABD">
        <w:rPr>
          <w:rFonts w:asciiTheme="minorHAnsi" w:hAnsiTheme="minorHAnsi" w:cstheme="minorHAnsi"/>
        </w:rPr>
        <w:t>bieżącą współpracę z</w:t>
      </w:r>
      <w:r w:rsidR="00A36951" w:rsidRPr="00381ABD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Zamawiającym w zakresie niezbędnych wyjaśnień i wsparcia w kwestiach technicznych dotyczących przedsięwzięcia Zamawiającego.</w:t>
      </w:r>
    </w:p>
    <w:p w14:paraId="28C46451" w14:textId="1DCF2E0F" w:rsidR="00514FAB" w:rsidRPr="00381ABD" w:rsidRDefault="00514FAB" w:rsidP="006269F1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 ramach wynagrodzenia określonego w § </w:t>
      </w:r>
      <w:r w:rsidR="00EB429D" w:rsidRPr="00381ABD">
        <w:rPr>
          <w:rFonts w:asciiTheme="minorHAnsi" w:hAnsiTheme="minorHAnsi" w:cstheme="minorHAnsi"/>
        </w:rPr>
        <w:t>6</w:t>
      </w:r>
      <w:r w:rsidRPr="00381ABD">
        <w:rPr>
          <w:rFonts w:asciiTheme="minorHAnsi" w:hAnsiTheme="minorHAnsi" w:cstheme="minorHAnsi"/>
        </w:rPr>
        <w:t xml:space="preserve"> Wykonawca zobowiązuje się do przygotowania</w:t>
      </w:r>
      <w:r w:rsidR="00031A23" w:rsidRPr="00381ABD">
        <w:rPr>
          <w:rFonts w:asciiTheme="minorHAnsi" w:hAnsiTheme="minorHAnsi" w:cstheme="minorHAnsi"/>
        </w:rPr>
        <w:t xml:space="preserve"> </w:t>
      </w:r>
      <w:r w:rsidRPr="00381ABD">
        <w:rPr>
          <w:rFonts w:asciiTheme="minorHAnsi" w:hAnsiTheme="minorHAnsi" w:cstheme="minorHAnsi"/>
        </w:rPr>
        <w:t>i</w:t>
      </w:r>
      <w:r w:rsidR="00031A23" w:rsidRPr="00381ABD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złożenia w Urzędzie Regulacji Energetyki dokumentacji powykonawczej i opieki nad wnioskiem, przez co rozumie się m.in. uzupełnienie, usuwanie błędów, udzielanie wyjaśnień i</w:t>
      </w:r>
      <w:r w:rsidR="0031339F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 xml:space="preserve">odpowiedzi do momentu wydania </w:t>
      </w:r>
      <w:r w:rsidR="00031A23" w:rsidRPr="00381ABD">
        <w:rPr>
          <w:rFonts w:asciiTheme="minorHAnsi" w:hAnsiTheme="minorHAnsi" w:cstheme="minorHAnsi"/>
        </w:rPr>
        <w:t>b</w:t>
      </w:r>
      <w:r w:rsidRPr="00381ABD">
        <w:rPr>
          <w:rFonts w:asciiTheme="minorHAnsi" w:hAnsiTheme="minorHAnsi" w:cstheme="minorHAnsi"/>
        </w:rPr>
        <w:t xml:space="preserve">iałych </w:t>
      </w:r>
      <w:r w:rsidR="00031A23" w:rsidRPr="00381ABD">
        <w:rPr>
          <w:rFonts w:asciiTheme="minorHAnsi" w:hAnsiTheme="minorHAnsi" w:cstheme="minorHAnsi"/>
        </w:rPr>
        <w:t>c</w:t>
      </w:r>
      <w:r w:rsidRPr="00381ABD">
        <w:rPr>
          <w:rFonts w:asciiTheme="minorHAnsi" w:hAnsiTheme="minorHAnsi" w:cstheme="minorHAnsi"/>
        </w:rPr>
        <w:t>ertyfikatów przez Urząd Regulacji Energetyki.</w:t>
      </w:r>
    </w:p>
    <w:p w14:paraId="11494B93" w14:textId="3B8C2684" w:rsidR="00514FAB" w:rsidRDefault="00514FAB" w:rsidP="006269F1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Audyt efektywności energetycznej, o którym mowa w ust. </w:t>
      </w:r>
      <w:r w:rsidR="00EB429D" w:rsidRPr="00381ABD">
        <w:rPr>
          <w:rFonts w:asciiTheme="minorHAnsi" w:hAnsiTheme="minorHAnsi" w:cstheme="minorHAnsi"/>
        </w:rPr>
        <w:t>3</w:t>
      </w:r>
      <w:r w:rsidRPr="00381ABD">
        <w:rPr>
          <w:rFonts w:asciiTheme="minorHAnsi" w:hAnsiTheme="minorHAnsi" w:cstheme="minorHAnsi"/>
        </w:rPr>
        <w:t xml:space="preserve"> pkt. b) zakończony zostanie odpowiednim dokumentem, zawierającym podsumowanie audytu zgodnie z obowiązującymi przepisami</w:t>
      </w:r>
      <w:r w:rsidR="00031A23" w:rsidRPr="00381ABD">
        <w:rPr>
          <w:rFonts w:asciiTheme="minorHAnsi" w:hAnsiTheme="minorHAnsi" w:cstheme="minorHAnsi"/>
        </w:rPr>
        <w:t>.</w:t>
      </w:r>
      <w:r w:rsidR="00AA1DCC" w:rsidRPr="00381ABD">
        <w:rPr>
          <w:rFonts w:asciiTheme="minorHAnsi" w:hAnsiTheme="minorHAnsi" w:cstheme="minorHAnsi"/>
        </w:rPr>
        <w:t xml:space="preserve"> Kopia a</w:t>
      </w:r>
      <w:r w:rsidRPr="00381ABD">
        <w:rPr>
          <w:rFonts w:asciiTheme="minorHAnsi" w:hAnsiTheme="minorHAnsi" w:cstheme="minorHAnsi"/>
        </w:rPr>
        <w:t>udyt</w:t>
      </w:r>
      <w:r w:rsidR="00AA1DCC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 xml:space="preserve"> zostanie przekazan</w:t>
      </w:r>
      <w:r w:rsidR="00AA1DCC" w:rsidRPr="00381ABD">
        <w:rPr>
          <w:rFonts w:asciiTheme="minorHAnsi" w:hAnsiTheme="minorHAnsi" w:cstheme="minorHAnsi"/>
        </w:rPr>
        <w:t>a</w:t>
      </w:r>
      <w:r w:rsidRPr="00381ABD">
        <w:rPr>
          <w:rFonts w:asciiTheme="minorHAnsi" w:hAnsiTheme="minorHAnsi" w:cstheme="minorHAnsi"/>
        </w:rPr>
        <w:t xml:space="preserve"> Zamawiającemu przed złożeniem w URE wniosku o</w:t>
      </w:r>
      <w:r w:rsidR="00031A23" w:rsidRPr="00381ABD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 xml:space="preserve">przyznanie </w:t>
      </w:r>
      <w:r w:rsidR="00031A23" w:rsidRPr="00381ABD">
        <w:rPr>
          <w:rFonts w:asciiTheme="minorHAnsi" w:hAnsiTheme="minorHAnsi" w:cstheme="minorHAnsi"/>
        </w:rPr>
        <w:t>b</w:t>
      </w:r>
      <w:r w:rsidRPr="00381ABD">
        <w:rPr>
          <w:rFonts w:asciiTheme="minorHAnsi" w:hAnsiTheme="minorHAnsi" w:cstheme="minorHAnsi"/>
        </w:rPr>
        <w:t>iałych certyfikatów.</w:t>
      </w:r>
    </w:p>
    <w:p w14:paraId="562E3DA4" w14:textId="2A15E5C7" w:rsidR="0031339F" w:rsidRPr="003A095F" w:rsidRDefault="003A095F" w:rsidP="003A095F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Biały certyfikat - ś</w:t>
      </w:r>
      <w:r w:rsidR="0031339F" w:rsidRPr="0031339F">
        <w:rPr>
          <w:rFonts w:asciiTheme="minorHAnsi" w:hAnsiTheme="minorHAnsi" w:cstheme="minorHAnsi"/>
        </w:rPr>
        <w:t>wiadectw</w:t>
      </w:r>
      <w:r w:rsidR="0031339F">
        <w:rPr>
          <w:rFonts w:asciiTheme="minorHAnsi" w:hAnsiTheme="minorHAnsi" w:cstheme="minorHAnsi"/>
        </w:rPr>
        <w:t>o</w:t>
      </w:r>
      <w:r w:rsidR="0031339F" w:rsidRPr="0031339F">
        <w:rPr>
          <w:rFonts w:asciiTheme="minorHAnsi" w:hAnsiTheme="minorHAnsi" w:cstheme="minorHAnsi"/>
        </w:rPr>
        <w:t xml:space="preserve"> efektywności energetycznej związane z planowanym przedsięwzięciem</w:t>
      </w:r>
      <w:r w:rsidR="0040437D">
        <w:rPr>
          <w:rFonts w:asciiTheme="minorHAnsi" w:hAnsiTheme="minorHAnsi" w:cstheme="minorHAnsi"/>
        </w:rPr>
        <w:t>,</w:t>
      </w:r>
      <w:r w:rsidR="0040437D" w:rsidRPr="00381ABD">
        <w:rPr>
          <w:rFonts w:asciiTheme="minorHAnsi" w:hAnsiTheme="minorHAnsi" w:cstheme="minorHAnsi"/>
        </w:rPr>
        <w:t xml:space="preserve"> któr</w:t>
      </w:r>
      <w:r w:rsidR="0040437D">
        <w:rPr>
          <w:rFonts w:asciiTheme="minorHAnsi" w:hAnsiTheme="minorHAnsi" w:cstheme="minorHAnsi"/>
        </w:rPr>
        <w:t>e</w:t>
      </w:r>
      <w:r w:rsidR="0040437D" w:rsidRPr="00381ABD">
        <w:rPr>
          <w:rFonts w:asciiTheme="minorHAnsi" w:hAnsiTheme="minorHAnsi" w:cstheme="minorHAnsi"/>
        </w:rPr>
        <w:t xml:space="preserve"> Zamawiający planuje zrealizować</w:t>
      </w:r>
      <w:r w:rsidR="0031339F" w:rsidRPr="0031339F">
        <w:rPr>
          <w:rFonts w:asciiTheme="minorHAnsi" w:hAnsiTheme="minorHAnsi" w:cstheme="minorHAnsi"/>
        </w:rPr>
        <w:t xml:space="preserve"> </w:t>
      </w:r>
      <w:r w:rsidR="0031339F">
        <w:rPr>
          <w:rFonts w:asciiTheme="minorHAnsi" w:hAnsiTheme="minorHAnsi" w:cstheme="minorHAnsi"/>
        </w:rPr>
        <w:t xml:space="preserve">– z niego </w:t>
      </w:r>
      <w:r w:rsidR="0031339F" w:rsidRPr="0031339F">
        <w:rPr>
          <w:rFonts w:asciiTheme="minorHAnsi" w:hAnsiTheme="minorHAnsi" w:cstheme="minorHAnsi"/>
        </w:rPr>
        <w:t xml:space="preserve">wynikają prawa majątkowe, które są towarem giełdowym (art. 30 ustawy o efektywności energetycznej). </w:t>
      </w:r>
      <w:r w:rsidR="0031339F">
        <w:rPr>
          <w:rFonts w:asciiTheme="minorHAnsi" w:hAnsiTheme="minorHAnsi" w:cstheme="minorHAnsi"/>
        </w:rPr>
        <w:t>P</w:t>
      </w:r>
      <w:r w:rsidR="0031339F" w:rsidRPr="0031339F">
        <w:rPr>
          <w:rFonts w:asciiTheme="minorHAnsi" w:hAnsiTheme="minorHAnsi" w:cstheme="minorHAnsi"/>
        </w:rPr>
        <w:t>owstają z chwilą zapisania świadectwa efektywności energetycznej na koncie ewidencyjnym w</w:t>
      </w:r>
      <w:r w:rsidR="0040437D">
        <w:rPr>
          <w:rFonts w:asciiTheme="minorHAnsi" w:hAnsiTheme="minorHAnsi" w:cstheme="minorHAnsi"/>
        </w:rPr>
        <w:t> </w:t>
      </w:r>
      <w:r w:rsidR="0031339F" w:rsidRPr="0031339F">
        <w:rPr>
          <w:rFonts w:asciiTheme="minorHAnsi" w:hAnsiTheme="minorHAnsi" w:cstheme="minorHAnsi"/>
        </w:rPr>
        <w:t xml:space="preserve">rejestrze świadectw i przysługują podmiotowi będącemu posiadaczem tego konta. </w:t>
      </w:r>
    </w:p>
    <w:p w14:paraId="43E4F934" w14:textId="4240356B" w:rsidR="00514FAB" w:rsidRPr="00381ABD" w:rsidRDefault="00514FAB" w:rsidP="006269F1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Po uzyskaniu informacji o zakończeniu </w:t>
      </w:r>
      <w:r w:rsidR="0040437D">
        <w:rPr>
          <w:rFonts w:asciiTheme="minorHAnsi" w:hAnsiTheme="minorHAnsi" w:cstheme="minorHAnsi"/>
        </w:rPr>
        <w:t xml:space="preserve">zrealizowanego </w:t>
      </w:r>
      <w:r w:rsidRPr="00381ABD">
        <w:rPr>
          <w:rFonts w:asciiTheme="minorHAnsi" w:hAnsiTheme="minorHAnsi" w:cstheme="minorHAnsi"/>
        </w:rPr>
        <w:t xml:space="preserve">przedsięwzięcia </w:t>
      </w:r>
      <w:r w:rsidR="00210750" w:rsidRPr="00381ABD">
        <w:rPr>
          <w:rFonts w:asciiTheme="minorHAnsi" w:hAnsiTheme="minorHAnsi" w:cstheme="minorHAnsi"/>
        </w:rPr>
        <w:t>od Zamawiającego</w:t>
      </w:r>
      <w:r w:rsidRPr="00381ABD">
        <w:rPr>
          <w:rFonts w:asciiTheme="minorHAnsi" w:hAnsiTheme="minorHAnsi" w:cstheme="minorHAnsi"/>
        </w:rPr>
        <w:t xml:space="preserve"> Wykonawca złoży zawiadomienie o tym fakcie do Prezesa URE. Po rejestracji na rachunku </w:t>
      </w:r>
      <w:r w:rsidRPr="00381ABD">
        <w:rPr>
          <w:rFonts w:asciiTheme="minorHAnsi" w:hAnsiTheme="minorHAnsi" w:cstheme="minorHAnsi"/>
        </w:rPr>
        <w:lastRenderedPageBreak/>
        <w:t>Wykonawcy w Rejestrze Świadectw Pochodzenia prowadzonym przez Towarową Giełdę Energii S.A praw majątkowych wynikających z przyznanych białych certyfikatów, Wykonawca powiadomi Zamawiającego o dacie zapisania praw majątkowych na tym rachunku oraz ich ilości, przedkładając na tą okoliczność stosowny dokument.</w:t>
      </w:r>
    </w:p>
    <w:p w14:paraId="0DE9A38C" w14:textId="3CC77E1D" w:rsidR="004C7F31" w:rsidRPr="00381ABD" w:rsidRDefault="004C7F31" w:rsidP="006269F1">
      <w:pPr>
        <w:pStyle w:val="Tekstpodstawowywcity"/>
        <w:numPr>
          <w:ilvl w:val="0"/>
          <w:numId w:val="22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Po weryfikacji dokumentów/informacji przekazanych przez URE o uzyskaniu praw majątkowych wynikających z przyznanych białych certyfikatów i na prośbę Zamawiającego, Wykonawca dokona ich sprzedaży w imieniu i na rzecz Zamawiającego, a następnie przekaże uzyskaną kwotę na konto bankowe Zamawiającego, w terminie do 7 dni od dnia otrzymania środków ze</w:t>
      </w:r>
      <w:r w:rsidR="0040437D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 xml:space="preserve">sprzedaży. </w:t>
      </w:r>
    </w:p>
    <w:p w14:paraId="66501ABA" w14:textId="50F88FE5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>§ 2</w:t>
      </w:r>
      <w:r w:rsidR="00425C17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Warunki umowy</w:t>
      </w:r>
    </w:p>
    <w:p w14:paraId="2A1E46FC" w14:textId="77777777" w:rsidR="00565D03" w:rsidRPr="00381ABD" w:rsidRDefault="00565D03" w:rsidP="00381ABD">
      <w:pPr>
        <w:pStyle w:val="Tekstpodstawowywcity"/>
        <w:numPr>
          <w:ilvl w:val="0"/>
          <w:numId w:val="28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Wykonawca zobowiązuje się wykonać przedmiot niniejszej umowy w terminach:</w:t>
      </w:r>
    </w:p>
    <w:p w14:paraId="6695FD39" w14:textId="7E6C47D6" w:rsidR="00565D03" w:rsidRPr="00381ABD" w:rsidRDefault="00565D03" w:rsidP="006269F1">
      <w:pPr>
        <w:pStyle w:val="Tekstpodstawowywcity"/>
        <w:numPr>
          <w:ilvl w:val="1"/>
          <w:numId w:val="42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 zakresie § 1 ust. </w:t>
      </w:r>
      <w:r w:rsidR="00E95379" w:rsidRPr="00381ABD">
        <w:rPr>
          <w:rFonts w:asciiTheme="minorHAnsi" w:hAnsiTheme="minorHAnsi" w:cstheme="minorHAnsi"/>
        </w:rPr>
        <w:t>3</w:t>
      </w:r>
      <w:r w:rsidRPr="00381ABD">
        <w:rPr>
          <w:rFonts w:asciiTheme="minorHAnsi" w:hAnsiTheme="minorHAnsi" w:cstheme="minorHAnsi"/>
        </w:rPr>
        <w:t xml:space="preserve"> pkt a-c do 14 dni liczonych od dnia </w:t>
      </w:r>
      <w:r w:rsidR="00E95379" w:rsidRPr="00381ABD">
        <w:rPr>
          <w:rFonts w:asciiTheme="minorHAnsi" w:hAnsiTheme="minorHAnsi" w:cstheme="minorHAnsi"/>
        </w:rPr>
        <w:t>przekazania przez Zamawiającego kompletu danych dotyczących przedsięwzięcia</w:t>
      </w:r>
      <w:r w:rsidR="00E41951">
        <w:rPr>
          <w:rFonts w:asciiTheme="minorHAnsi" w:hAnsiTheme="minorHAnsi" w:cstheme="minorHAnsi"/>
        </w:rPr>
        <w:t>,</w:t>
      </w:r>
      <w:r w:rsidR="00E41951" w:rsidRPr="00381ABD">
        <w:rPr>
          <w:rFonts w:asciiTheme="minorHAnsi" w:hAnsiTheme="minorHAnsi" w:cstheme="minorHAnsi"/>
        </w:rPr>
        <w:t xml:space="preserve"> któr</w:t>
      </w:r>
      <w:r w:rsidR="00E41951">
        <w:rPr>
          <w:rFonts w:asciiTheme="minorHAnsi" w:hAnsiTheme="minorHAnsi" w:cstheme="minorHAnsi"/>
        </w:rPr>
        <w:t>e</w:t>
      </w:r>
      <w:r w:rsidR="00E41951" w:rsidRPr="00381ABD">
        <w:rPr>
          <w:rFonts w:asciiTheme="minorHAnsi" w:hAnsiTheme="minorHAnsi" w:cstheme="minorHAnsi"/>
        </w:rPr>
        <w:t xml:space="preserve"> Zamawiający planuje zrealizować</w:t>
      </w:r>
      <w:r w:rsidRPr="00381ABD">
        <w:rPr>
          <w:rFonts w:asciiTheme="minorHAnsi" w:hAnsiTheme="minorHAnsi" w:cstheme="minorHAnsi"/>
        </w:rPr>
        <w:t>,</w:t>
      </w:r>
    </w:p>
    <w:p w14:paraId="1FFB757B" w14:textId="180906C7" w:rsidR="00D86190" w:rsidRPr="00352051" w:rsidRDefault="005B40E2" w:rsidP="006269F1">
      <w:pPr>
        <w:pStyle w:val="Tekstpodstawowywcity"/>
        <w:numPr>
          <w:ilvl w:val="1"/>
          <w:numId w:val="42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52051">
        <w:rPr>
          <w:rFonts w:asciiTheme="minorHAnsi" w:hAnsiTheme="minorHAnsi" w:cstheme="minorHAnsi"/>
        </w:rPr>
        <w:t xml:space="preserve">w zakresie § 1 ust. 3 pkt d - </w:t>
      </w:r>
      <w:r w:rsidR="00E41951" w:rsidRPr="00352051">
        <w:rPr>
          <w:rFonts w:asciiTheme="minorHAnsi" w:hAnsiTheme="minorHAnsi" w:cstheme="minorHAnsi"/>
        </w:rPr>
        <w:t xml:space="preserve">sprzedaż stosownej ilości praw majątkowych </w:t>
      </w:r>
      <w:r w:rsidR="00411869" w:rsidRPr="00352051">
        <w:rPr>
          <w:rFonts w:asciiTheme="minorHAnsi" w:hAnsiTheme="minorHAnsi" w:cstheme="minorHAnsi"/>
        </w:rPr>
        <w:t xml:space="preserve">do  12 miesięcy liczonych od dnia uzyskania </w:t>
      </w:r>
      <w:r w:rsidRPr="00352051">
        <w:rPr>
          <w:rFonts w:asciiTheme="minorHAnsi" w:hAnsiTheme="minorHAnsi" w:cstheme="minorHAnsi"/>
        </w:rPr>
        <w:t>białych certyfikatów</w:t>
      </w:r>
      <w:r w:rsidR="00411869" w:rsidRPr="00352051">
        <w:rPr>
          <w:rFonts w:asciiTheme="minorHAnsi" w:hAnsiTheme="minorHAnsi" w:cstheme="minorHAnsi"/>
        </w:rPr>
        <w:t>.</w:t>
      </w:r>
    </w:p>
    <w:p w14:paraId="40896EC8" w14:textId="407203B7" w:rsidR="00565D03" w:rsidRPr="00381ABD" w:rsidRDefault="00565D03" w:rsidP="00381ABD">
      <w:pPr>
        <w:pStyle w:val="Tekstpodstawowywcity"/>
        <w:numPr>
          <w:ilvl w:val="0"/>
          <w:numId w:val="28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Zadania określone w §1 ust. </w:t>
      </w:r>
      <w:r w:rsidR="00042820" w:rsidRPr="00381ABD">
        <w:rPr>
          <w:rFonts w:asciiTheme="minorHAnsi" w:hAnsiTheme="minorHAnsi" w:cstheme="minorHAnsi"/>
        </w:rPr>
        <w:t>3</w:t>
      </w:r>
      <w:r w:rsidRPr="00381ABD">
        <w:rPr>
          <w:rFonts w:asciiTheme="minorHAnsi" w:hAnsiTheme="minorHAnsi" w:cstheme="minorHAnsi"/>
        </w:rPr>
        <w:t xml:space="preserve"> pkt a-c Umowy będą uznane za wykonane z dniem złożenia w URE dokumentacji dla przedsięwzięcia objętego postępowaniem dla uzyskania </w:t>
      </w:r>
      <w:r w:rsidR="00042820" w:rsidRPr="00381ABD">
        <w:rPr>
          <w:rFonts w:asciiTheme="minorHAnsi" w:hAnsiTheme="minorHAnsi" w:cstheme="minorHAnsi"/>
        </w:rPr>
        <w:t>b</w:t>
      </w:r>
      <w:r w:rsidRPr="00381ABD">
        <w:rPr>
          <w:rFonts w:asciiTheme="minorHAnsi" w:hAnsiTheme="minorHAnsi" w:cstheme="minorHAnsi"/>
        </w:rPr>
        <w:t xml:space="preserve">iałych </w:t>
      </w:r>
      <w:r w:rsidR="00042820" w:rsidRPr="00381ABD">
        <w:rPr>
          <w:rFonts w:asciiTheme="minorHAnsi" w:hAnsiTheme="minorHAnsi" w:cstheme="minorHAnsi"/>
        </w:rPr>
        <w:t>c</w:t>
      </w:r>
      <w:r w:rsidRPr="00381ABD">
        <w:rPr>
          <w:rFonts w:asciiTheme="minorHAnsi" w:hAnsiTheme="minorHAnsi" w:cstheme="minorHAnsi"/>
        </w:rPr>
        <w:t xml:space="preserve">ertyfikatów, natomiast określone w § 1 ust. </w:t>
      </w:r>
      <w:r w:rsidR="00042820" w:rsidRPr="00381ABD">
        <w:rPr>
          <w:rFonts w:asciiTheme="minorHAnsi" w:hAnsiTheme="minorHAnsi" w:cstheme="minorHAnsi"/>
        </w:rPr>
        <w:t>3</w:t>
      </w:r>
      <w:r w:rsidRPr="00381ABD">
        <w:rPr>
          <w:rFonts w:asciiTheme="minorHAnsi" w:hAnsiTheme="minorHAnsi" w:cstheme="minorHAnsi"/>
        </w:rPr>
        <w:t xml:space="preserve"> pkt d</w:t>
      </w:r>
      <w:r w:rsidR="008D4291" w:rsidRPr="00381ABD">
        <w:rPr>
          <w:rFonts w:asciiTheme="minorHAnsi" w:hAnsiTheme="minorHAnsi" w:cstheme="minorHAnsi"/>
        </w:rPr>
        <w:t xml:space="preserve"> </w:t>
      </w:r>
      <w:r w:rsidRPr="00381ABD">
        <w:rPr>
          <w:rFonts w:asciiTheme="minorHAnsi" w:hAnsiTheme="minorHAnsi" w:cstheme="minorHAnsi"/>
        </w:rPr>
        <w:t>- z dniem wpływu środków pieniężnych na rachunek Zamawiającego.</w:t>
      </w:r>
    </w:p>
    <w:p w14:paraId="00D421E3" w14:textId="23B32B36" w:rsidR="00C82EE5" w:rsidRPr="005A5165" w:rsidRDefault="00C82EE5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3 </w:t>
      </w:r>
      <w:r w:rsidR="0026012B" w:rsidRPr="005A5165">
        <w:rPr>
          <w:rFonts w:asciiTheme="minorHAnsi" w:hAnsiTheme="minorHAnsi" w:cstheme="minorHAnsi"/>
          <w:b/>
          <w:bCs/>
          <w:sz w:val="26"/>
          <w:szCs w:val="26"/>
        </w:rPr>
        <w:t>Zobowiązania</w:t>
      </w:r>
      <w:r w:rsidR="00CE421B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Wykonawcy</w:t>
      </w:r>
    </w:p>
    <w:p w14:paraId="06227658" w14:textId="77777777" w:rsidR="00CE421B" w:rsidRPr="00381ABD" w:rsidRDefault="00CE421B" w:rsidP="00381ABD">
      <w:pPr>
        <w:pStyle w:val="Tekstpodstawowywcity"/>
        <w:spacing w:before="120" w:line="276" w:lineRule="auto"/>
        <w:ind w:left="0" w:right="-108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Wykonawca zobowiązuje się do:</w:t>
      </w:r>
    </w:p>
    <w:p w14:paraId="1396873A" w14:textId="76FC3765" w:rsidR="008D4291" w:rsidRPr="00381ABD" w:rsidRDefault="008D4291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</w:t>
      </w:r>
      <w:r w:rsidR="00105D76" w:rsidRPr="00381ABD">
        <w:rPr>
          <w:rFonts w:asciiTheme="minorHAnsi" w:hAnsiTheme="minorHAnsi" w:cstheme="minorHAnsi"/>
        </w:rPr>
        <w:t>nia</w:t>
      </w:r>
      <w:r w:rsidRPr="00381ABD">
        <w:rPr>
          <w:rFonts w:asciiTheme="minorHAnsi" w:hAnsiTheme="minorHAnsi" w:cstheme="minorHAnsi"/>
        </w:rPr>
        <w:t xml:space="preserve"> przedmiot</w:t>
      </w:r>
      <w:r w:rsidR="00105D76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 xml:space="preserve"> </w:t>
      </w:r>
      <w:r w:rsidR="007A245E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 xml:space="preserve">mowy w sposób należyty, zgodnie z wiedzą inżynierską oraz z należytą starannością zawodową, jak również zgodnie z odpowiednimi przepisami lub, jeśli tak zostanie ustalone, również z innymi technicznymi przepisami, standardami i regulacjami, które mają zastosowanie do przedmiotu </w:t>
      </w:r>
      <w:r w:rsidR="00105D76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>mowy</w:t>
      </w:r>
      <w:r w:rsidR="00105D76" w:rsidRPr="00381ABD">
        <w:rPr>
          <w:rFonts w:asciiTheme="minorHAnsi" w:hAnsiTheme="minorHAnsi" w:cstheme="minorHAnsi"/>
        </w:rPr>
        <w:t>,</w:t>
      </w:r>
    </w:p>
    <w:p w14:paraId="6763CA88" w14:textId="7E136CDE" w:rsidR="005F0E3B" w:rsidRPr="00381ABD" w:rsidRDefault="005F0E3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reprezentowania Zamawiającego w przypadku kontroli, w tym kontroli przeprowadzanej przez Urząd Regulacji Energetyki</w:t>
      </w:r>
    </w:p>
    <w:p w14:paraId="1894B661" w14:textId="418E8524" w:rsidR="00CE421B" w:rsidRPr="00381ABD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Sumiennego i starannego i zgodnego z interesem Zamawiającego wykonywania przedmiotu umowy, </w:t>
      </w:r>
    </w:p>
    <w:p w14:paraId="1C2571CB" w14:textId="77777777" w:rsidR="00CE421B" w:rsidRPr="00381ABD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Dbania o reputację i wizerunek Zamawiającego, </w:t>
      </w:r>
    </w:p>
    <w:p w14:paraId="638B4851" w14:textId="77777777" w:rsidR="00CE421B" w:rsidRPr="00381ABD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Niezwłocznego występowania do Zamawiającego z zapytaniami w celu wyjaśniania wątpliwości lub niejasności związanych z przedmiotem umowy,</w:t>
      </w:r>
    </w:p>
    <w:p w14:paraId="716247E1" w14:textId="77777777" w:rsidR="00CE421B" w:rsidRPr="00381ABD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Niezwłocznego informowania Zamawiającego o istotnych okolicznościach dotyczących przedmiotu umowy,</w:t>
      </w:r>
    </w:p>
    <w:p w14:paraId="626C77A0" w14:textId="77777777" w:rsidR="00CE421B" w:rsidRPr="00381ABD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Zwrotu Zamawiającemu lub osobie wyznaczonej przez Zamawiającego wszystkich udostępnionych dokumentów związanych z przedmiotem umowy.</w:t>
      </w:r>
    </w:p>
    <w:p w14:paraId="76361CBF" w14:textId="77777777" w:rsidR="00CE421B" w:rsidRDefault="00CE421B" w:rsidP="00381ABD">
      <w:pPr>
        <w:pStyle w:val="Tekstpodstawowywcity"/>
        <w:numPr>
          <w:ilvl w:val="0"/>
          <w:numId w:val="39"/>
        </w:numPr>
        <w:spacing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Osiągnięcia optymalnej ceny za 1 </w:t>
      </w:r>
      <w:proofErr w:type="spellStart"/>
      <w:r w:rsidRPr="00381ABD">
        <w:rPr>
          <w:rFonts w:asciiTheme="minorHAnsi" w:hAnsiTheme="minorHAnsi" w:cstheme="minorHAnsi"/>
        </w:rPr>
        <w:t>toe</w:t>
      </w:r>
      <w:proofErr w:type="spellEnd"/>
      <w:r w:rsidRPr="00381ABD">
        <w:rPr>
          <w:rFonts w:asciiTheme="minorHAnsi" w:hAnsiTheme="minorHAnsi" w:cstheme="minorHAnsi"/>
        </w:rPr>
        <w:t xml:space="preserve"> na Giełdzie Energii.</w:t>
      </w:r>
    </w:p>
    <w:p w14:paraId="4BE4A2A0" w14:textId="77777777" w:rsidR="007A245E" w:rsidRPr="00381ABD" w:rsidRDefault="007A245E" w:rsidP="007A245E">
      <w:pPr>
        <w:pStyle w:val="Tekstpodstawowywcity"/>
        <w:spacing w:line="276" w:lineRule="auto"/>
        <w:ind w:left="426" w:right="-108"/>
        <w:rPr>
          <w:rFonts w:asciiTheme="minorHAnsi" w:hAnsiTheme="minorHAnsi" w:cstheme="minorHAnsi"/>
        </w:rPr>
      </w:pPr>
    </w:p>
    <w:p w14:paraId="33AFFF10" w14:textId="0E1839FB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§ </w:t>
      </w:r>
      <w:r w:rsidR="00C82EE5" w:rsidRPr="005A5165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CB0E55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26012B" w:rsidRPr="005A5165">
        <w:rPr>
          <w:rFonts w:asciiTheme="minorHAnsi" w:hAnsiTheme="minorHAnsi" w:cstheme="minorHAnsi"/>
          <w:b/>
          <w:bCs/>
          <w:sz w:val="26"/>
          <w:szCs w:val="26"/>
        </w:rPr>
        <w:t>Zobowiązania Zamawiającego</w:t>
      </w:r>
    </w:p>
    <w:p w14:paraId="01D8CDE7" w14:textId="77777777" w:rsidR="00565D03" w:rsidRPr="00381ABD" w:rsidRDefault="00565D03" w:rsidP="00381ABD">
      <w:pPr>
        <w:pStyle w:val="Tekstpodstawowywcity"/>
        <w:spacing w:before="120" w:line="276" w:lineRule="auto"/>
        <w:ind w:left="360" w:right="-108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Zamawiający zobowiązuje się:</w:t>
      </w:r>
    </w:p>
    <w:p w14:paraId="755FB629" w14:textId="7E6376A3" w:rsidR="00565D03" w:rsidRPr="00381ABD" w:rsidRDefault="00565D03" w:rsidP="00381ABD">
      <w:pPr>
        <w:pStyle w:val="Tekstpodstawowywcity"/>
        <w:numPr>
          <w:ilvl w:val="0"/>
          <w:numId w:val="29"/>
        </w:numPr>
        <w:tabs>
          <w:tab w:val="num" w:pos="1440"/>
        </w:tabs>
        <w:spacing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Na pisemny wniosek Wykonawcy dostarczyć wszelkich żądanych informacji potrzebnych do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 xml:space="preserve">wykonania </w:t>
      </w:r>
      <w:r w:rsidR="00AF2EA5" w:rsidRPr="00381ABD">
        <w:rPr>
          <w:rFonts w:asciiTheme="minorHAnsi" w:hAnsiTheme="minorHAnsi" w:cstheme="minorHAnsi"/>
        </w:rPr>
        <w:t>p</w:t>
      </w:r>
      <w:r w:rsidRPr="00381ABD">
        <w:rPr>
          <w:rFonts w:asciiTheme="minorHAnsi" w:hAnsiTheme="minorHAnsi" w:cstheme="minorHAnsi"/>
        </w:rPr>
        <w:t xml:space="preserve">rzedmiotu </w:t>
      </w:r>
      <w:r w:rsidR="00AF2EA5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 xml:space="preserve">mowy w umówionym przez Strony terminie, umożliwiającym terminowe wykonanie przez Wykonawcę zadań wynikających z </w:t>
      </w:r>
      <w:r w:rsidR="00AF2EA5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>mowy</w:t>
      </w:r>
      <w:r w:rsidR="007A245E">
        <w:rPr>
          <w:rFonts w:asciiTheme="minorHAnsi" w:hAnsiTheme="minorHAnsi" w:cstheme="minorHAnsi"/>
        </w:rPr>
        <w:t>.</w:t>
      </w:r>
    </w:p>
    <w:p w14:paraId="73DC3948" w14:textId="3497E941" w:rsidR="00565D03" w:rsidRPr="00381ABD" w:rsidRDefault="00565D03" w:rsidP="00381ABD">
      <w:pPr>
        <w:pStyle w:val="Tekstpodstawowywcity"/>
        <w:numPr>
          <w:ilvl w:val="0"/>
          <w:numId w:val="29"/>
        </w:numPr>
        <w:tabs>
          <w:tab w:val="num" w:pos="1440"/>
        </w:tabs>
        <w:spacing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Współpracować z Wykonawcą tak, żeby przedmiot umowy był wykonany w umówionym czasie, </w:t>
      </w:r>
      <w:r w:rsidR="006A7B6B" w:rsidRPr="00381ABD">
        <w:rPr>
          <w:rFonts w:asciiTheme="minorHAnsi" w:hAnsiTheme="minorHAnsi" w:cstheme="minorHAnsi"/>
        </w:rPr>
        <w:t>z należną starannością</w:t>
      </w:r>
      <w:r w:rsidR="00EA6733" w:rsidRPr="00381ABD">
        <w:rPr>
          <w:rFonts w:asciiTheme="minorHAnsi" w:hAnsiTheme="minorHAnsi" w:cstheme="minorHAnsi"/>
        </w:rPr>
        <w:t xml:space="preserve"> </w:t>
      </w:r>
      <w:r w:rsidR="006A7B6B" w:rsidRPr="00381ABD">
        <w:rPr>
          <w:rFonts w:asciiTheme="minorHAnsi" w:hAnsiTheme="minorHAnsi" w:cstheme="minorHAnsi"/>
        </w:rPr>
        <w:t xml:space="preserve">oraz w sposób zgodny z warunkami </w:t>
      </w:r>
      <w:r w:rsidR="007A245E">
        <w:rPr>
          <w:rFonts w:asciiTheme="minorHAnsi" w:hAnsiTheme="minorHAnsi" w:cstheme="minorHAnsi"/>
        </w:rPr>
        <w:t>u</w:t>
      </w:r>
      <w:r w:rsidR="006A7B6B" w:rsidRPr="00381ABD">
        <w:rPr>
          <w:rFonts w:asciiTheme="minorHAnsi" w:hAnsiTheme="minorHAnsi" w:cstheme="minorHAnsi"/>
        </w:rPr>
        <w:t>mowy</w:t>
      </w:r>
      <w:r w:rsidR="007A245E">
        <w:rPr>
          <w:rFonts w:asciiTheme="minorHAnsi" w:hAnsiTheme="minorHAnsi" w:cstheme="minorHAnsi"/>
        </w:rPr>
        <w:t>.</w:t>
      </w:r>
    </w:p>
    <w:p w14:paraId="628E6FC6" w14:textId="1F136193" w:rsidR="00565D03" w:rsidRPr="00381ABD" w:rsidRDefault="00565D03" w:rsidP="00381ABD">
      <w:pPr>
        <w:pStyle w:val="Tekstpodstawowywcity"/>
        <w:numPr>
          <w:ilvl w:val="0"/>
          <w:numId w:val="29"/>
        </w:numPr>
        <w:tabs>
          <w:tab w:val="num" w:pos="1440"/>
        </w:tabs>
        <w:spacing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Wyznaczyć pracownika/pracowników do współpracy z Wykonawcą w ramach realizacji </w:t>
      </w:r>
      <w:r w:rsidR="00AF2EA5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>mowy</w:t>
      </w:r>
      <w:r w:rsidR="007A245E">
        <w:rPr>
          <w:rFonts w:asciiTheme="minorHAnsi" w:hAnsiTheme="minorHAnsi" w:cstheme="minorHAnsi"/>
        </w:rPr>
        <w:t>.</w:t>
      </w:r>
    </w:p>
    <w:p w14:paraId="0D62D912" w14:textId="12C0A594" w:rsidR="00565D03" w:rsidRPr="00381ABD" w:rsidRDefault="00565D03" w:rsidP="00381ABD">
      <w:pPr>
        <w:pStyle w:val="Tekstpodstawowywcity"/>
        <w:numPr>
          <w:ilvl w:val="0"/>
          <w:numId w:val="29"/>
        </w:numPr>
        <w:tabs>
          <w:tab w:val="num" w:pos="1440"/>
        </w:tabs>
        <w:spacing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Do udzielenia upoważnie</w:t>
      </w:r>
      <w:r w:rsidR="00D86190" w:rsidRPr="00381ABD">
        <w:rPr>
          <w:rFonts w:asciiTheme="minorHAnsi" w:hAnsiTheme="minorHAnsi" w:cstheme="minorHAnsi"/>
        </w:rPr>
        <w:t>ń</w:t>
      </w:r>
      <w:r w:rsidRPr="00381ABD">
        <w:rPr>
          <w:rFonts w:asciiTheme="minorHAnsi" w:hAnsiTheme="minorHAnsi" w:cstheme="minorHAnsi"/>
        </w:rPr>
        <w:t xml:space="preserve"> celem złożenia wniosku w Urzędzie Regulacji Energetyki</w:t>
      </w:r>
      <w:r w:rsidR="00D86190" w:rsidRPr="00381ABD">
        <w:rPr>
          <w:rFonts w:asciiTheme="minorHAnsi" w:hAnsiTheme="minorHAnsi" w:cstheme="minorHAnsi"/>
        </w:rPr>
        <w:t xml:space="preserve"> oraz sprzedaży praw majątkowych wynikających z uzyskanych świadectw efektywności energetycznej</w:t>
      </w:r>
      <w:r w:rsidR="007A245E">
        <w:rPr>
          <w:rFonts w:asciiTheme="minorHAnsi" w:hAnsiTheme="minorHAnsi" w:cstheme="minorHAnsi"/>
        </w:rPr>
        <w:t>.</w:t>
      </w:r>
    </w:p>
    <w:p w14:paraId="242E4EB9" w14:textId="77777777" w:rsidR="00565D03" w:rsidRPr="00381ABD" w:rsidRDefault="00565D03" w:rsidP="00381ABD">
      <w:pPr>
        <w:pStyle w:val="Tekstpodstawowywcity"/>
        <w:numPr>
          <w:ilvl w:val="0"/>
          <w:numId w:val="29"/>
        </w:numPr>
        <w:tabs>
          <w:tab w:val="num" w:pos="1440"/>
        </w:tabs>
        <w:spacing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Umożliwić Wykonawcy wykonanie ewentualnych niezbędnych pomiarów.</w:t>
      </w:r>
    </w:p>
    <w:p w14:paraId="60E1E801" w14:textId="3992687F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C82EE5" w:rsidRPr="005A5165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F03E7A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07CCB" w:rsidRPr="005A5165">
        <w:rPr>
          <w:rFonts w:asciiTheme="minorHAnsi" w:hAnsiTheme="minorHAnsi" w:cstheme="minorHAnsi"/>
          <w:b/>
          <w:bCs/>
          <w:sz w:val="26"/>
          <w:szCs w:val="26"/>
        </w:rPr>
        <w:t>Odbiór Przedmiotu Umowy</w:t>
      </w:r>
    </w:p>
    <w:p w14:paraId="5146441A" w14:textId="6B3A36CE" w:rsidR="00565D03" w:rsidRPr="00381ABD" w:rsidRDefault="00565D03" w:rsidP="00381ABD">
      <w:pPr>
        <w:pStyle w:val="Tekstpodstawowywcity"/>
        <w:numPr>
          <w:ilvl w:val="0"/>
          <w:numId w:val="30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Odbiór przedmiotu umowy nastąpi protokolarnie:</w:t>
      </w:r>
    </w:p>
    <w:p w14:paraId="0FAF7443" w14:textId="34458EA9" w:rsidR="00565D03" w:rsidRPr="00381ABD" w:rsidRDefault="00565D03" w:rsidP="006269F1">
      <w:pPr>
        <w:pStyle w:val="Tekstpodstawowywcity"/>
        <w:numPr>
          <w:ilvl w:val="1"/>
          <w:numId w:val="31"/>
        </w:numPr>
        <w:spacing w:before="120" w:line="276" w:lineRule="auto"/>
        <w:ind w:left="567" w:right="-108" w:hanging="207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 dniu przyjęcia przez Urząd Regulacji Energetyki kompletu dokumentów bez uwag i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zastrzeżeń,</w:t>
      </w:r>
    </w:p>
    <w:p w14:paraId="590BE782" w14:textId="1CBAAF3D" w:rsidR="00565D03" w:rsidRPr="00381ABD" w:rsidRDefault="00565D03" w:rsidP="006269F1">
      <w:pPr>
        <w:pStyle w:val="Tekstpodstawowywcity"/>
        <w:numPr>
          <w:ilvl w:val="1"/>
          <w:numId w:val="31"/>
        </w:numPr>
        <w:spacing w:before="120" w:line="276" w:lineRule="auto"/>
        <w:ind w:left="567" w:right="-108" w:hanging="207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 dniu przekazania na rachunek bankowy Zamawiającego kwoty z tytuł</w:t>
      </w:r>
      <w:r w:rsidR="00D74801" w:rsidRPr="00381ABD">
        <w:rPr>
          <w:rFonts w:asciiTheme="minorHAnsi" w:hAnsiTheme="minorHAnsi" w:cstheme="minorHAnsi"/>
        </w:rPr>
        <w:t>u</w:t>
      </w:r>
      <w:r w:rsidRPr="00381ABD">
        <w:rPr>
          <w:rFonts w:asciiTheme="minorHAnsi" w:hAnsiTheme="minorHAnsi" w:cstheme="minorHAnsi"/>
        </w:rPr>
        <w:t xml:space="preserve"> sprzedaży praw majątkowych o których mowa wyżej.</w:t>
      </w:r>
    </w:p>
    <w:p w14:paraId="41BEBC18" w14:textId="1230E148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C82EE5" w:rsidRPr="005A5165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327D51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07CCB" w:rsidRPr="005A5165">
        <w:rPr>
          <w:rFonts w:asciiTheme="minorHAnsi" w:hAnsiTheme="minorHAnsi" w:cstheme="minorHAnsi"/>
          <w:b/>
          <w:bCs/>
          <w:sz w:val="26"/>
          <w:szCs w:val="26"/>
        </w:rPr>
        <w:t>Wynagrodzenie Wykonawcy</w:t>
      </w:r>
    </w:p>
    <w:p w14:paraId="129B5C63" w14:textId="75D8CBB6" w:rsidR="00565D03" w:rsidRPr="00381ABD" w:rsidRDefault="00F44062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</w:t>
      </w:r>
      <w:r w:rsidR="00565D03" w:rsidRPr="00381ABD">
        <w:rPr>
          <w:rFonts w:asciiTheme="minorHAnsi" w:hAnsiTheme="minorHAnsi" w:cstheme="minorHAnsi"/>
        </w:rPr>
        <w:t>artość wynagrodzenia za realizację przedmiotu umowy nie może przekroczyć kwoty</w:t>
      </w:r>
      <w:r w:rsidR="007A245E">
        <w:rPr>
          <w:rFonts w:asciiTheme="minorHAnsi" w:hAnsiTheme="minorHAnsi" w:cstheme="minorHAnsi"/>
        </w:rPr>
        <w:t xml:space="preserve"> </w:t>
      </w:r>
      <w:r w:rsidR="00565D03" w:rsidRPr="00381ABD">
        <w:rPr>
          <w:rFonts w:asciiTheme="minorHAnsi" w:hAnsiTheme="minorHAnsi" w:cstheme="minorHAnsi"/>
        </w:rPr>
        <w:t>130 000,00 zł netto (słownie: sto trzydzieści tysięcy złotych).</w:t>
      </w:r>
    </w:p>
    <w:p w14:paraId="122D2E9F" w14:textId="7CCD7130" w:rsidR="006C2A52" w:rsidRPr="00381ABD" w:rsidRDefault="00565D03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Wykonawca tytułem realizacji przedmiotu umowy otrzyma wynagrodzenie w wysokości obliczonej jako …</w:t>
      </w:r>
      <w:r w:rsidR="00F43EEF" w:rsidRPr="00381ABD">
        <w:rPr>
          <w:rFonts w:asciiTheme="minorHAnsi" w:hAnsiTheme="minorHAnsi" w:cstheme="minorHAnsi"/>
        </w:rPr>
        <w:t>……..</w:t>
      </w:r>
      <w:r w:rsidRPr="00381ABD">
        <w:rPr>
          <w:rFonts w:asciiTheme="minorHAnsi" w:hAnsiTheme="minorHAnsi" w:cstheme="minorHAnsi"/>
        </w:rPr>
        <w:t xml:space="preserve">.. % </w:t>
      </w:r>
      <w:r w:rsidR="006C2A52" w:rsidRPr="00381ABD">
        <w:rPr>
          <w:rFonts w:asciiTheme="minorHAnsi" w:hAnsiTheme="minorHAnsi" w:cstheme="minorHAnsi"/>
        </w:rPr>
        <w:t xml:space="preserve">brutto od </w:t>
      </w:r>
      <w:r w:rsidRPr="00381ABD">
        <w:rPr>
          <w:rFonts w:asciiTheme="minorHAnsi" w:hAnsiTheme="minorHAnsi" w:cstheme="minorHAnsi"/>
        </w:rPr>
        <w:t>wartości sprzedanych praw majątkowych wynikających z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uzyskanych świadectw efektywności energetycznej.</w:t>
      </w:r>
    </w:p>
    <w:p w14:paraId="498FC4B7" w14:textId="65AF97FE" w:rsidR="006C2A52" w:rsidRPr="00381ABD" w:rsidRDefault="006C2A52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Wynagrodzenie </w:t>
      </w:r>
      <w:r w:rsidR="004D1A8D" w:rsidRPr="00381ABD">
        <w:rPr>
          <w:rFonts w:asciiTheme="minorHAnsi" w:hAnsiTheme="minorHAnsi" w:cstheme="minorHAnsi"/>
        </w:rPr>
        <w:t xml:space="preserve">Wykonawcy za przedmiot umowy nastąpi jednorazowo i </w:t>
      </w:r>
      <w:r w:rsidRPr="00381ABD">
        <w:rPr>
          <w:rFonts w:asciiTheme="minorHAnsi" w:hAnsiTheme="minorHAnsi" w:cstheme="minorHAnsi"/>
        </w:rPr>
        <w:t xml:space="preserve">przysługuje wyłącznie wtedy, gdy zostanie zrealizowana sprzedaż świadectw efektywności energetycznej. </w:t>
      </w:r>
    </w:p>
    <w:p w14:paraId="7CC088B4" w14:textId="69B288F1" w:rsidR="00565D03" w:rsidRPr="00381ABD" w:rsidRDefault="00565D03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Wynagrodzenie Wykonawcy określone wyżej stanowi kwotę brutto i jest niezmienne do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zakończenia wykonania niniejszej umowy.</w:t>
      </w:r>
    </w:p>
    <w:p w14:paraId="01495981" w14:textId="6C4674E5" w:rsidR="00565D03" w:rsidRPr="00381ABD" w:rsidRDefault="00565D03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Wynagrodzenie Wykonawcy obejmuje wszelkie koszty administracyjne oraz opłaty związane z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prawidłową realizacją przedmiotu umowy.</w:t>
      </w:r>
    </w:p>
    <w:p w14:paraId="75FB63EE" w14:textId="78A904ED" w:rsidR="00565D03" w:rsidRPr="00381ABD" w:rsidRDefault="009A1C91" w:rsidP="00381ABD">
      <w:pPr>
        <w:pStyle w:val="Tekstpodstawowywcity"/>
        <w:numPr>
          <w:ilvl w:val="0"/>
          <w:numId w:val="32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Należne</w:t>
      </w:r>
      <w:r w:rsidR="00565D03" w:rsidRPr="00381ABD">
        <w:rPr>
          <w:rFonts w:asciiTheme="minorHAnsi" w:hAnsiTheme="minorHAnsi" w:cstheme="minorHAnsi"/>
        </w:rPr>
        <w:t xml:space="preserve"> Wykonawcy</w:t>
      </w:r>
      <w:r w:rsidRPr="00381ABD">
        <w:rPr>
          <w:rFonts w:asciiTheme="minorHAnsi" w:hAnsiTheme="minorHAnsi" w:cstheme="minorHAnsi"/>
        </w:rPr>
        <w:t xml:space="preserve"> wynagrodzenie opisane w § 6 ust. 2,</w:t>
      </w:r>
      <w:r w:rsidR="00565D03" w:rsidRPr="00381ABD">
        <w:rPr>
          <w:rFonts w:asciiTheme="minorHAnsi" w:hAnsiTheme="minorHAnsi" w:cstheme="minorHAnsi"/>
        </w:rPr>
        <w:t xml:space="preserve"> zostanie </w:t>
      </w:r>
      <w:r w:rsidRPr="00381ABD">
        <w:rPr>
          <w:rFonts w:asciiTheme="minorHAnsi" w:hAnsiTheme="minorHAnsi" w:cstheme="minorHAnsi"/>
        </w:rPr>
        <w:t>przekazane przelewem bankowym przez Zamawiającego po uprzednim wystawieniu przez Wykonawcę faktury VAT za</w:t>
      </w:r>
      <w:r w:rsidR="007A245E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 xml:space="preserve">wykonane czynności objęte umową </w:t>
      </w:r>
      <w:r w:rsidR="00C404C0" w:rsidRPr="00381ABD">
        <w:rPr>
          <w:rFonts w:asciiTheme="minorHAnsi" w:hAnsiTheme="minorHAnsi" w:cstheme="minorHAnsi"/>
        </w:rPr>
        <w:t>w terminie do 21 dni od daty otrzymania faktury. Za</w:t>
      </w:r>
      <w:r w:rsidR="007A245E">
        <w:rPr>
          <w:rFonts w:asciiTheme="minorHAnsi" w:hAnsiTheme="minorHAnsi" w:cstheme="minorHAnsi"/>
        </w:rPr>
        <w:t> </w:t>
      </w:r>
      <w:r w:rsidR="00C404C0" w:rsidRPr="00381ABD">
        <w:rPr>
          <w:rFonts w:asciiTheme="minorHAnsi" w:hAnsiTheme="minorHAnsi" w:cstheme="minorHAnsi"/>
        </w:rPr>
        <w:t>dzień zapłaty uznaje się dzień obciążenia rachunku bankowego Zamawiającego.</w:t>
      </w:r>
    </w:p>
    <w:p w14:paraId="5D026DB7" w14:textId="0CCC61E8" w:rsidR="009A1C91" w:rsidRPr="00381ABD" w:rsidRDefault="009A1C91" w:rsidP="006D110F">
      <w:pPr>
        <w:pStyle w:val="Tekstpodstawowywcity"/>
        <w:numPr>
          <w:ilvl w:val="0"/>
          <w:numId w:val="32"/>
        </w:numPr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lastRenderedPageBreak/>
        <w:t>Wykonawca będzie wystawiał faktury VAT na Miasto Zabrze, 41-800 Zabrze, ul. Powstańców Śląskich 5-7, w terminie 7 dniu od daty obustronnego podpisania protokołu odbioru lub od daty, w której został spełniony warunek do wystawienia faktury.</w:t>
      </w:r>
    </w:p>
    <w:p w14:paraId="70DA10FE" w14:textId="2C6B4AAB" w:rsidR="00E70D74" w:rsidRPr="005A5165" w:rsidRDefault="00E70D74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>§ 7 Nadzór nad wykonawstwem</w:t>
      </w:r>
    </w:p>
    <w:p w14:paraId="78CAD5C2" w14:textId="77777777" w:rsidR="00E70D74" w:rsidRPr="00381ABD" w:rsidRDefault="00E70D74" w:rsidP="00381AB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Zamawiający i Wykonawca zobowiązują się współdziałać przy wykonaniu umowy w celu należytej realizacji zamówienia.</w:t>
      </w:r>
    </w:p>
    <w:p w14:paraId="18776C7D" w14:textId="77777777" w:rsidR="00E70D74" w:rsidRPr="00381ABD" w:rsidRDefault="00E70D74" w:rsidP="00381ABD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 zakresie wzajemnego współdziałania przy realizacji przedmiotu umowy Strony zobowiązują się działać niezwłocznie, przestrzegając obowiązujących przepisów prawa i ustalonych zwyczajów.</w:t>
      </w:r>
    </w:p>
    <w:p w14:paraId="3889B860" w14:textId="77777777" w:rsidR="00E70D74" w:rsidRPr="00381ABD" w:rsidRDefault="00E70D74" w:rsidP="00381ABD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Jako koordynatora prac wchodzących w zakres obowiązków umownych Zamawiający wyznacza: </w:t>
      </w:r>
      <w:r w:rsidRPr="00381ABD">
        <w:rPr>
          <w:rFonts w:asciiTheme="minorHAnsi" w:hAnsiTheme="minorHAnsi" w:cstheme="minorHAnsi"/>
          <w:b/>
          <w:bCs/>
        </w:rPr>
        <w:t>Magdalena Witkowska</w:t>
      </w:r>
      <w:r w:rsidRPr="00381ABD">
        <w:rPr>
          <w:rFonts w:asciiTheme="minorHAnsi" w:hAnsiTheme="minorHAnsi" w:cstheme="minorHAnsi"/>
        </w:rPr>
        <w:t xml:space="preserve"> nr tel. </w:t>
      </w:r>
      <w:r w:rsidRPr="00381ABD">
        <w:rPr>
          <w:rFonts w:asciiTheme="minorHAnsi" w:hAnsiTheme="minorHAnsi" w:cstheme="minorHAnsi"/>
          <w:b/>
          <w:bCs/>
        </w:rPr>
        <w:t>32 37 33 517</w:t>
      </w:r>
      <w:r w:rsidRPr="00381ABD">
        <w:rPr>
          <w:rFonts w:asciiTheme="minorHAnsi" w:hAnsiTheme="minorHAnsi" w:cstheme="minorHAnsi"/>
        </w:rPr>
        <w:t>, email: mwitkowska@um.zabrze.pl</w:t>
      </w:r>
    </w:p>
    <w:p w14:paraId="1F081A5B" w14:textId="77777777" w:rsidR="00B70EAD" w:rsidRDefault="00E70D74" w:rsidP="00B70EAD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Wykonawca zobowiązuje się do utrzymywania aktywnej i regularnej komunikacji e-mailowej </w:t>
      </w:r>
      <w:r w:rsidRPr="00381ABD">
        <w:rPr>
          <w:rFonts w:asciiTheme="minorHAnsi" w:hAnsiTheme="minorHAnsi" w:cstheme="minorHAnsi"/>
        </w:rPr>
        <w:br/>
        <w:t xml:space="preserve">i telefonicznej oraz do stałego kontaktu z Zamawiającym celem ustalania wszelkich szczegółów związanych z przedmiotem zamówienia oraz do pełnego informowania Zamawiającego o wszelkich trudnościach lub wątpliwościach związanych z realizacją zadania. </w:t>
      </w:r>
    </w:p>
    <w:p w14:paraId="4591EC17" w14:textId="0D70D721" w:rsidR="00B70EAD" w:rsidRPr="00B70EAD" w:rsidRDefault="00B70EAD" w:rsidP="00B70EAD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6D110F">
        <w:rPr>
          <w:rFonts w:asciiTheme="minorHAnsi" w:hAnsiTheme="minorHAnsi" w:cstheme="minorHAnsi"/>
        </w:rPr>
        <w:t>Wykonawca zobowiązuje się udzielić e-mailem odpowiedzi na pytania Zamawiającego w</w:t>
      </w:r>
      <w:r w:rsidR="006D110F">
        <w:rPr>
          <w:rFonts w:asciiTheme="minorHAnsi" w:hAnsiTheme="minorHAnsi" w:cstheme="minorHAnsi"/>
        </w:rPr>
        <w:t> </w:t>
      </w:r>
      <w:r w:rsidRPr="006D110F">
        <w:rPr>
          <w:rFonts w:asciiTheme="minorHAnsi" w:hAnsiTheme="minorHAnsi" w:cstheme="minorHAnsi"/>
        </w:rPr>
        <w:t>zakresie realizacji zadania w ciągu 24 godzin od przekazania zapytania przez Zamawiającego.</w:t>
      </w:r>
    </w:p>
    <w:p w14:paraId="16C06EFE" w14:textId="5789C22C" w:rsidR="00E70D74" w:rsidRPr="00B70EAD" w:rsidRDefault="00E70D74" w:rsidP="00B70EAD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B70EAD">
        <w:rPr>
          <w:rFonts w:asciiTheme="minorHAnsi" w:hAnsiTheme="minorHAnsi" w:cstheme="minorHAnsi"/>
        </w:rPr>
        <w:t>W celu realizacji powyższego obowiązku Wykonawca wyznacza następującego pracownika do</w:t>
      </w:r>
      <w:r w:rsidR="006D110F">
        <w:rPr>
          <w:rFonts w:asciiTheme="minorHAnsi" w:hAnsiTheme="minorHAnsi" w:cstheme="minorHAnsi"/>
        </w:rPr>
        <w:t> </w:t>
      </w:r>
      <w:r w:rsidRPr="00B70EAD">
        <w:rPr>
          <w:rFonts w:asciiTheme="minorHAnsi" w:hAnsiTheme="minorHAnsi" w:cstheme="minorHAnsi"/>
        </w:rPr>
        <w:t>kontaktów z Zamawiającym: …………………………………….……</w:t>
      </w:r>
    </w:p>
    <w:p w14:paraId="7CB3C909" w14:textId="77777777" w:rsidR="00B70EAD" w:rsidRPr="00B70EAD" w:rsidRDefault="00E70D74" w:rsidP="00B70EAD">
      <w:pPr>
        <w:pStyle w:val="Tekstpodstawowywcity"/>
        <w:spacing w:line="276" w:lineRule="auto"/>
        <w:ind w:left="426"/>
        <w:rPr>
          <w:rFonts w:asciiTheme="minorHAnsi" w:hAnsiTheme="minorHAnsi" w:cstheme="minorHAnsi"/>
        </w:rPr>
      </w:pPr>
      <w:r w:rsidRPr="00B70EAD">
        <w:rPr>
          <w:rFonts w:asciiTheme="minorHAnsi" w:hAnsiTheme="minorHAnsi" w:cstheme="minorHAnsi"/>
        </w:rPr>
        <w:t>tel. ……………………………………….. email…………………………..…..</w:t>
      </w:r>
    </w:p>
    <w:p w14:paraId="5F2CDD00" w14:textId="6226208B" w:rsidR="00B70EAD" w:rsidRPr="00B70EAD" w:rsidRDefault="00B70EAD" w:rsidP="006D110F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6D110F">
        <w:rPr>
          <w:rFonts w:asciiTheme="minorHAnsi" w:hAnsiTheme="minorHAnsi" w:cstheme="minorHAnsi"/>
        </w:rPr>
        <w:t>Wykonawca zobowiązuje się do niezwłocznego powiadomienia Zamawiającego o zmianie ww.</w:t>
      </w:r>
      <w:r w:rsidR="006D110F">
        <w:rPr>
          <w:rFonts w:asciiTheme="minorHAnsi" w:hAnsiTheme="minorHAnsi" w:cstheme="minorHAnsi"/>
        </w:rPr>
        <w:t> </w:t>
      </w:r>
      <w:r w:rsidRPr="006D110F">
        <w:rPr>
          <w:rFonts w:asciiTheme="minorHAnsi" w:hAnsiTheme="minorHAnsi" w:cstheme="minorHAnsi"/>
        </w:rPr>
        <w:t xml:space="preserve">osoby. Zmiana ta nie wymaga spisania aneksu.  </w:t>
      </w:r>
    </w:p>
    <w:p w14:paraId="31B4531B" w14:textId="133EC09B" w:rsidR="00B70EAD" w:rsidRPr="00B70EAD" w:rsidRDefault="00B70EAD" w:rsidP="006D110F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6D110F">
        <w:rPr>
          <w:rFonts w:asciiTheme="minorHAnsi" w:hAnsiTheme="minorHAnsi" w:cstheme="minorHAnsi"/>
        </w:rPr>
        <w:t>W przypadku urlopu lub nieobecności wskazanej powyżej osoby Wykonawca zobowiązuje się</w:t>
      </w:r>
      <w:r w:rsidR="006D110F">
        <w:rPr>
          <w:rFonts w:asciiTheme="minorHAnsi" w:hAnsiTheme="minorHAnsi" w:cstheme="minorHAnsi"/>
        </w:rPr>
        <w:t> </w:t>
      </w:r>
      <w:r w:rsidRPr="006D110F">
        <w:rPr>
          <w:rFonts w:asciiTheme="minorHAnsi" w:hAnsiTheme="minorHAnsi" w:cstheme="minorHAnsi"/>
        </w:rPr>
        <w:t>do wyznaczenia osoby zastępującej i powiadomienia o tym fakcie zamawiającego z</w:t>
      </w:r>
      <w:r w:rsidR="006D110F">
        <w:rPr>
          <w:rFonts w:asciiTheme="minorHAnsi" w:hAnsiTheme="minorHAnsi" w:cstheme="minorHAnsi"/>
        </w:rPr>
        <w:t> </w:t>
      </w:r>
      <w:r w:rsidRPr="006D110F">
        <w:rPr>
          <w:rFonts w:asciiTheme="minorHAnsi" w:hAnsiTheme="minorHAnsi" w:cstheme="minorHAnsi"/>
        </w:rPr>
        <w:t>wyprzedzeniem lub w terminie 24 godzin od zaistnienia takiej sytuacji.</w:t>
      </w:r>
    </w:p>
    <w:p w14:paraId="311F3F5C" w14:textId="0861647C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4B38CA" w:rsidRPr="005A5165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BC5399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5A5165">
        <w:rPr>
          <w:rFonts w:asciiTheme="minorHAnsi" w:hAnsiTheme="minorHAnsi" w:cstheme="minorHAnsi"/>
          <w:b/>
          <w:bCs/>
          <w:sz w:val="26"/>
          <w:szCs w:val="26"/>
        </w:rPr>
        <w:t>Prawa autorskie</w:t>
      </w:r>
    </w:p>
    <w:p w14:paraId="16CE818B" w14:textId="11712BF3" w:rsidR="00565D03" w:rsidRPr="00381ABD" w:rsidRDefault="00565D03" w:rsidP="00381ABD">
      <w:pPr>
        <w:pStyle w:val="Tekstpodstawowywcity"/>
        <w:numPr>
          <w:ilvl w:val="0"/>
          <w:numId w:val="33"/>
        </w:numPr>
        <w:tabs>
          <w:tab w:val="num" w:pos="1440"/>
        </w:tabs>
        <w:spacing w:before="120" w:line="276" w:lineRule="auto"/>
        <w:ind w:left="360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Jeżeli okaże się, iż którykolwiek z rezultatu realizacji niniejszej umowy, ma charakter dzieła autorskiego i podlega przepisom ustawy z 4 lutego 1994r. o prawie autorski i prawach pokrewnych, z chwilą zapłaty przez Zamawiającego wynagrodzenia wskazanego w §</w:t>
      </w:r>
      <w:r w:rsidR="00E70D74" w:rsidRPr="00381ABD">
        <w:rPr>
          <w:rFonts w:asciiTheme="minorHAnsi" w:hAnsiTheme="minorHAnsi" w:cstheme="minorHAnsi"/>
        </w:rPr>
        <w:t>6</w:t>
      </w:r>
      <w:r w:rsidRPr="00381ABD">
        <w:rPr>
          <w:rFonts w:asciiTheme="minorHAnsi" w:hAnsiTheme="minorHAnsi" w:cstheme="minorHAnsi"/>
        </w:rPr>
        <w:t xml:space="preserve"> Wykonawca przenosi na Zamawiającego na czas nieoznaczony majątkowe prawa autorskie do</w:t>
      </w:r>
      <w:r w:rsidR="00901229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dokumentacji na wszelkich polach eksploatacyjnych, a w szczególności:</w:t>
      </w:r>
    </w:p>
    <w:p w14:paraId="0B4C722A" w14:textId="77777777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używania dokumentacji i przekazywania go stronom</w:t>
      </w:r>
    </w:p>
    <w:p w14:paraId="0EC45F5F" w14:textId="77777777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powielania dokumentacji dowolną techniką, wprowadzania do komputera,</w:t>
      </w:r>
    </w:p>
    <w:p w14:paraId="1E8B7623" w14:textId="77777777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upubliczniania i rozpowszechniania dokumentacji bez ograniczeń, </w:t>
      </w:r>
    </w:p>
    <w:p w14:paraId="673FE026" w14:textId="77777777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wprowadzenia do obrotu, użyczenia lub najmu oryginału albo egzemplarzy, na których utrwalono dokumentację,</w:t>
      </w:r>
    </w:p>
    <w:p w14:paraId="1886FDEE" w14:textId="77777777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dokonywania zmian w opracowaniu,</w:t>
      </w:r>
    </w:p>
    <w:p w14:paraId="0DC84B10" w14:textId="09746552" w:rsidR="00565D03" w:rsidRPr="00381ABD" w:rsidRDefault="00565D03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lastRenderedPageBreak/>
        <w:t>prawo zezwalania na wykonywanie zależnego prawa autorskiego w stosunku do</w:t>
      </w:r>
      <w:r w:rsidR="00901229">
        <w:rPr>
          <w:rFonts w:asciiTheme="minorHAnsi" w:hAnsiTheme="minorHAnsi" w:cstheme="minorHAnsi"/>
        </w:rPr>
        <w:t> </w:t>
      </w:r>
      <w:r w:rsidRPr="00381ABD">
        <w:rPr>
          <w:rFonts w:asciiTheme="minorHAnsi" w:hAnsiTheme="minorHAnsi" w:cstheme="minorHAnsi"/>
        </w:rPr>
        <w:t>dokumentacji, stanowiącego przedmiot umowy</w:t>
      </w:r>
      <w:r w:rsidR="00944947">
        <w:rPr>
          <w:rFonts w:asciiTheme="minorHAnsi" w:hAnsiTheme="minorHAnsi" w:cstheme="minorHAnsi"/>
        </w:rPr>
        <w:t>,</w:t>
      </w:r>
      <w:r w:rsidRPr="00381ABD">
        <w:rPr>
          <w:rFonts w:asciiTheme="minorHAnsi" w:hAnsiTheme="minorHAnsi" w:cstheme="minorHAnsi"/>
        </w:rPr>
        <w:t xml:space="preserve"> </w:t>
      </w:r>
    </w:p>
    <w:p w14:paraId="57F44FBF" w14:textId="5F231312" w:rsidR="00565D03" w:rsidRPr="00381ABD" w:rsidRDefault="00944947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65D03" w:rsidRPr="00381ABD">
        <w:rPr>
          <w:rFonts w:asciiTheme="minorHAnsi" w:hAnsiTheme="minorHAnsi" w:cstheme="minorHAnsi"/>
        </w:rPr>
        <w:t>raz z przekazaniem autorskich praw majątkowych Wykonawca przenosi na Zamawiającego własność opracowanego dokumentu. Wykonany dokument w ramach niniejszej umowy stanowić będzie wyłączną własność Zamawiającego</w:t>
      </w:r>
      <w:r>
        <w:rPr>
          <w:rFonts w:asciiTheme="minorHAnsi" w:hAnsiTheme="minorHAnsi" w:cstheme="minorHAnsi"/>
        </w:rPr>
        <w:t>,</w:t>
      </w:r>
    </w:p>
    <w:p w14:paraId="52A42F4C" w14:textId="4582F11F" w:rsidR="00565D03" w:rsidRPr="00381ABD" w:rsidRDefault="00944947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65D03" w:rsidRPr="00381ABD">
        <w:rPr>
          <w:rFonts w:asciiTheme="minorHAnsi" w:hAnsiTheme="minorHAnsi" w:cstheme="minorHAnsi"/>
        </w:rPr>
        <w:t>rzeniesienie autorskich praw majątkowych do dokumentacji oraz zgoda na wykonywanie i</w:t>
      </w:r>
      <w:r w:rsidR="00901229">
        <w:rPr>
          <w:rFonts w:asciiTheme="minorHAnsi" w:hAnsiTheme="minorHAnsi" w:cstheme="minorHAnsi"/>
        </w:rPr>
        <w:t> </w:t>
      </w:r>
      <w:r w:rsidR="00565D03" w:rsidRPr="00381ABD">
        <w:rPr>
          <w:rFonts w:asciiTheme="minorHAnsi" w:hAnsiTheme="minorHAnsi" w:cstheme="minorHAnsi"/>
        </w:rPr>
        <w:t>zezwalanie na wykonywanie zależnych praw autorskich do dokumentacji jest nieograniczone terytorialnie</w:t>
      </w:r>
      <w:r>
        <w:rPr>
          <w:rFonts w:asciiTheme="minorHAnsi" w:hAnsiTheme="minorHAnsi" w:cstheme="minorHAnsi"/>
        </w:rPr>
        <w:t>,</w:t>
      </w:r>
      <w:r w:rsidR="00565D03" w:rsidRPr="00381ABD">
        <w:rPr>
          <w:rFonts w:asciiTheme="minorHAnsi" w:hAnsiTheme="minorHAnsi" w:cstheme="minorHAnsi"/>
        </w:rPr>
        <w:t xml:space="preserve"> </w:t>
      </w:r>
    </w:p>
    <w:p w14:paraId="7FB75970" w14:textId="191326D5" w:rsidR="00565D03" w:rsidRPr="00381ABD" w:rsidRDefault="00944947" w:rsidP="006269F1">
      <w:pPr>
        <w:pStyle w:val="Tekstpodstawowywcity"/>
        <w:numPr>
          <w:ilvl w:val="0"/>
          <w:numId w:val="34"/>
        </w:numPr>
        <w:spacing w:line="276" w:lineRule="auto"/>
        <w:ind w:left="567" w:right="-108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65D03" w:rsidRPr="00381ABD">
        <w:rPr>
          <w:rFonts w:asciiTheme="minorHAnsi" w:hAnsiTheme="minorHAnsi" w:cstheme="minorHAnsi"/>
        </w:rPr>
        <w:t>rzeniesienie praw autorskich nastąpi w ramach wynagrodzenia, o którym mowa w §</w:t>
      </w:r>
      <w:r w:rsidR="00771FBA">
        <w:rPr>
          <w:rFonts w:asciiTheme="minorHAnsi" w:hAnsiTheme="minorHAnsi" w:cstheme="minorHAnsi"/>
        </w:rPr>
        <w:t>6</w:t>
      </w:r>
      <w:r w:rsidR="00565D03" w:rsidRPr="00381ABD">
        <w:rPr>
          <w:rFonts w:asciiTheme="minorHAnsi" w:hAnsiTheme="minorHAnsi" w:cstheme="minorHAnsi"/>
        </w:rPr>
        <w:t xml:space="preserve"> ust. 2 umowy. </w:t>
      </w:r>
    </w:p>
    <w:p w14:paraId="4A2FFDEB" w14:textId="5305B280" w:rsidR="00565D03" w:rsidRPr="00944947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44947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BA30FE" w:rsidRPr="00944947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E41F4C" w:rsidRPr="0094494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269F1" w:rsidRPr="00944947">
        <w:rPr>
          <w:rFonts w:asciiTheme="minorHAnsi" w:hAnsiTheme="minorHAnsi" w:cstheme="minorHAnsi"/>
          <w:b/>
          <w:bCs/>
          <w:sz w:val="26"/>
          <w:szCs w:val="26"/>
        </w:rPr>
        <w:t>Dane osobowe</w:t>
      </w:r>
    </w:p>
    <w:p w14:paraId="2E2D09A6" w14:textId="3BC5A91E" w:rsidR="00565D03" w:rsidRPr="00B70EAD" w:rsidRDefault="00565D03" w:rsidP="00B70EAD">
      <w:pPr>
        <w:pStyle w:val="Tekstpodstawowywcity"/>
        <w:numPr>
          <w:ilvl w:val="0"/>
          <w:numId w:val="35"/>
        </w:numPr>
        <w:tabs>
          <w:tab w:val="num" w:pos="1440"/>
        </w:tabs>
        <w:spacing w:before="120" w:line="276" w:lineRule="auto"/>
        <w:ind w:left="426" w:right="-108" w:hanging="426"/>
        <w:rPr>
          <w:rFonts w:cstheme="minorHAnsi"/>
          <w:b/>
          <w:bCs/>
        </w:rPr>
      </w:pPr>
      <w:r w:rsidRPr="00944947">
        <w:rPr>
          <w:rFonts w:asciiTheme="minorHAnsi" w:hAnsiTheme="minorHAnsi" w:cstheme="minorHAnsi"/>
        </w:rPr>
        <w:t>Zamawiający oświadcza, że jest administratorem, w rozumieniu art. 4 ust. 7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B70EAD">
        <w:rPr>
          <w:rFonts w:asciiTheme="minorHAnsi" w:hAnsiTheme="minorHAnsi" w:cstheme="minorHAnsi"/>
        </w:rPr>
        <w:t xml:space="preserve"> </w:t>
      </w:r>
      <w:r w:rsidR="00B70EAD" w:rsidRPr="006D110F">
        <w:rPr>
          <w:rFonts w:asciiTheme="minorHAnsi" w:hAnsiTheme="minorHAnsi" w:cstheme="minorHAnsi"/>
        </w:rPr>
        <w:t> (ogólne rozporządzenie o</w:t>
      </w:r>
      <w:r w:rsidR="00352051">
        <w:rPr>
          <w:rFonts w:asciiTheme="minorHAnsi" w:hAnsiTheme="minorHAnsi" w:cstheme="minorHAnsi"/>
        </w:rPr>
        <w:t> </w:t>
      </w:r>
      <w:r w:rsidR="00B70EAD" w:rsidRPr="006D110F">
        <w:rPr>
          <w:rFonts w:asciiTheme="minorHAnsi" w:hAnsiTheme="minorHAnsi" w:cstheme="minorHAnsi"/>
        </w:rPr>
        <w:t>ochronie danych)</w:t>
      </w:r>
      <w:r w:rsidRPr="006D110F">
        <w:rPr>
          <w:rFonts w:asciiTheme="minorHAnsi" w:hAnsiTheme="minorHAnsi" w:cstheme="minorHAnsi"/>
        </w:rPr>
        <w:t xml:space="preserve"> </w:t>
      </w:r>
      <w:r w:rsidRPr="00B70EAD">
        <w:rPr>
          <w:rFonts w:asciiTheme="minorHAnsi" w:hAnsiTheme="minorHAnsi" w:cstheme="minorHAnsi"/>
        </w:rPr>
        <w:t>zwanego dalej: „RODO”, danych osobowych osób występujących w imieniu Zamawiającego w celu realizacji niniejszej Umowy, decydującym o celach i środkach przetwarzania tych danych osobowych.</w:t>
      </w:r>
    </w:p>
    <w:p w14:paraId="10D7E0A7" w14:textId="1BD99C96" w:rsidR="00565D03" w:rsidRPr="00944947" w:rsidRDefault="00565D03" w:rsidP="00771FBA">
      <w:pPr>
        <w:pStyle w:val="Tekstpodstawowywcity"/>
        <w:numPr>
          <w:ilvl w:val="0"/>
          <w:numId w:val="35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944947">
        <w:rPr>
          <w:rFonts w:asciiTheme="minorHAnsi" w:hAnsiTheme="minorHAnsi" w:cstheme="minorHAnsi"/>
        </w:rPr>
        <w:t>Każda ze Stron oświadcza, że dysponuje środkami umożliwiającymi prawidłowe przetwarzanie danych osobowych zgodnie z art. 32 RODO i wdrożyła odpowiednie środki techniczne i</w:t>
      </w:r>
      <w:r w:rsidR="00771FBA" w:rsidRPr="00944947">
        <w:rPr>
          <w:rFonts w:asciiTheme="minorHAnsi" w:hAnsiTheme="minorHAnsi" w:cstheme="minorHAnsi"/>
        </w:rPr>
        <w:t> </w:t>
      </w:r>
      <w:r w:rsidRPr="00944947">
        <w:rPr>
          <w:rFonts w:asciiTheme="minorHAnsi" w:hAnsiTheme="minorHAnsi" w:cstheme="minorHAnsi"/>
        </w:rPr>
        <w:t>organizacyjne, aby zapewnić odpowiedni stopień bezpieczeństwa przetwarzania danych osobowych.</w:t>
      </w:r>
    </w:p>
    <w:p w14:paraId="241DFE5F" w14:textId="76325E33" w:rsidR="004B38CA" w:rsidRPr="005A5165" w:rsidRDefault="004B38CA" w:rsidP="005A5165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BA30FE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3E59BB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A5165">
        <w:rPr>
          <w:rFonts w:asciiTheme="minorHAnsi" w:hAnsiTheme="minorHAnsi" w:cstheme="minorHAnsi"/>
          <w:b/>
          <w:bCs/>
          <w:sz w:val="26"/>
          <w:szCs w:val="26"/>
        </w:rPr>
        <w:t>Kary</w:t>
      </w:r>
    </w:p>
    <w:p w14:paraId="1D552113" w14:textId="77777777" w:rsidR="004B38CA" w:rsidRPr="00381ABD" w:rsidRDefault="004B38CA" w:rsidP="00381ABD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line="276" w:lineRule="auto"/>
        <w:ind w:left="0" w:firstLine="0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Wykonawca zapłaci karę za każde niżej wymienione naruszenie:</w:t>
      </w:r>
    </w:p>
    <w:p w14:paraId="610F444F" w14:textId="49ACC0F0" w:rsidR="00DF2915" w:rsidRPr="00381ABD" w:rsidRDefault="00DB0094" w:rsidP="006269F1">
      <w:pPr>
        <w:pStyle w:val="Tekstpodstawowywcity"/>
        <w:numPr>
          <w:ilvl w:val="0"/>
          <w:numId w:val="4"/>
        </w:numPr>
        <w:tabs>
          <w:tab w:val="clear" w:pos="1440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o</w:t>
      </w:r>
      <w:r w:rsidR="006221B6" w:rsidRPr="00381ABD">
        <w:rPr>
          <w:rFonts w:asciiTheme="minorHAnsi" w:hAnsiTheme="minorHAnsi" w:cstheme="minorHAnsi"/>
        </w:rPr>
        <w:t xml:space="preserve">późnienie w wykonaniu obowiązków wynikających z przedmiotu umowy określonego </w:t>
      </w:r>
      <w:r w:rsidR="00FF6017">
        <w:rPr>
          <w:rFonts w:asciiTheme="minorHAnsi" w:hAnsiTheme="minorHAnsi" w:cstheme="minorHAnsi"/>
        </w:rPr>
        <w:t>w </w:t>
      </w:r>
      <w:r w:rsidR="006221B6" w:rsidRPr="00381ABD">
        <w:rPr>
          <w:rFonts w:asciiTheme="minorHAnsi" w:hAnsiTheme="minorHAnsi" w:cstheme="minorHAnsi"/>
          <w:bCs/>
        </w:rPr>
        <w:t>§</w:t>
      </w:r>
      <w:r w:rsidR="00FF6017">
        <w:rPr>
          <w:rFonts w:asciiTheme="minorHAnsi" w:hAnsiTheme="minorHAnsi" w:cstheme="minorHAnsi"/>
          <w:bCs/>
        </w:rPr>
        <w:t> </w:t>
      </w:r>
      <w:r w:rsidRPr="00381ABD">
        <w:rPr>
          <w:rFonts w:asciiTheme="minorHAnsi" w:hAnsiTheme="minorHAnsi" w:cstheme="minorHAnsi"/>
          <w:bCs/>
        </w:rPr>
        <w:t>2</w:t>
      </w:r>
      <w:r w:rsidR="00FF6017">
        <w:rPr>
          <w:rFonts w:asciiTheme="minorHAnsi" w:hAnsiTheme="minorHAnsi" w:cstheme="minorHAnsi"/>
          <w:bCs/>
        </w:rPr>
        <w:t> </w:t>
      </w:r>
      <w:r w:rsidR="006221B6" w:rsidRPr="00381ABD">
        <w:rPr>
          <w:rFonts w:asciiTheme="minorHAnsi" w:hAnsiTheme="minorHAnsi" w:cstheme="minorHAnsi"/>
          <w:bCs/>
        </w:rPr>
        <w:t>ust. 1</w:t>
      </w:r>
      <w:r w:rsidRPr="00381ABD">
        <w:rPr>
          <w:rFonts w:asciiTheme="minorHAnsi" w:hAnsiTheme="minorHAnsi" w:cstheme="minorHAnsi"/>
          <w:bCs/>
        </w:rPr>
        <w:t>a -</w:t>
      </w:r>
      <w:r w:rsidR="006221B6" w:rsidRPr="00381ABD">
        <w:rPr>
          <w:rFonts w:asciiTheme="minorHAnsi" w:hAnsiTheme="minorHAnsi" w:cstheme="minorHAnsi"/>
        </w:rPr>
        <w:t xml:space="preserve"> </w:t>
      </w:r>
      <w:r w:rsidR="00DF2915" w:rsidRPr="00381ABD">
        <w:rPr>
          <w:rFonts w:asciiTheme="minorHAnsi" w:hAnsiTheme="minorHAnsi" w:cstheme="minorHAnsi"/>
        </w:rPr>
        <w:t>1</w:t>
      </w:r>
      <w:r w:rsidR="006221B6" w:rsidRPr="00381ABD">
        <w:rPr>
          <w:rFonts w:asciiTheme="minorHAnsi" w:hAnsiTheme="minorHAnsi" w:cstheme="minorHAnsi"/>
        </w:rPr>
        <w:t xml:space="preserve">00 zł </w:t>
      </w:r>
      <w:r w:rsidR="004B38CA" w:rsidRPr="00381ABD">
        <w:rPr>
          <w:rFonts w:asciiTheme="minorHAnsi" w:hAnsiTheme="minorHAnsi" w:cstheme="minorHAnsi"/>
        </w:rPr>
        <w:t xml:space="preserve">brutto </w:t>
      </w:r>
      <w:r w:rsidR="00DF2915" w:rsidRPr="00381ABD">
        <w:rPr>
          <w:rFonts w:asciiTheme="minorHAnsi" w:hAnsiTheme="minorHAnsi" w:cstheme="minorHAnsi"/>
        </w:rPr>
        <w:t>za każdy dzień opóźnienia.</w:t>
      </w:r>
    </w:p>
    <w:p w14:paraId="21BC63DE" w14:textId="7BAD3D33" w:rsidR="00DF2915" w:rsidRPr="00381ABD" w:rsidRDefault="00DB0094" w:rsidP="006269F1">
      <w:pPr>
        <w:pStyle w:val="Tekstpodstawowywcity"/>
        <w:numPr>
          <w:ilvl w:val="0"/>
          <w:numId w:val="4"/>
        </w:numPr>
        <w:tabs>
          <w:tab w:val="clear" w:pos="1440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o</w:t>
      </w:r>
      <w:r w:rsidR="00DF2915" w:rsidRPr="00381ABD">
        <w:rPr>
          <w:rFonts w:asciiTheme="minorHAnsi" w:hAnsiTheme="minorHAnsi" w:cstheme="minorHAnsi"/>
        </w:rPr>
        <w:t xml:space="preserve">późnienie w dotrzymaniu terminu przekazania kopii uzyskanego świadectwa efektywności energetycznej o którym mowa w </w:t>
      </w:r>
      <w:r w:rsidR="00DF2915" w:rsidRPr="00381ABD">
        <w:rPr>
          <w:rFonts w:asciiTheme="minorHAnsi" w:hAnsiTheme="minorHAnsi" w:cstheme="minorHAnsi"/>
          <w:bCs/>
        </w:rPr>
        <w:t xml:space="preserve">§ </w:t>
      </w:r>
      <w:r w:rsidRPr="00381ABD">
        <w:rPr>
          <w:rFonts w:asciiTheme="minorHAnsi" w:hAnsiTheme="minorHAnsi" w:cstheme="minorHAnsi"/>
          <w:bCs/>
        </w:rPr>
        <w:t>2 ust. 1b</w:t>
      </w:r>
      <w:r w:rsidRPr="00381ABD">
        <w:rPr>
          <w:rFonts w:asciiTheme="minorHAnsi" w:hAnsiTheme="minorHAnsi" w:cstheme="minorHAnsi"/>
        </w:rPr>
        <w:t xml:space="preserve"> -</w:t>
      </w:r>
      <w:r w:rsidR="00DF2915" w:rsidRPr="00381ABD">
        <w:rPr>
          <w:rFonts w:asciiTheme="minorHAnsi" w:hAnsiTheme="minorHAnsi" w:cstheme="minorHAnsi"/>
        </w:rPr>
        <w:t xml:space="preserve"> 100 zł brutto za każdy dzień opóźnienia.</w:t>
      </w:r>
    </w:p>
    <w:p w14:paraId="2822DD13" w14:textId="21DB0F22" w:rsidR="00DF2915" w:rsidRPr="00381ABD" w:rsidRDefault="00DB0094" w:rsidP="006269F1">
      <w:pPr>
        <w:pStyle w:val="Tekstpodstawowywcity"/>
        <w:numPr>
          <w:ilvl w:val="0"/>
          <w:numId w:val="4"/>
        </w:numPr>
        <w:tabs>
          <w:tab w:val="clear" w:pos="1440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o</w:t>
      </w:r>
      <w:r w:rsidR="00DF2915" w:rsidRPr="00381ABD">
        <w:rPr>
          <w:rFonts w:asciiTheme="minorHAnsi" w:hAnsiTheme="minorHAnsi" w:cstheme="minorHAnsi"/>
        </w:rPr>
        <w:t>dstąpienie od umowy przez Zamawiającego z przyczyn leżących po stronie Wykonawcy w</w:t>
      </w:r>
      <w:r w:rsidR="003E59BB">
        <w:rPr>
          <w:rFonts w:asciiTheme="minorHAnsi" w:hAnsiTheme="minorHAnsi" w:cstheme="minorHAnsi"/>
        </w:rPr>
        <w:t> </w:t>
      </w:r>
      <w:r w:rsidR="00DF2915" w:rsidRPr="00381ABD">
        <w:rPr>
          <w:rFonts w:asciiTheme="minorHAnsi" w:hAnsiTheme="minorHAnsi" w:cstheme="minorHAnsi"/>
        </w:rPr>
        <w:t>wysokości 5000 zł</w:t>
      </w:r>
    </w:p>
    <w:p w14:paraId="3657E8CF" w14:textId="7308AA41" w:rsidR="00B70EAD" w:rsidRPr="00B70EAD" w:rsidRDefault="00B70EAD" w:rsidP="00B70EAD">
      <w:pPr>
        <w:pStyle w:val="Tekstpodstawowywcity"/>
        <w:numPr>
          <w:ilvl w:val="0"/>
          <w:numId w:val="4"/>
        </w:numPr>
        <w:tabs>
          <w:tab w:val="clear" w:pos="1440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88304A">
        <w:rPr>
          <w:rFonts w:asciiTheme="minorHAnsi" w:hAnsiTheme="minorHAnsi" w:cstheme="minorHAnsi"/>
        </w:rPr>
        <w:t>wysokości 500 zł brutto za niewywiązywanie się z obowiązku określonego w § 7 ust. 5 za</w:t>
      </w:r>
      <w:r w:rsidR="0088304A">
        <w:rPr>
          <w:rFonts w:asciiTheme="minorHAnsi" w:hAnsiTheme="minorHAnsi" w:cstheme="minorHAnsi"/>
        </w:rPr>
        <w:t> </w:t>
      </w:r>
      <w:r w:rsidRPr="0088304A">
        <w:rPr>
          <w:rFonts w:asciiTheme="minorHAnsi" w:hAnsiTheme="minorHAnsi" w:cstheme="minorHAnsi"/>
        </w:rPr>
        <w:t>każdy stwierdzony taki przypadek,</w:t>
      </w:r>
    </w:p>
    <w:p w14:paraId="5C4DAA90" w14:textId="4DF31C86" w:rsidR="00B70EAD" w:rsidRPr="00B70EAD" w:rsidRDefault="00B70EAD" w:rsidP="00B70EAD">
      <w:pPr>
        <w:pStyle w:val="Tekstpodstawowywcity"/>
        <w:numPr>
          <w:ilvl w:val="0"/>
          <w:numId w:val="4"/>
        </w:numPr>
        <w:tabs>
          <w:tab w:val="clear" w:pos="1440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łączna maksymalna wysokość kar umownych, których mogą dochodzić Strony nie może przekroczyć 30% wartości wynagrodzenia określonego w </w:t>
      </w:r>
      <w:r w:rsidRPr="00381ABD">
        <w:rPr>
          <w:rFonts w:asciiTheme="minorHAnsi" w:hAnsiTheme="minorHAnsi" w:cstheme="minorHAnsi"/>
          <w:bCs/>
        </w:rPr>
        <w:t>§ 6 ust. 2.</w:t>
      </w:r>
      <w:r w:rsidRPr="00381ABD">
        <w:rPr>
          <w:rFonts w:asciiTheme="minorHAnsi" w:hAnsiTheme="minorHAnsi" w:cstheme="minorHAnsi"/>
        </w:rPr>
        <w:t xml:space="preserve"> </w:t>
      </w:r>
    </w:p>
    <w:p w14:paraId="599500C2" w14:textId="478A11ED" w:rsidR="004B38CA" w:rsidRPr="00381ABD" w:rsidRDefault="004B38CA" w:rsidP="00381ABD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Kary umowne Zamawiający może potrącić z </w:t>
      </w:r>
      <w:r w:rsidR="00B758BE" w:rsidRPr="00381ABD">
        <w:rPr>
          <w:rFonts w:asciiTheme="minorHAnsi" w:hAnsiTheme="minorHAnsi" w:cstheme="minorHAnsi"/>
        </w:rPr>
        <w:t>wynagrodzenia</w:t>
      </w:r>
      <w:r w:rsidRPr="00381ABD">
        <w:rPr>
          <w:rFonts w:asciiTheme="minorHAnsi" w:hAnsiTheme="minorHAnsi" w:cstheme="minorHAnsi"/>
        </w:rPr>
        <w:t xml:space="preserve"> należ</w:t>
      </w:r>
      <w:r w:rsidR="00B758BE" w:rsidRPr="00381ABD">
        <w:rPr>
          <w:rFonts w:asciiTheme="minorHAnsi" w:hAnsiTheme="minorHAnsi" w:cstheme="minorHAnsi"/>
        </w:rPr>
        <w:t>nego</w:t>
      </w:r>
      <w:r w:rsidRPr="00381ABD">
        <w:rPr>
          <w:rFonts w:asciiTheme="minorHAnsi" w:hAnsiTheme="minorHAnsi" w:cstheme="minorHAnsi"/>
        </w:rPr>
        <w:t xml:space="preserve"> </w:t>
      </w:r>
      <w:r w:rsidR="00B758BE" w:rsidRPr="00381ABD">
        <w:rPr>
          <w:rFonts w:asciiTheme="minorHAnsi" w:hAnsiTheme="minorHAnsi" w:cstheme="minorHAnsi"/>
        </w:rPr>
        <w:t>W</w:t>
      </w:r>
      <w:r w:rsidRPr="00381ABD">
        <w:rPr>
          <w:rFonts w:asciiTheme="minorHAnsi" w:hAnsiTheme="minorHAnsi" w:cstheme="minorHAnsi"/>
        </w:rPr>
        <w:t>ykona</w:t>
      </w:r>
      <w:r w:rsidR="00B758BE" w:rsidRPr="00381ABD">
        <w:rPr>
          <w:rFonts w:asciiTheme="minorHAnsi" w:hAnsiTheme="minorHAnsi" w:cstheme="minorHAnsi"/>
        </w:rPr>
        <w:t>wc</w:t>
      </w:r>
      <w:r w:rsidRPr="00381ABD">
        <w:rPr>
          <w:rFonts w:asciiTheme="minorHAnsi" w:hAnsiTheme="minorHAnsi" w:cstheme="minorHAnsi"/>
        </w:rPr>
        <w:t>y.</w:t>
      </w:r>
    </w:p>
    <w:p w14:paraId="444AF169" w14:textId="20693440" w:rsidR="004B38CA" w:rsidRPr="00381ABD" w:rsidRDefault="004B38CA" w:rsidP="00381ABD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Roszczenia o zapłatę należnych kar umownych nie będą pozbawiać Zamawiającego prawa żądania zapłaty odszkodowania uzupełniającego </w:t>
      </w:r>
      <w:r w:rsidR="003F00E6" w:rsidRPr="00381ABD">
        <w:rPr>
          <w:rFonts w:asciiTheme="minorHAnsi" w:hAnsiTheme="minorHAnsi" w:cstheme="minorHAnsi"/>
        </w:rPr>
        <w:t>przewyższającego wysokość kar umownych do wysokości rzeczywiście poniesionej szkody n</w:t>
      </w:r>
      <w:r w:rsidRPr="00381ABD">
        <w:rPr>
          <w:rFonts w:asciiTheme="minorHAnsi" w:hAnsiTheme="minorHAnsi" w:cstheme="minorHAnsi"/>
        </w:rPr>
        <w:t>a zasadach ogólnych</w:t>
      </w:r>
      <w:r w:rsidR="003F00E6" w:rsidRPr="00381ABD">
        <w:rPr>
          <w:rFonts w:asciiTheme="minorHAnsi" w:hAnsiTheme="minorHAnsi" w:cstheme="minorHAnsi"/>
        </w:rPr>
        <w:t>.</w:t>
      </w:r>
    </w:p>
    <w:p w14:paraId="350A12C7" w14:textId="5D1F13C4" w:rsidR="0004695D" w:rsidRPr="005A5165" w:rsidRDefault="0004695D" w:rsidP="005A5165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lastRenderedPageBreak/>
        <w:t>§ 11 Odstąpienie od umowy</w:t>
      </w:r>
    </w:p>
    <w:p w14:paraId="5E7F3275" w14:textId="77777777" w:rsidR="0004695D" w:rsidRPr="00381ABD" w:rsidRDefault="0004695D" w:rsidP="00381ABD">
      <w:pPr>
        <w:pStyle w:val="Tekstpodstawowywcity"/>
        <w:numPr>
          <w:ilvl w:val="0"/>
          <w:numId w:val="8"/>
        </w:numP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Zamawiającemu przysługuje prawo odstąpienia od umowy, gdy:</w:t>
      </w:r>
    </w:p>
    <w:p w14:paraId="50BFAE5C" w14:textId="62797B05" w:rsidR="0004695D" w:rsidRPr="00381ABD" w:rsidRDefault="0004695D" w:rsidP="006269F1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Wykonawca nie realizacje przedmiotu umowy lub jego części bez uzasadnionych przyczyn i pomimo wezwania Zamawiającego nie podejmuje wykonania usług dłużej niż </w:t>
      </w:r>
      <w:r w:rsidR="00663369" w:rsidRPr="00381ABD">
        <w:rPr>
          <w:rFonts w:asciiTheme="minorHAnsi" w:hAnsiTheme="minorHAnsi" w:cstheme="minorHAnsi"/>
        </w:rPr>
        <w:t>7</w:t>
      </w:r>
      <w:r w:rsidRPr="00381ABD">
        <w:rPr>
          <w:rFonts w:asciiTheme="minorHAnsi" w:hAnsiTheme="minorHAnsi" w:cstheme="minorHAnsi"/>
        </w:rPr>
        <w:t xml:space="preserve"> dni, </w:t>
      </w:r>
    </w:p>
    <w:p w14:paraId="6490E2ED" w14:textId="77777777" w:rsidR="0004695D" w:rsidRPr="00381ABD" w:rsidRDefault="0004695D" w:rsidP="006269F1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Wystąpi istotna zmiana okoliczności powodująca, że wykonanie umowy nie leży w interesie publicznym, czego nie można było przewidzieć w chwili zawarcia umowy. Odstąpienie od umowy w tym przypadku może nastąpić w terminie 30 dni od powzięcia wiadomości o powyższych okolicznościach. W takim przypadku Wykonawca może żądać jedynie wynagrodzenia należnego mu z tytułu wykonania części umowy.</w:t>
      </w:r>
    </w:p>
    <w:p w14:paraId="13E87579" w14:textId="5CC3DC3E" w:rsidR="001936BA" w:rsidRDefault="0004695D" w:rsidP="001936BA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Jeżeli Wykonawca przy realizacji umowy jest zaangażowany w praktyki korupcyjne stwierdzone aktem oskarżenia.</w:t>
      </w:r>
      <w:r w:rsidR="001936BA">
        <w:rPr>
          <w:rFonts w:asciiTheme="minorHAnsi" w:hAnsiTheme="minorHAnsi" w:cstheme="minorHAnsi"/>
        </w:rPr>
        <w:t>,</w:t>
      </w:r>
    </w:p>
    <w:p w14:paraId="7133C530" w14:textId="16F12620" w:rsidR="001936BA" w:rsidRPr="001936BA" w:rsidRDefault="001936BA" w:rsidP="001936BA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8304A">
        <w:rPr>
          <w:rFonts w:asciiTheme="minorHAnsi" w:hAnsiTheme="minorHAnsi" w:cstheme="minorHAnsi"/>
        </w:rPr>
        <w:t>Wykonawca popada w stan likwidacji lub stan upadłości.</w:t>
      </w:r>
    </w:p>
    <w:p w14:paraId="5110CFA6" w14:textId="63D42608" w:rsidR="001936BA" w:rsidRPr="0088304A" w:rsidRDefault="001936BA" w:rsidP="0088304A">
      <w:pPr>
        <w:pStyle w:val="Tekstpodstawowywcity"/>
        <w:numPr>
          <w:ilvl w:val="0"/>
          <w:numId w:val="8"/>
        </w:numP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88304A">
        <w:rPr>
          <w:rFonts w:asciiTheme="minorHAnsi" w:hAnsiTheme="minorHAnsi" w:cstheme="minorHAnsi"/>
        </w:rPr>
        <w:t>W przypadkach określonych w ust. 1 c, 1 d odstąpienie od umowy może nastąpić bezpośrednio po powzięciu przez Zamawiającego informacji o zaistnieniu przesłanki.</w:t>
      </w:r>
    </w:p>
    <w:p w14:paraId="77C283C9" w14:textId="6675D247" w:rsidR="0004695D" w:rsidRPr="00381ABD" w:rsidRDefault="0004695D" w:rsidP="00381ABD">
      <w:pPr>
        <w:pStyle w:val="Tekstpodstawowywcity"/>
        <w:numPr>
          <w:ilvl w:val="0"/>
          <w:numId w:val="8"/>
        </w:numP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Odstąpienie od umowy pod rygorem nieważności </w:t>
      </w:r>
      <w:r w:rsidR="00BE4FBA" w:rsidRPr="00381ABD">
        <w:rPr>
          <w:rFonts w:asciiTheme="minorHAnsi" w:hAnsiTheme="minorHAnsi" w:cstheme="minorHAnsi"/>
        </w:rPr>
        <w:t xml:space="preserve">powinno nastąpić na piśmie oraz zawierać </w:t>
      </w:r>
      <w:r w:rsidRPr="00381ABD">
        <w:rPr>
          <w:rFonts w:asciiTheme="minorHAnsi" w:hAnsiTheme="minorHAnsi" w:cstheme="minorHAnsi"/>
        </w:rPr>
        <w:t>uzasadnienie.</w:t>
      </w:r>
    </w:p>
    <w:p w14:paraId="38551AFA" w14:textId="086F1057" w:rsidR="00565D03" w:rsidRPr="005A5165" w:rsidRDefault="00565D03" w:rsidP="00381ABD">
      <w:pPr>
        <w:pStyle w:val="Tekstpodstawowywcity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§ </w:t>
      </w:r>
      <w:r w:rsidR="00C82EE5" w:rsidRPr="005A5165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BA30FE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213AC4" w:rsidRPr="005A5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51BF1">
        <w:rPr>
          <w:rFonts w:asciiTheme="minorHAnsi" w:hAnsiTheme="minorHAnsi" w:cstheme="minorHAnsi"/>
          <w:b/>
          <w:bCs/>
          <w:sz w:val="26"/>
          <w:szCs w:val="26"/>
        </w:rPr>
        <w:t>P</w:t>
      </w:r>
      <w:r w:rsidR="00751BF1" w:rsidRPr="005A5165">
        <w:rPr>
          <w:rFonts w:asciiTheme="minorHAnsi" w:hAnsiTheme="minorHAnsi" w:cstheme="minorHAnsi"/>
          <w:b/>
          <w:bCs/>
          <w:sz w:val="26"/>
          <w:szCs w:val="26"/>
        </w:rPr>
        <w:t>ostanowienia końcowe</w:t>
      </w:r>
    </w:p>
    <w:p w14:paraId="33F8CC40" w14:textId="77777777" w:rsidR="00565D03" w:rsidRPr="00381ABD" w:rsidRDefault="00565D03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Wszelkie zmiany Umowy wymagają formy pisemnej, wyrażonej obustronnie podpisanym aneksem do Umowy pod rygorem nieważności.</w:t>
      </w:r>
    </w:p>
    <w:p w14:paraId="6AC08E83" w14:textId="37798097" w:rsidR="00565D03" w:rsidRPr="00381ABD" w:rsidRDefault="00565D03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 xml:space="preserve">Strony będą dążyły do polubownego rozwiązywania sporów powstałych w związku z realizacją postanowień Umowy. </w:t>
      </w:r>
    </w:p>
    <w:p w14:paraId="01C49F9F" w14:textId="77777777" w:rsidR="00AA622B" w:rsidRPr="00381ABD" w:rsidRDefault="00AA622B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Wszelkie spory mogące wyniknąć przy realizacji umowy Strony poddają pod jurysdykcję sądu właściwego dla siedziby Zamawiającego.</w:t>
      </w:r>
    </w:p>
    <w:p w14:paraId="35902ADB" w14:textId="77777777" w:rsidR="00565D03" w:rsidRPr="00381ABD" w:rsidRDefault="00565D03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W sprawach nieuregulowanych w Umowie stosuje się przepisy prawa, w tym Kodeksu Cywilnego, w szczególności zaś dotyczące wykonywania obowiązków każdej ze Stron oraz przepisy prawa autorskiego.</w:t>
      </w:r>
    </w:p>
    <w:p w14:paraId="76C8E8E6" w14:textId="77777777" w:rsidR="00565D03" w:rsidRPr="00381ABD" w:rsidRDefault="00565D03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Umowa wchodzi w życie z dniem jej podpisania przez Strony.</w:t>
      </w:r>
    </w:p>
    <w:p w14:paraId="33E02749" w14:textId="77777777" w:rsidR="00AA622B" w:rsidRPr="00381ABD" w:rsidRDefault="00AA622B" w:rsidP="003E59BB">
      <w:pPr>
        <w:pStyle w:val="Tekstpodstawowywcity"/>
        <w:numPr>
          <w:ilvl w:val="0"/>
          <w:numId w:val="37"/>
        </w:numPr>
        <w:tabs>
          <w:tab w:val="num" w:pos="1440"/>
        </w:tabs>
        <w:spacing w:before="120" w:line="276" w:lineRule="auto"/>
        <w:ind w:left="426" w:right="-108" w:hanging="426"/>
        <w:rPr>
          <w:rFonts w:asciiTheme="minorHAnsi" w:hAnsiTheme="minorHAnsi" w:cstheme="minorHAnsi"/>
        </w:rPr>
      </w:pPr>
      <w:r w:rsidRPr="00381ABD">
        <w:rPr>
          <w:rFonts w:asciiTheme="minorHAnsi" w:hAnsiTheme="minorHAnsi" w:cstheme="minorHAnsi"/>
        </w:rPr>
        <w:t>Umowę sporządzono w 3 jednobrzmiących egzemplarzach, w tym 2 egz. dla Zamawiającego, 1 egz. dla Wykonawcy.</w:t>
      </w:r>
    </w:p>
    <w:bookmarkEnd w:id="0"/>
    <w:p w14:paraId="6DE22955" w14:textId="77777777" w:rsidR="0088304A" w:rsidRDefault="0088304A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</w:p>
    <w:p w14:paraId="1ECC0D57" w14:textId="17D8A943" w:rsidR="006339F8" w:rsidRPr="00381ABD" w:rsidRDefault="00B37CBD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  <w:r w:rsidRPr="00381ABD">
        <w:rPr>
          <w:rFonts w:asciiTheme="minorHAnsi" w:hAnsiTheme="minorHAnsi" w:cstheme="minorHAnsi"/>
          <w:b/>
          <w:bCs/>
        </w:rPr>
        <w:t>Zamawiający</w:t>
      </w:r>
      <w:r w:rsidR="00AC4B5D" w:rsidRPr="00381ABD">
        <w:rPr>
          <w:rFonts w:asciiTheme="minorHAnsi" w:hAnsiTheme="minorHAnsi" w:cstheme="minorHAnsi"/>
          <w:b/>
          <w:bCs/>
        </w:rPr>
        <w:t xml:space="preserve">: </w:t>
      </w:r>
      <w:r w:rsidR="00AC4B5D" w:rsidRPr="00381ABD">
        <w:rPr>
          <w:rFonts w:asciiTheme="minorHAnsi" w:hAnsiTheme="minorHAnsi" w:cstheme="minorHAnsi"/>
          <w:b/>
          <w:bCs/>
        </w:rPr>
        <w:tab/>
      </w:r>
      <w:r w:rsidR="00AC4B5D" w:rsidRPr="00381ABD">
        <w:rPr>
          <w:rFonts w:asciiTheme="minorHAnsi" w:hAnsiTheme="minorHAnsi" w:cstheme="minorHAnsi"/>
          <w:b/>
          <w:bCs/>
        </w:rPr>
        <w:tab/>
      </w:r>
      <w:r w:rsidR="00AC4B5D" w:rsidRPr="00381ABD">
        <w:rPr>
          <w:rFonts w:asciiTheme="minorHAnsi" w:hAnsiTheme="minorHAnsi" w:cstheme="minorHAnsi"/>
          <w:b/>
          <w:bCs/>
        </w:rPr>
        <w:tab/>
      </w:r>
      <w:r w:rsidR="00376EB3" w:rsidRPr="00381ABD">
        <w:rPr>
          <w:rFonts w:asciiTheme="minorHAnsi" w:hAnsiTheme="minorHAnsi" w:cstheme="minorHAnsi"/>
          <w:b/>
          <w:bCs/>
        </w:rPr>
        <w:tab/>
      </w:r>
      <w:r w:rsidR="00376EB3" w:rsidRPr="00381ABD">
        <w:rPr>
          <w:rFonts w:asciiTheme="minorHAnsi" w:hAnsiTheme="minorHAnsi" w:cstheme="minorHAnsi"/>
          <w:b/>
          <w:bCs/>
        </w:rPr>
        <w:tab/>
      </w:r>
      <w:r w:rsidR="00376EB3" w:rsidRPr="00381ABD">
        <w:rPr>
          <w:rFonts w:asciiTheme="minorHAnsi" w:hAnsiTheme="minorHAnsi" w:cstheme="minorHAnsi"/>
          <w:b/>
          <w:bCs/>
        </w:rPr>
        <w:tab/>
      </w:r>
      <w:r w:rsidR="00AC4B5D" w:rsidRPr="00381ABD">
        <w:rPr>
          <w:rFonts w:asciiTheme="minorHAnsi" w:hAnsiTheme="minorHAnsi" w:cstheme="minorHAnsi"/>
          <w:b/>
          <w:bCs/>
        </w:rPr>
        <w:tab/>
      </w:r>
      <w:r w:rsidR="00AC4B5D" w:rsidRPr="00381ABD">
        <w:rPr>
          <w:rFonts w:asciiTheme="minorHAnsi" w:hAnsiTheme="minorHAnsi" w:cstheme="minorHAnsi"/>
          <w:b/>
          <w:bCs/>
        </w:rPr>
        <w:tab/>
      </w:r>
      <w:r w:rsidR="00AC4B5D" w:rsidRPr="00381ABD">
        <w:rPr>
          <w:rFonts w:asciiTheme="minorHAnsi" w:hAnsiTheme="minorHAnsi" w:cstheme="minorHAnsi"/>
          <w:b/>
          <w:bCs/>
        </w:rPr>
        <w:tab/>
        <w:t>Wykonawca:</w:t>
      </w:r>
    </w:p>
    <w:p w14:paraId="18F32C89" w14:textId="77777777" w:rsidR="0088304A" w:rsidRDefault="0088304A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</w:p>
    <w:p w14:paraId="5B846D52" w14:textId="77777777" w:rsidR="0088304A" w:rsidRPr="00381ABD" w:rsidRDefault="0088304A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</w:p>
    <w:p w14:paraId="0ED7A2C0" w14:textId="7CBD6581" w:rsidR="00404B50" w:rsidRPr="00381ABD" w:rsidRDefault="00404B50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  <w:r w:rsidRPr="00381ABD">
        <w:rPr>
          <w:rFonts w:asciiTheme="minorHAnsi" w:hAnsiTheme="minorHAnsi" w:cstheme="minorHAnsi"/>
          <w:b/>
          <w:bCs/>
        </w:rPr>
        <w:t>……………………………..</w:t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</w:r>
      <w:r w:rsidRPr="00381ABD">
        <w:rPr>
          <w:rFonts w:asciiTheme="minorHAnsi" w:hAnsiTheme="minorHAnsi" w:cstheme="minorHAnsi"/>
          <w:b/>
          <w:bCs/>
        </w:rPr>
        <w:tab/>
        <w:t>…………….…………………..</w:t>
      </w:r>
    </w:p>
    <w:p w14:paraId="0BB4EE5D" w14:textId="77777777" w:rsidR="00404B50" w:rsidRDefault="00404B50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</w:p>
    <w:p w14:paraId="0C0D088A" w14:textId="77777777" w:rsidR="0088304A" w:rsidRPr="00381ABD" w:rsidRDefault="0088304A" w:rsidP="00381ABD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</w:p>
    <w:p w14:paraId="2D51E150" w14:textId="0F4B23B3" w:rsidR="0001673D" w:rsidRPr="00381ABD" w:rsidRDefault="00404B50" w:rsidP="0088304A">
      <w:pPr>
        <w:pStyle w:val="Tekstpodstawowywcity"/>
        <w:spacing w:line="276" w:lineRule="auto"/>
        <w:ind w:left="0" w:firstLine="426"/>
        <w:rPr>
          <w:rFonts w:asciiTheme="minorHAnsi" w:hAnsiTheme="minorHAnsi" w:cstheme="minorHAnsi"/>
          <w:b/>
          <w:bCs/>
        </w:rPr>
      </w:pPr>
      <w:r w:rsidRPr="00381ABD">
        <w:rPr>
          <w:rFonts w:asciiTheme="minorHAnsi" w:hAnsiTheme="minorHAnsi" w:cstheme="minorHAnsi"/>
          <w:b/>
          <w:bCs/>
        </w:rPr>
        <w:t>…………………………….</w:t>
      </w:r>
    </w:p>
    <w:sectPr w:rsidR="0001673D" w:rsidRPr="00381ABD" w:rsidSect="00DF5F1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7ACA" w14:textId="77777777" w:rsidR="006A48BF" w:rsidRDefault="006A48BF" w:rsidP="00AB5D40">
      <w:r>
        <w:separator/>
      </w:r>
    </w:p>
  </w:endnote>
  <w:endnote w:type="continuationSeparator" w:id="0">
    <w:p w14:paraId="02E7B726" w14:textId="77777777" w:rsidR="006A48BF" w:rsidRDefault="006A48BF" w:rsidP="00AB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6715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5A70AE" w14:textId="77777777" w:rsidR="00155490" w:rsidRDefault="00155490">
            <w:pPr>
              <w:pStyle w:val="Stopka"/>
            </w:pPr>
            <w:r w:rsidRPr="008548D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20F3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7</w: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8548D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20F3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="005A0B87" w:rsidRPr="008548D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0AA1B122" w14:textId="77777777" w:rsidR="00155490" w:rsidRDefault="0015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56EB" w14:textId="77777777" w:rsidR="006A48BF" w:rsidRDefault="006A48BF" w:rsidP="00AB5D40">
      <w:r>
        <w:separator/>
      </w:r>
    </w:p>
  </w:footnote>
  <w:footnote w:type="continuationSeparator" w:id="0">
    <w:p w14:paraId="026B1786" w14:textId="77777777" w:rsidR="006A48BF" w:rsidRDefault="006A48BF" w:rsidP="00AB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52BD" w14:textId="09C27AB7" w:rsidR="00155490" w:rsidRPr="00A62DE3" w:rsidRDefault="00DC3AD6" w:rsidP="005F3412">
    <w:pPr>
      <w:pStyle w:val="Nagwek"/>
      <w:jc w:val="center"/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</w:pP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Ś</w:t>
    </w:r>
    <w:r w:rsidR="005F3412"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wiadczenie usługi</w:t>
    </w:r>
    <w:r w:rsid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="005F3412"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w zakresie 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poprawy </w:t>
    </w:r>
    <w:r w:rsidR="005F3412"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efektywności energetycznej</w:t>
    </w:r>
    <w:r w:rsid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="005F3412"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„białe certyfikaty”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etic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etic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etica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etica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etica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etica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etica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etica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etica"/>
        <w:b w:val="0"/>
        <w:bCs w:val="0"/>
      </w:rPr>
    </w:lvl>
  </w:abstractNum>
  <w:abstractNum w:abstractNumId="2" w15:restartNumberingAfterBreak="0">
    <w:nsid w:val="00000008"/>
    <w:multiLevelType w:val="multilevel"/>
    <w:tmpl w:val="DDCEC652"/>
    <w:name w:val="WW8Num1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D66686"/>
    <w:multiLevelType w:val="hybridMultilevel"/>
    <w:tmpl w:val="DFDA4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874E8"/>
    <w:multiLevelType w:val="hybridMultilevel"/>
    <w:tmpl w:val="E0FE261C"/>
    <w:lvl w:ilvl="0" w:tplc="4DBE071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1B5728F"/>
    <w:multiLevelType w:val="hybridMultilevel"/>
    <w:tmpl w:val="43B4C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C56"/>
    <w:multiLevelType w:val="hybridMultilevel"/>
    <w:tmpl w:val="AF4C8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E48F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2A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C160B"/>
    <w:multiLevelType w:val="hybridMultilevel"/>
    <w:tmpl w:val="4FAA802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D27D4"/>
    <w:multiLevelType w:val="multilevel"/>
    <w:tmpl w:val="7616C1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89F3D07"/>
    <w:multiLevelType w:val="hybridMultilevel"/>
    <w:tmpl w:val="FFAAB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760D3"/>
    <w:multiLevelType w:val="multilevel"/>
    <w:tmpl w:val="F056C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9D493A"/>
    <w:multiLevelType w:val="multilevel"/>
    <w:tmpl w:val="B5BC7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AC4142"/>
    <w:multiLevelType w:val="hybridMultilevel"/>
    <w:tmpl w:val="EC54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B45B3"/>
    <w:multiLevelType w:val="hybridMultilevel"/>
    <w:tmpl w:val="AEB63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7C5858"/>
    <w:multiLevelType w:val="multilevel"/>
    <w:tmpl w:val="ACD4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4E1025C"/>
    <w:multiLevelType w:val="hybridMultilevel"/>
    <w:tmpl w:val="43B4C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901"/>
    <w:multiLevelType w:val="hybridMultilevel"/>
    <w:tmpl w:val="43B4C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356DF"/>
    <w:multiLevelType w:val="multilevel"/>
    <w:tmpl w:val="8F9017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090088"/>
    <w:multiLevelType w:val="hybridMultilevel"/>
    <w:tmpl w:val="1CFC3D98"/>
    <w:lvl w:ilvl="0" w:tplc="69EC0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657A0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E6DFE"/>
    <w:multiLevelType w:val="hybridMultilevel"/>
    <w:tmpl w:val="3196D1D8"/>
    <w:lvl w:ilvl="0" w:tplc="E6968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960C4"/>
    <w:multiLevelType w:val="multilevel"/>
    <w:tmpl w:val="F69C5D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319CD"/>
    <w:multiLevelType w:val="hybridMultilevel"/>
    <w:tmpl w:val="EC5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D0047"/>
    <w:multiLevelType w:val="hybridMultilevel"/>
    <w:tmpl w:val="04CE967C"/>
    <w:lvl w:ilvl="0" w:tplc="85406B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D41DC"/>
    <w:multiLevelType w:val="hybridMultilevel"/>
    <w:tmpl w:val="CE8A0662"/>
    <w:lvl w:ilvl="0" w:tplc="E47E7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314FD"/>
    <w:multiLevelType w:val="hybridMultilevel"/>
    <w:tmpl w:val="43B4C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58A8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86499"/>
    <w:multiLevelType w:val="hybridMultilevel"/>
    <w:tmpl w:val="2C32F576"/>
    <w:lvl w:ilvl="0" w:tplc="6DD61D8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F079F"/>
    <w:multiLevelType w:val="hybridMultilevel"/>
    <w:tmpl w:val="5EEC08F2"/>
    <w:lvl w:ilvl="0" w:tplc="7A9C3F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1" w15:restartNumberingAfterBreak="0">
    <w:nsid w:val="4CF110CC"/>
    <w:multiLevelType w:val="hybridMultilevel"/>
    <w:tmpl w:val="88161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14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E33E98"/>
    <w:multiLevelType w:val="hybridMultilevel"/>
    <w:tmpl w:val="F404DE5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0D0CE4"/>
    <w:multiLevelType w:val="hybridMultilevel"/>
    <w:tmpl w:val="9482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769BC"/>
    <w:multiLevelType w:val="hybridMultilevel"/>
    <w:tmpl w:val="42343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F0B2E"/>
    <w:multiLevelType w:val="hybridMultilevel"/>
    <w:tmpl w:val="57389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8E"/>
    <w:multiLevelType w:val="hybridMultilevel"/>
    <w:tmpl w:val="7D84B698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D6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7DFB"/>
    <w:multiLevelType w:val="hybridMultilevel"/>
    <w:tmpl w:val="EC54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374B3"/>
    <w:multiLevelType w:val="hybridMultilevel"/>
    <w:tmpl w:val="922E6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24B5"/>
    <w:multiLevelType w:val="hybridMultilevel"/>
    <w:tmpl w:val="BDEA40E0"/>
    <w:lvl w:ilvl="0" w:tplc="3D88F4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D509E3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93654"/>
    <w:multiLevelType w:val="hybridMultilevel"/>
    <w:tmpl w:val="DA5C8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CE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131691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565E3"/>
    <w:multiLevelType w:val="hybridMultilevel"/>
    <w:tmpl w:val="43B4C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51623"/>
    <w:multiLevelType w:val="hybridMultilevel"/>
    <w:tmpl w:val="F216F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542DF5"/>
    <w:multiLevelType w:val="hybridMultilevel"/>
    <w:tmpl w:val="3866EAE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CE73AF"/>
    <w:multiLevelType w:val="hybridMultilevel"/>
    <w:tmpl w:val="F3B27A52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5FDF"/>
    <w:multiLevelType w:val="hybridMultilevel"/>
    <w:tmpl w:val="953A71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F8B3BD9"/>
    <w:multiLevelType w:val="hybridMultilevel"/>
    <w:tmpl w:val="CC067D5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70532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5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1373">
    <w:abstractNumId w:val="43"/>
  </w:num>
  <w:num w:numId="4" w16cid:durableId="940794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400379">
    <w:abstractNumId w:val="40"/>
  </w:num>
  <w:num w:numId="6" w16cid:durableId="1512916341">
    <w:abstractNumId w:val="37"/>
  </w:num>
  <w:num w:numId="7" w16cid:durableId="72898174">
    <w:abstractNumId w:val="29"/>
  </w:num>
  <w:num w:numId="8" w16cid:durableId="621308086">
    <w:abstractNumId w:val="36"/>
  </w:num>
  <w:num w:numId="9" w16cid:durableId="702555054">
    <w:abstractNumId w:val="13"/>
  </w:num>
  <w:num w:numId="10" w16cid:durableId="1532840217">
    <w:abstractNumId w:val="20"/>
  </w:num>
  <w:num w:numId="11" w16cid:durableId="827327700">
    <w:abstractNumId w:val="21"/>
  </w:num>
  <w:num w:numId="12" w16cid:durableId="1547065339">
    <w:abstractNumId w:val="46"/>
  </w:num>
  <w:num w:numId="13" w16cid:durableId="1344360073">
    <w:abstractNumId w:val="14"/>
  </w:num>
  <w:num w:numId="14" w16cid:durableId="166408431">
    <w:abstractNumId w:val="6"/>
  </w:num>
  <w:num w:numId="15" w16cid:durableId="1772897735">
    <w:abstractNumId w:val="10"/>
  </w:num>
  <w:num w:numId="16" w16cid:durableId="777138702">
    <w:abstractNumId w:val="47"/>
  </w:num>
  <w:num w:numId="17" w16cid:durableId="597063433">
    <w:abstractNumId w:val="48"/>
  </w:num>
  <w:num w:numId="18" w16cid:durableId="334576447">
    <w:abstractNumId w:val="17"/>
  </w:num>
  <w:num w:numId="19" w16cid:durableId="502279596">
    <w:abstractNumId w:val="39"/>
  </w:num>
  <w:num w:numId="20" w16cid:durableId="964120765">
    <w:abstractNumId w:val="12"/>
  </w:num>
  <w:num w:numId="21" w16cid:durableId="1062023818">
    <w:abstractNumId w:val="26"/>
  </w:num>
  <w:num w:numId="22" w16cid:durableId="1574848734">
    <w:abstractNumId w:val="25"/>
  </w:num>
  <w:num w:numId="23" w16cid:durableId="2129932306">
    <w:abstractNumId w:val="34"/>
  </w:num>
  <w:num w:numId="24" w16cid:durableId="1195845030">
    <w:abstractNumId w:val="32"/>
  </w:num>
  <w:num w:numId="25" w16cid:durableId="2075618481">
    <w:abstractNumId w:val="9"/>
  </w:num>
  <w:num w:numId="26" w16cid:durableId="549267866">
    <w:abstractNumId w:val="23"/>
  </w:num>
  <w:num w:numId="27" w16cid:durableId="1350791436">
    <w:abstractNumId w:val="24"/>
  </w:num>
  <w:num w:numId="28" w16cid:durableId="1194415263">
    <w:abstractNumId w:val="8"/>
  </w:num>
  <w:num w:numId="29" w16cid:durableId="1825658131">
    <w:abstractNumId w:val="38"/>
  </w:num>
  <w:num w:numId="30" w16cid:durableId="1673872690">
    <w:abstractNumId w:val="28"/>
  </w:num>
  <w:num w:numId="31" w16cid:durableId="1448813553">
    <w:abstractNumId w:val="45"/>
  </w:num>
  <w:num w:numId="32" w16cid:durableId="529537099">
    <w:abstractNumId w:val="18"/>
  </w:num>
  <w:num w:numId="33" w16cid:durableId="1647280115">
    <w:abstractNumId w:val="19"/>
  </w:num>
  <w:num w:numId="34" w16cid:durableId="423041496">
    <w:abstractNumId w:val="35"/>
  </w:num>
  <w:num w:numId="35" w16cid:durableId="1970280490">
    <w:abstractNumId w:val="42"/>
  </w:num>
  <w:num w:numId="36" w16cid:durableId="835420022">
    <w:abstractNumId w:val="5"/>
  </w:num>
  <w:num w:numId="37" w16cid:durableId="720716114">
    <w:abstractNumId w:val="7"/>
  </w:num>
  <w:num w:numId="38" w16cid:durableId="937911696">
    <w:abstractNumId w:val="0"/>
  </w:num>
  <w:num w:numId="39" w16cid:durableId="955912981">
    <w:abstractNumId w:val="15"/>
  </w:num>
  <w:num w:numId="40" w16cid:durableId="882058080">
    <w:abstractNumId w:val="27"/>
  </w:num>
  <w:num w:numId="41" w16cid:durableId="2006131480">
    <w:abstractNumId w:val="4"/>
  </w:num>
  <w:num w:numId="42" w16cid:durableId="492333659">
    <w:abstractNumId w:val="33"/>
  </w:num>
  <w:num w:numId="43" w16cid:durableId="969824529">
    <w:abstractNumId w:val="31"/>
  </w:num>
  <w:num w:numId="44" w16cid:durableId="772213047">
    <w:abstractNumId w:val="16"/>
  </w:num>
  <w:num w:numId="45" w16cid:durableId="478956415">
    <w:abstractNumId w:val="11"/>
  </w:num>
  <w:num w:numId="46" w16cid:durableId="250890666">
    <w:abstractNumId w:val="41"/>
  </w:num>
  <w:num w:numId="47" w16cid:durableId="6262762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1F"/>
    <w:rsid w:val="000000A5"/>
    <w:rsid w:val="000003D2"/>
    <w:rsid w:val="000028C1"/>
    <w:rsid w:val="00003864"/>
    <w:rsid w:val="000039BE"/>
    <w:rsid w:val="00003BCC"/>
    <w:rsid w:val="00004534"/>
    <w:rsid w:val="00005389"/>
    <w:rsid w:val="00006A68"/>
    <w:rsid w:val="00010927"/>
    <w:rsid w:val="00013633"/>
    <w:rsid w:val="0001673D"/>
    <w:rsid w:val="00020837"/>
    <w:rsid w:val="00020CC2"/>
    <w:rsid w:val="000210AB"/>
    <w:rsid w:val="00021742"/>
    <w:rsid w:val="00022743"/>
    <w:rsid w:val="00023854"/>
    <w:rsid w:val="00025920"/>
    <w:rsid w:val="00025E1F"/>
    <w:rsid w:val="0002645B"/>
    <w:rsid w:val="000270EE"/>
    <w:rsid w:val="000275A6"/>
    <w:rsid w:val="00031A23"/>
    <w:rsid w:val="00031D54"/>
    <w:rsid w:val="0003331D"/>
    <w:rsid w:val="000344D3"/>
    <w:rsid w:val="000347D4"/>
    <w:rsid w:val="00034BAB"/>
    <w:rsid w:val="0003742F"/>
    <w:rsid w:val="00040733"/>
    <w:rsid w:val="00040E69"/>
    <w:rsid w:val="00042820"/>
    <w:rsid w:val="000449F9"/>
    <w:rsid w:val="00044E4D"/>
    <w:rsid w:val="0004695D"/>
    <w:rsid w:val="00046A35"/>
    <w:rsid w:val="0005448B"/>
    <w:rsid w:val="00054D02"/>
    <w:rsid w:val="00054EF7"/>
    <w:rsid w:val="00057AF9"/>
    <w:rsid w:val="00057BB6"/>
    <w:rsid w:val="00060062"/>
    <w:rsid w:val="0006046C"/>
    <w:rsid w:val="00062C96"/>
    <w:rsid w:val="00063B41"/>
    <w:rsid w:val="00065951"/>
    <w:rsid w:val="0006699C"/>
    <w:rsid w:val="00070CA9"/>
    <w:rsid w:val="00071D96"/>
    <w:rsid w:val="00071E5F"/>
    <w:rsid w:val="00074335"/>
    <w:rsid w:val="00077656"/>
    <w:rsid w:val="00083602"/>
    <w:rsid w:val="00083B59"/>
    <w:rsid w:val="000841A6"/>
    <w:rsid w:val="00084334"/>
    <w:rsid w:val="00084A48"/>
    <w:rsid w:val="00085A7A"/>
    <w:rsid w:val="00085BE6"/>
    <w:rsid w:val="000865D2"/>
    <w:rsid w:val="00087B5B"/>
    <w:rsid w:val="00087BAD"/>
    <w:rsid w:val="00087FC5"/>
    <w:rsid w:val="00090325"/>
    <w:rsid w:val="0009072A"/>
    <w:rsid w:val="00090770"/>
    <w:rsid w:val="000920EA"/>
    <w:rsid w:val="00093337"/>
    <w:rsid w:val="000944BE"/>
    <w:rsid w:val="00094B7B"/>
    <w:rsid w:val="00096422"/>
    <w:rsid w:val="00096983"/>
    <w:rsid w:val="00096AA1"/>
    <w:rsid w:val="00096F26"/>
    <w:rsid w:val="000A0307"/>
    <w:rsid w:val="000A1038"/>
    <w:rsid w:val="000A2A25"/>
    <w:rsid w:val="000A66FD"/>
    <w:rsid w:val="000A6B6D"/>
    <w:rsid w:val="000B017C"/>
    <w:rsid w:val="000B15CC"/>
    <w:rsid w:val="000B2D95"/>
    <w:rsid w:val="000B3A96"/>
    <w:rsid w:val="000B3D7A"/>
    <w:rsid w:val="000B56FC"/>
    <w:rsid w:val="000B59C3"/>
    <w:rsid w:val="000B6018"/>
    <w:rsid w:val="000B7402"/>
    <w:rsid w:val="000C34A8"/>
    <w:rsid w:val="000C3AA7"/>
    <w:rsid w:val="000C43F9"/>
    <w:rsid w:val="000C4885"/>
    <w:rsid w:val="000C4C25"/>
    <w:rsid w:val="000C53C7"/>
    <w:rsid w:val="000C54F0"/>
    <w:rsid w:val="000C57C7"/>
    <w:rsid w:val="000C754D"/>
    <w:rsid w:val="000D16A8"/>
    <w:rsid w:val="000D3A21"/>
    <w:rsid w:val="000D422B"/>
    <w:rsid w:val="000D4462"/>
    <w:rsid w:val="000D51AB"/>
    <w:rsid w:val="000D551D"/>
    <w:rsid w:val="000D6D3A"/>
    <w:rsid w:val="000D726D"/>
    <w:rsid w:val="000E07AB"/>
    <w:rsid w:val="000E13BF"/>
    <w:rsid w:val="000E4605"/>
    <w:rsid w:val="000E52F9"/>
    <w:rsid w:val="000F26EA"/>
    <w:rsid w:val="000F27BE"/>
    <w:rsid w:val="000F29B5"/>
    <w:rsid w:val="000F2DA3"/>
    <w:rsid w:val="000F4F32"/>
    <w:rsid w:val="000F62D2"/>
    <w:rsid w:val="000F62FC"/>
    <w:rsid w:val="000F6510"/>
    <w:rsid w:val="000F761C"/>
    <w:rsid w:val="00100618"/>
    <w:rsid w:val="00102CC3"/>
    <w:rsid w:val="00102EFD"/>
    <w:rsid w:val="00105D76"/>
    <w:rsid w:val="001069B6"/>
    <w:rsid w:val="00110B60"/>
    <w:rsid w:val="0011177A"/>
    <w:rsid w:val="00112486"/>
    <w:rsid w:val="00112BCC"/>
    <w:rsid w:val="00114870"/>
    <w:rsid w:val="00115532"/>
    <w:rsid w:val="00115A60"/>
    <w:rsid w:val="0011676B"/>
    <w:rsid w:val="0011695D"/>
    <w:rsid w:val="00117DD0"/>
    <w:rsid w:val="00120A48"/>
    <w:rsid w:val="00120C07"/>
    <w:rsid w:val="00121261"/>
    <w:rsid w:val="00121968"/>
    <w:rsid w:val="0012230B"/>
    <w:rsid w:val="001227D5"/>
    <w:rsid w:val="00122841"/>
    <w:rsid w:val="00123A37"/>
    <w:rsid w:val="00124DB9"/>
    <w:rsid w:val="00124F5F"/>
    <w:rsid w:val="00126AAF"/>
    <w:rsid w:val="00127C6E"/>
    <w:rsid w:val="00127E61"/>
    <w:rsid w:val="00131D7A"/>
    <w:rsid w:val="00132BAD"/>
    <w:rsid w:val="001359C0"/>
    <w:rsid w:val="001408C3"/>
    <w:rsid w:val="00141DAD"/>
    <w:rsid w:val="001436D5"/>
    <w:rsid w:val="001445BC"/>
    <w:rsid w:val="00145775"/>
    <w:rsid w:val="00145CCB"/>
    <w:rsid w:val="00147C19"/>
    <w:rsid w:val="00151308"/>
    <w:rsid w:val="001518B0"/>
    <w:rsid w:val="0015298C"/>
    <w:rsid w:val="00154371"/>
    <w:rsid w:val="00154EDA"/>
    <w:rsid w:val="00155490"/>
    <w:rsid w:val="00156279"/>
    <w:rsid w:val="00156C34"/>
    <w:rsid w:val="001571C3"/>
    <w:rsid w:val="00163169"/>
    <w:rsid w:val="00163966"/>
    <w:rsid w:val="001659A9"/>
    <w:rsid w:val="00166265"/>
    <w:rsid w:val="00172152"/>
    <w:rsid w:val="00173E03"/>
    <w:rsid w:val="001752FD"/>
    <w:rsid w:val="00177BF8"/>
    <w:rsid w:val="001809BC"/>
    <w:rsid w:val="001835DB"/>
    <w:rsid w:val="001839BB"/>
    <w:rsid w:val="00184DD7"/>
    <w:rsid w:val="001869F6"/>
    <w:rsid w:val="00187F09"/>
    <w:rsid w:val="00192053"/>
    <w:rsid w:val="00192EBB"/>
    <w:rsid w:val="001934AF"/>
    <w:rsid w:val="001936BA"/>
    <w:rsid w:val="0019398E"/>
    <w:rsid w:val="00194407"/>
    <w:rsid w:val="001A17AB"/>
    <w:rsid w:val="001A33E7"/>
    <w:rsid w:val="001A39B1"/>
    <w:rsid w:val="001A3F71"/>
    <w:rsid w:val="001A49C4"/>
    <w:rsid w:val="001A5F2B"/>
    <w:rsid w:val="001B032C"/>
    <w:rsid w:val="001B0E62"/>
    <w:rsid w:val="001B1BBE"/>
    <w:rsid w:val="001B1F74"/>
    <w:rsid w:val="001B23CC"/>
    <w:rsid w:val="001B4E18"/>
    <w:rsid w:val="001B7B6A"/>
    <w:rsid w:val="001D4254"/>
    <w:rsid w:val="001D4718"/>
    <w:rsid w:val="001D490E"/>
    <w:rsid w:val="001D6F6A"/>
    <w:rsid w:val="001D704B"/>
    <w:rsid w:val="001E01B8"/>
    <w:rsid w:val="001E1647"/>
    <w:rsid w:val="001E1D19"/>
    <w:rsid w:val="001E21F2"/>
    <w:rsid w:val="001E2DAF"/>
    <w:rsid w:val="001E36F2"/>
    <w:rsid w:val="001F12FC"/>
    <w:rsid w:val="001F16B5"/>
    <w:rsid w:val="001F28DC"/>
    <w:rsid w:val="001F2907"/>
    <w:rsid w:val="001F41B3"/>
    <w:rsid w:val="0020238C"/>
    <w:rsid w:val="002023EC"/>
    <w:rsid w:val="00202AD7"/>
    <w:rsid w:val="002043BF"/>
    <w:rsid w:val="00205A8F"/>
    <w:rsid w:val="00206079"/>
    <w:rsid w:val="00206C3A"/>
    <w:rsid w:val="00210750"/>
    <w:rsid w:val="00212D80"/>
    <w:rsid w:val="00213514"/>
    <w:rsid w:val="00213AC4"/>
    <w:rsid w:val="0021400A"/>
    <w:rsid w:val="002147ED"/>
    <w:rsid w:val="00214943"/>
    <w:rsid w:val="00215B4B"/>
    <w:rsid w:val="00216D48"/>
    <w:rsid w:val="00220BE8"/>
    <w:rsid w:val="00221F5B"/>
    <w:rsid w:val="002231CE"/>
    <w:rsid w:val="002262B2"/>
    <w:rsid w:val="00226B3B"/>
    <w:rsid w:val="00226B73"/>
    <w:rsid w:val="0023012F"/>
    <w:rsid w:val="00237AF2"/>
    <w:rsid w:val="00242047"/>
    <w:rsid w:val="0024380B"/>
    <w:rsid w:val="00243CDD"/>
    <w:rsid w:val="00243CFF"/>
    <w:rsid w:val="0024430E"/>
    <w:rsid w:val="002447EF"/>
    <w:rsid w:val="00245D70"/>
    <w:rsid w:val="00251BDA"/>
    <w:rsid w:val="0025232E"/>
    <w:rsid w:val="002537DE"/>
    <w:rsid w:val="00255D33"/>
    <w:rsid w:val="0026012B"/>
    <w:rsid w:val="002619FF"/>
    <w:rsid w:val="002628A2"/>
    <w:rsid w:val="0026441E"/>
    <w:rsid w:val="00264603"/>
    <w:rsid w:val="002649AE"/>
    <w:rsid w:val="00265161"/>
    <w:rsid w:val="00266299"/>
    <w:rsid w:val="002666C4"/>
    <w:rsid w:val="00266832"/>
    <w:rsid w:val="00266E92"/>
    <w:rsid w:val="00270C07"/>
    <w:rsid w:val="0027105E"/>
    <w:rsid w:val="00273BBC"/>
    <w:rsid w:val="002752DF"/>
    <w:rsid w:val="00276EC2"/>
    <w:rsid w:val="002807DF"/>
    <w:rsid w:val="00281456"/>
    <w:rsid w:val="00281F65"/>
    <w:rsid w:val="002825DF"/>
    <w:rsid w:val="00282883"/>
    <w:rsid w:val="00284BB4"/>
    <w:rsid w:val="00286E81"/>
    <w:rsid w:val="00287EB2"/>
    <w:rsid w:val="00290542"/>
    <w:rsid w:val="002920F3"/>
    <w:rsid w:val="0029309A"/>
    <w:rsid w:val="00293CC2"/>
    <w:rsid w:val="00295648"/>
    <w:rsid w:val="00295DC0"/>
    <w:rsid w:val="00295E46"/>
    <w:rsid w:val="00296B66"/>
    <w:rsid w:val="00296ED6"/>
    <w:rsid w:val="002974B9"/>
    <w:rsid w:val="002A5C0A"/>
    <w:rsid w:val="002A696B"/>
    <w:rsid w:val="002A7A58"/>
    <w:rsid w:val="002A7AD1"/>
    <w:rsid w:val="002B1025"/>
    <w:rsid w:val="002B3D86"/>
    <w:rsid w:val="002B4A7D"/>
    <w:rsid w:val="002B4CA8"/>
    <w:rsid w:val="002B52FC"/>
    <w:rsid w:val="002B5C1C"/>
    <w:rsid w:val="002B5E83"/>
    <w:rsid w:val="002B6BFA"/>
    <w:rsid w:val="002C21BF"/>
    <w:rsid w:val="002C27CF"/>
    <w:rsid w:val="002C2E4E"/>
    <w:rsid w:val="002C5C95"/>
    <w:rsid w:val="002C66B8"/>
    <w:rsid w:val="002C7C38"/>
    <w:rsid w:val="002D0235"/>
    <w:rsid w:val="002D05B1"/>
    <w:rsid w:val="002D0664"/>
    <w:rsid w:val="002D2D55"/>
    <w:rsid w:val="002D6CD1"/>
    <w:rsid w:val="002D729E"/>
    <w:rsid w:val="002E0C7B"/>
    <w:rsid w:val="002E1119"/>
    <w:rsid w:val="002E1F72"/>
    <w:rsid w:val="002E455B"/>
    <w:rsid w:val="002E4C0F"/>
    <w:rsid w:val="002E5C94"/>
    <w:rsid w:val="002F04A4"/>
    <w:rsid w:val="002F07FF"/>
    <w:rsid w:val="002F1743"/>
    <w:rsid w:val="002F3241"/>
    <w:rsid w:val="002F5D18"/>
    <w:rsid w:val="002F632D"/>
    <w:rsid w:val="002F6F15"/>
    <w:rsid w:val="003003F8"/>
    <w:rsid w:val="00301F82"/>
    <w:rsid w:val="00304378"/>
    <w:rsid w:val="003073B5"/>
    <w:rsid w:val="00307FA3"/>
    <w:rsid w:val="00312AE2"/>
    <w:rsid w:val="00312B95"/>
    <w:rsid w:val="0031339F"/>
    <w:rsid w:val="00314085"/>
    <w:rsid w:val="003158A0"/>
    <w:rsid w:val="003204CD"/>
    <w:rsid w:val="0032091E"/>
    <w:rsid w:val="003211C0"/>
    <w:rsid w:val="00322BB4"/>
    <w:rsid w:val="00323ADF"/>
    <w:rsid w:val="00323B47"/>
    <w:rsid w:val="00327D51"/>
    <w:rsid w:val="00331AEB"/>
    <w:rsid w:val="00331D15"/>
    <w:rsid w:val="00334231"/>
    <w:rsid w:val="0033454B"/>
    <w:rsid w:val="00334C60"/>
    <w:rsid w:val="00337822"/>
    <w:rsid w:val="00340333"/>
    <w:rsid w:val="00340473"/>
    <w:rsid w:val="003415E0"/>
    <w:rsid w:val="00342B28"/>
    <w:rsid w:val="00344C8A"/>
    <w:rsid w:val="00344D12"/>
    <w:rsid w:val="003450AD"/>
    <w:rsid w:val="00345111"/>
    <w:rsid w:val="00346049"/>
    <w:rsid w:val="003463E9"/>
    <w:rsid w:val="003514AB"/>
    <w:rsid w:val="00352051"/>
    <w:rsid w:val="00352E91"/>
    <w:rsid w:val="00352EE1"/>
    <w:rsid w:val="00353B7A"/>
    <w:rsid w:val="003545F9"/>
    <w:rsid w:val="003556D1"/>
    <w:rsid w:val="00355723"/>
    <w:rsid w:val="00355BAC"/>
    <w:rsid w:val="00355DB5"/>
    <w:rsid w:val="00357756"/>
    <w:rsid w:val="00363005"/>
    <w:rsid w:val="003651B3"/>
    <w:rsid w:val="00365784"/>
    <w:rsid w:val="00365B59"/>
    <w:rsid w:val="003662B9"/>
    <w:rsid w:val="003679B2"/>
    <w:rsid w:val="003679F0"/>
    <w:rsid w:val="0037144F"/>
    <w:rsid w:val="00372522"/>
    <w:rsid w:val="00373832"/>
    <w:rsid w:val="0037394E"/>
    <w:rsid w:val="0037558A"/>
    <w:rsid w:val="003763F8"/>
    <w:rsid w:val="00376EB3"/>
    <w:rsid w:val="00381ABD"/>
    <w:rsid w:val="00383F38"/>
    <w:rsid w:val="003845FE"/>
    <w:rsid w:val="003850ED"/>
    <w:rsid w:val="00387052"/>
    <w:rsid w:val="00391034"/>
    <w:rsid w:val="0039133C"/>
    <w:rsid w:val="00391925"/>
    <w:rsid w:val="003919B4"/>
    <w:rsid w:val="0039426D"/>
    <w:rsid w:val="003949FC"/>
    <w:rsid w:val="0039655F"/>
    <w:rsid w:val="003965BE"/>
    <w:rsid w:val="00396C9D"/>
    <w:rsid w:val="00397044"/>
    <w:rsid w:val="00397E39"/>
    <w:rsid w:val="003A041D"/>
    <w:rsid w:val="003A095F"/>
    <w:rsid w:val="003A0971"/>
    <w:rsid w:val="003A1921"/>
    <w:rsid w:val="003A21F7"/>
    <w:rsid w:val="003A24C4"/>
    <w:rsid w:val="003A24CB"/>
    <w:rsid w:val="003A2B29"/>
    <w:rsid w:val="003A3736"/>
    <w:rsid w:val="003A3AB5"/>
    <w:rsid w:val="003A3D6D"/>
    <w:rsid w:val="003A5F09"/>
    <w:rsid w:val="003A6DD4"/>
    <w:rsid w:val="003B1F50"/>
    <w:rsid w:val="003B32CC"/>
    <w:rsid w:val="003B3438"/>
    <w:rsid w:val="003B532F"/>
    <w:rsid w:val="003C2FF3"/>
    <w:rsid w:val="003C3183"/>
    <w:rsid w:val="003C49A5"/>
    <w:rsid w:val="003D2FDD"/>
    <w:rsid w:val="003D3522"/>
    <w:rsid w:val="003D5CA4"/>
    <w:rsid w:val="003D662F"/>
    <w:rsid w:val="003D7002"/>
    <w:rsid w:val="003D70F6"/>
    <w:rsid w:val="003E3123"/>
    <w:rsid w:val="003E3B95"/>
    <w:rsid w:val="003E429B"/>
    <w:rsid w:val="003E4A2A"/>
    <w:rsid w:val="003E4C00"/>
    <w:rsid w:val="003E55EF"/>
    <w:rsid w:val="003E5814"/>
    <w:rsid w:val="003E59BB"/>
    <w:rsid w:val="003F00E6"/>
    <w:rsid w:val="003F0D84"/>
    <w:rsid w:val="003F146F"/>
    <w:rsid w:val="003F2CD8"/>
    <w:rsid w:val="003F3A2F"/>
    <w:rsid w:val="003F4382"/>
    <w:rsid w:val="003F7541"/>
    <w:rsid w:val="0040029E"/>
    <w:rsid w:val="004011D9"/>
    <w:rsid w:val="00401200"/>
    <w:rsid w:val="004032E8"/>
    <w:rsid w:val="00403B41"/>
    <w:rsid w:val="0040420F"/>
    <w:rsid w:val="0040437D"/>
    <w:rsid w:val="00404822"/>
    <w:rsid w:val="00404B50"/>
    <w:rsid w:val="00404E0B"/>
    <w:rsid w:val="00405F08"/>
    <w:rsid w:val="00406DA1"/>
    <w:rsid w:val="00407437"/>
    <w:rsid w:val="00407EED"/>
    <w:rsid w:val="00410094"/>
    <w:rsid w:val="00411869"/>
    <w:rsid w:val="004127B0"/>
    <w:rsid w:val="00413926"/>
    <w:rsid w:val="00414739"/>
    <w:rsid w:val="00416117"/>
    <w:rsid w:val="004175D9"/>
    <w:rsid w:val="0042017F"/>
    <w:rsid w:val="00421131"/>
    <w:rsid w:val="00421219"/>
    <w:rsid w:val="004215A9"/>
    <w:rsid w:val="0042193B"/>
    <w:rsid w:val="00421E6F"/>
    <w:rsid w:val="00423F02"/>
    <w:rsid w:val="00425B44"/>
    <w:rsid w:val="00425C17"/>
    <w:rsid w:val="00426EE3"/>
    <w:rsid w:val="004305FF"/>
    <w:rsid w:val="00430F9C"/>
    <w:rsid w:val="004334A2"/>
    <w:rsid w:val="00433591"/>
    <w:rsid w:val="0043370F"/>
    <w:rsid w:val="00435F47"/>
    <w:rsid w:val="00436E2F"/>
    <w:rsid w:val="00437F4B"/>
    <w:rsid w:val="00440C29"/>
    <w:rsid w:val="00443792"/>
    <w:rsid w:val="00443FD4"/>
    <w:rsid w:val="00445080"/>
    <w:rsid w:val="00445979"/>
    <w:rsid w:val="0044617D"/>
    <w:rsid w:val="00447A1B"/>
    <w:rsid w:val="00447AE1"/>
    <w:rsid w:val="0045014E"/>
    <w:rsid w:val="00451D41"/>
    <w:rsid w:val="004566E8"/>
    <w:rsid w:val="0045715D"/>
    <w:rsid w:val="00461524"/>
    <w:rsid w:val="00461934"/>
    <w:rsid w:val="00462727"/>
    <w:rsid w:val="00464096"/>
    <w:rsid w:val="00465392"/>
    <w:rsid w:val="00465548"/>
    <w:rsid w:val="0046590F"/>
    <w:rsid w:val="004670AD"/>
    <w:rsid w:val="004702D3"/>
    <w:rsid w:val="00470A63"/>
    <w:rsid w:val="00473595"/>
    <w:rsid w:val="00473672"/>
    <w:rsid w:val="00473949"/>
    <w:rsid w:val="00482664"/>
    <w:rsid w:val="00482703"/>
    <w:rsid w:val="0048289C"/>
    <w:rsid w:val="00482D99"/>
    <w:rsid w:val="0048343F"/>
    <w:rsid w:val="004836A2"/>
    <w:rsid w:val="00484F5F"/>
    <w:rsid w:val="00485404"/>
    <w:rsid w:val="00485B4F"/>
    <w:rsid w:val="00486B5B"/>
    <w:rsid w:val="004914B2"/>
    <w:rsid w:val="00496104"/>
    <w:rsid w:val="00496DD8"/>
    <w:rsid w:val="00497DB5"/>
    <w:rsid w:val="004A0DC7"/>
    <w:rsid w:val="004A339E"/>
    <w:rsid w:val="004A370F"/>
    <w:rsid w:val="004A42C7"/>
    <w:rsid w:val="004A5A6E"/>
    <w:rsid w:val="004A5EC7"/>
    <w:rsid w:val="004A6260"/>
    <w:rsid w:val="004A72D9"/>
    <w:rsid w:val="004A7A0F"/>
    <w:rsid w:val="004B0672"/>
    <w:rsid w:val="004B38CA"/>
    <w:rsid w:val="004B42EF"/>
    <w:rsid w:val="004B50E8"/>
    <w:rsid w:val="004B5C22"/>
    <w:rsid w:val="004B7E03"/>
    <w:rsid w:val="004C1B09"/>
    <w:rsid w:val="004C1EDC"/>
    <w:rsid w:val="004C23E1"/>
    <w:rsid w:val="004C2888"/>
    <w:rsid w:val="004C2BF7"/>
    <w:rsid w:val="004C3050"/>
    <w:rsid w:val="004C3590"/>
    <w:rsid w:val="004C3BF8"/>
    <w:rsid w:val="004C502E"/>
    <w:rsid w:val="004C5D95"/>
    <w:rsid w:val="004C7F31"/>
    <w:rsid w:val="004D0853"/>
    <w:rsid w:val="004D0D84"/>
    <w:rsid w:val="004D1A8D"/>
    <w:rsid w:val="004D1BE3"/>
    <w:rsid w:val="004D239A"/>
    <w:rsid w:val="004D2EBD"/>
    <w:rsid w:val="004D3403"/>
    <w:rsid w:val="004D3F09"/>
    <w:rsid w:val="004D6B0F"/>
    <w:rsid w:val="004D734F"/>
    <w:rsid w:val="004E0631"/>
    <w:rsid w:val="004E0B00"/>
    <w:rsid w:val="004E233F"/>
    <w:rsid w:val="004E3BA6"/>
    <w:rsid w:val="004E591A"/>
    <w:rsid w:val="004E7864"/>
    <w:rsid w:val="004F0670"/>
    <w:rsid w:val="004F09B8"/>
    <w:rsid w:val="004F0EF0"/>
    <w:rsid w:val="004F1CB1"/>
    <w:rsid w:val="004F3709"/>
    <w:rsid w:val="004F3970"/>
    <w:rsid w:val="004F3DDF"/>
    <w:rsid w:val="004F53F7"/>
    <w:rsid w:val="004F5BDB"/>
    <w:rsid w:val="004F5BEE"/>
    <w:rsid w:val="004F6D3B"/>
    <w:rsid w:val="004F70FE"/>
    <w:rsid w:val="0050279A"/>
    <w:rsid w:val="005053B9"/>
    <w:rsid w:val="005055AF"/>
    <w:rsid w:val="00506AED"/>
    <w:rsid w:val="00507CCB"/>
    <w:rsid w:val="00507D1C"/>
    <w:rsid w:val="005107EB"/>
    <w:rsid w:val="005132B7"/>
    <w:rsid w:val="00513CEE"/>
    <w:rsid w:val="00514A00"/>
    <w:rsid w:val="00514FAB"/>
    <w:rsid w:val="00516882"/>
    <w:rsid w:val="00516E64"/>
    <w:rsid w:val="005175B6"/>
    <w:rsid w:val="0051778D"/>
    <w:rsid w:val="00520187"/>
    <w:rsid w:val="00520A8F"/>
    <w:rsid w:val="005213B1"/>
    <w:rsid w:val="00524EA9"/>
    <w:rsid w:val="0052507A"/>
    <w:rsid w:val="00527480"/>
    <w:rsid w:val="0053042D"/>
    <w:rsid w:val="00530ACA"/>
    <w:rsid w:val="005313D3"/>
    <w:rsid w:val="00533BE2"/>
    <w:rsid w:val="005348CE"/>
    <w:rsid w:val="005357DF"/>
    <w:rsid w:val="0053633D"/>
    <w:rsid w:val="00536738"/>
    <w:rsid w:val="00536E75"/>
    <w:rsid w:val="005376FC"/>
    <w:rsid w:val="00540192"/>
    <w:rsid w:val="005419C7"/>
    <w:rsid w:val="00544399"/>
    <w:rsid w:val="00545950"/>
    <w:rsid w:val="00551B11"/>
    <w:rsid w:val="00555319"/>
    <w:rsid w:val="00556485"/>
    <w:rsid w:val="005567CB"/>
    <w:rsid w:val="0055742F"/>
    <w:rsid w:val="005604BE"/>
    <w:rsid w:val="00561D6E"/>
    <w:rsid w:val="00562261"/>
    <w:rsid w:val="00562464"/>
    <w:rsid w:val="0056305F"/>
    <w:rsid w:val="005633A7"/>
    <w:rsid w:val="00564CF4"/>
    <w:rsid w:val="005652E9"/>
    <w:rsid w:val="00565D03"/>
    <w:rsid w:val="005670EC"/>
    <w:rsid w:val="00571693"/>
    <w:rsid w:val="00572B8B"/>
    <w:rsid w:val="00572EBD"/>
    <w:rsid w:val="00573416"/>
    <w:rsid w:val="00573C27"/>
    <w:rsid w:val="00574D41"/>
    <w:rsid w:val="00574D8F"/>
    <w:rsid w:val="00575179"/>
    <w:rsid w:val="00576F87"/>
    <w:rsid w:val="00581543"/>
    <w:rsid w:val="00582D0B"/>
    <w:rsid w:val="00584575"/>
    <w:rsid w:val="00586009"/>
    <w:rsid w:val="005864EE"/>
    <w:rsid w:val="00587274"/>
    <w:rsid w:val="00590379"/>
    <w:rsid w:val="005936AB"/>
    <w:rsid w:val="00595ED3"/>
    <w:rsid w:val="005972E3"/>
    <w:rsid w:val="005A0B87"/>
    <w:rsid w:val="005A0FFF"/>
    <w:rsid w:val="005A1DEF"/>
    <w:rsid w:val="005A3532"/>
    <w:rsid w:val="005A4519"/>
    <w:rsid w:val="005A4779"/>
    <w:rsid w:val="005A5165"/>
    <w:rsid w:val="005A5D13"/>
    <w:rsid w:val="005A71B5"/>
    <w:rsid w:val="005A7625"/>
    <w:rsid w:val="005B0D4B"/>
    <w:rsid w:val="005B203D"/>
    <w:rsid w:val="005B3468"/>
    <w:rsid w:val="005B40E2"/>
    <w:rsid w:val="005B4739"/>
    <w:rsid w:val="005B54EB"/>
    <w:rsid w:val="005B61D3"/>
    <w:rsid w:val="005C0846"/>
    <w:rsid w:val="005C094D"/>
    <w:rsid w:val="005C2E3F"/>
    <w:rsid w:val="005C2F8C"/>
    <w:rsid w:val="005C3255"/>
    <w:rsid w:val="005C4B79"/>
    <w:rsid w:val="005C5DC4"/>
    <w:rsid w:val="005D067A"/>
    <w:rsid w:val="005D1C21"/>
    <w:rsid w:val="005D1F89"/>
    <w:rsid w:val="005D29C8"/>
    <w:rsid w:val="005D4BF8"/>
    <w:rsid w:val="005D508D"/>
    <w:rsid w:val="005D542A"/>
    <w:rsid w:val="005D5C71"/>
    <w:rsid w:val="005D67F2"/>
    <w:rsid w:val="005D7255"/>
    <w:rsid w:val="005D79C1"/>
    <w:rsid w:val="005D7F4C"/>
    <w:rsid w:val="005E0988"/>
    <w:rsid w:val="005E0CB1"/>
    <w:rsid w:val="005E3349"/>
    <w:rsid w:val="005E4741"/>
    <w:rsid w:val="005E5510"/>
    <w:rsid w:val="005F0E3B"/>
    <w:rsid w:val="005F17E8"/>
    <w:rsid w:val="005F2C49"/>
    <w:rsid w:val="005F3313"/>
    <w:rsid w:val="005F3412"/>
    <w:rsid w:val="005F3CAB"/>
    <w:rsid w:val="005F3FD1"/>
    <w:rsid w:val="005F4A61"/>
    <w:rsid w:val="005F6226"/>
    <w:rsid w:val="00600FCB"/>
    <w:rsid w:val="0060120C"/>
    <w:rsid w:val="00602978"/>
    <w:rsid w:val="0060345C"/>
    <w:rsid w:val="0060500E"/>
    <w:rsid w:val="00606018"/>
    <w:rsid w:val="00606AA1"/>
    <w:rsid w:val="00606AD5"/>
    <w:rsid w:val="00606E81"/>
    <w:rsid w:val="00611757"/>
    <w:rsid w:val="0061350F"/>
    <w:rsid w:val="006150C0"/>
    <w:rsid w:val="00616C84"/>
    <w:rsid w:val="00616FA3"/>
    <w:rsid w:val="00617363"/>
    <w:rsid w:val="00620260"/>
    <w:rsid w:val="006221B6"/>
    <w:rsid w:val="00625D59"/>
    <w:rsid w:val="00625DF1"/>
    <w:rsid w:val="006269F1"/>
    <w:rsid w:val="0062777A"/>
    <w:rsid w:val="00630958"/>
    <w:rsid w:val="006318A3"/>
    <w:rsid w:val="006339F8"/>
    <w:rsid w:val="00634A72"/>
    <w:rsid w:val="00635BCD"/>
    <w:rsid w:val="00637A95"/>
    <w:rsid w:val="00640178"/>
    <w:rsid w:val="006407B8"/>
    <w:rsid w:val="00646F6C"/>
    <w:rsid w:val="00647D71"/>
    <w:rsid w:val="0065110B"/>
    <w:rsid w:val="006515DD"/>
    <w:rsid w:val="006517C6"/>
    <w:rsid w:val="00653535"/>
    <w:rsid w:val="006537AF"/>
    <w:rsid w:val="006546C0"/>
    <w:rsid w:val="006555C3"/>
    <w:rsid w:val="00655606"/>
    <w:rsid w:val="00656731"/>
    <w:rsid w:val="00657194"/>
    <w:rsid w:val="00657CFE"/>
    <w:rsid w:val="006614E1"/>
    <w:rsid w:val="00662675"/>
    <w:rsid w:val="00662A5B"/>
    <w:rsid w:val="00663369"/>
    <w:rsid w:val="00664541"/>
    <w:rsid w:val="00664E2A"/>
    <w:rsid w:val="00666C09"/>
    <w:rsid w:val="0066716F"/>
    <w:rsid w:val="006714C6"/>
    <w:rsid w:val="0067333A"/>
    <w:rsid w:val="006737D9"/>
    <w:rsid w:val="00675B31"/>
    <w:rsid w:val="006769EA"/>
    <w:rsid w:val="00677D0A"/>
    <w:rsid w:val="006800EE"/>
    <w:rsid w:val="00680DEF"/>
    <w:rsid w:val="00680E6F"/>
    <w:rsid w:val="006820CB"/>
    <w:rsid w:val="006844C3"/>
    <w:rsid w:val="00684A80"/>
    <w:rsid w:val="00691872"/>
    <w:rsid w:val="006920E2"/>
    <w:rsid w:val="006931E0"/>
    <w:rsid w:val="00693C8E"/>
    <w:rsid w:val="006943D6"/>
    <w:rsid w:val="00694DDE"/>
    <w:rsid w:val="00695AAE"/>
    <w:rsid w:val="00695F43"/>
    <w:rsid w:val="006A071D"/>
    <w:rsid w:val="006A0E72"/>
    <w:rsid w:val="006A14F4"/>
    <w:rsid w:val="006A1995"/>
    <w:rsid w:val="006A2015"/>
    <w:rsid w:val="006A48BF"/>
    <w:rsid w:val="006A4DC2"/>
    <w:rsid w:val="006A6B2F"/>
    <w:rsid w:val="006A6F3D"/>
    <w:rsid w:val="006A7B67"/>
    <w:rsid w:val="006A7B6B"/>
    <w:rsid w:val="006B135E"/>
    <w:rsid w:val="006B2E1B"/>
    <w:rsid w:val="006B31B6"/>
    <w:rsid w:val="006B3285"/>
    <w:rsid w:val="006B38C0"/>
    <w:rsid w:val="006B44E0"/>
    <w:rsid w:val="006B4F2D"/>
    <w:rsid w:val="006B59FF"/>
    <w:rsid w:val="006B7C4D"/>
    <w:rsid w:val="006B7CC7"/>
    <w:rsid w:val="006C011B"/>
    <w:rsid w:val="006C03EE"/>
    <w:rsid w:val="006C2216"/>
    <w:rsid w:val="006C261F"/>
    <w:rsid w:val="006C2A52"/>
    <w:rsid w:val="006C63C2"/>
    <w:rsid w:val="006D0431"/>
    <w:rsid w:val="006D09EB"/>
    <w:rsid w:val="006D110F"/>
    <w:rsid w:val="006D18FE"/>
    <w:rsid w:val="006D214D"/>
    <w:rsid w:val="006D275F"/>
    <w:rsid w:val="006D39A8"/>
    <w:rsid w:val="006D48F9"/>
    <w:rsid w:val="006D5D02"/>
    <w:rsid w:val="006D7AA3"/>
    <w:rsid w:val="006E025C"/>
    <w:rsid w:val="006E04A4"/>
    <w:rsid w:val="006E2ECE"/>
    <w:rsid w:val="006E78FE"/>
    <w:rsid w:val="006F37AC"/>
    <w:rsid w:val="006F5136"/>
    <w:rsid w:val="006F779D"/>
    <w:rsid w:val="006F7A8A"/>
    <w:rsid w:val="007000A4"/>
    <w:rsid w:val="007006DC"/>
    <w:rsid w:val="007045C9"/>
    <w:rsid w:val="007103FD"/>
    <w:rsid w:val="0071150E"/>
    <w:rsid w:val="00713A5D"/>
    <w:rsid w:val="00714B41"/>
    <w:rsid w:val="007177B7"/>
    <w:rsid w:val="00717B91"/>
    <w:rsid w:val="00721F82"/>
    <w:rsid w:val="00723171"/>
    <w:rsid w:val="00723282"/>
    <w:rsid w:val="007246CC"/>
    <w:rsid w:val="00725022"/>
    <w:rsid w:val="00726124"/>
    <w:rsid w:val="00727A14"/>
    <w:rsid w:val="007301A8"/>
    <w:rsid w:val="0073082D"/>
    <w:rsid w:val="00730A42"/>
    <w:rsid w:val="00730DFD"/>
    <w:rsid w:val="007324CC"/>
    <w:rsid w:val="00732652"/>
    <w:rsid w:val="0073336E"/>
    <w:rsid w:val="00733984"/>
    <w:rsid w:val="007342ED"/>
    <w:rsid w:val="007361EF"/>
    <w:rsid w:val="00737579"/>
    <w:rsid w:val="007375DB"/>
    <w:rsid w:val="00741473"/>
    <w:rsid w:val="00742D3D"/>
    <w:rsid w:val="00743A17"/>
    <w:rsid w:val="00743BF0"/>
    <w:rsid w:val="007451E9"/>
    <w:rsid w:val="00745CA8"/>
    <w:rsid w:val="00746D01"/>
    <w:rsid w:val="00747068"/>
    <w:rsid w:val="00747127"/>
    <w:rsid w:val="007475C9"/>
    <w:rsid w:val="007508F8"/>
    <w:rsid w:val="0075188E"/>
    <w:rsid w:val="00751985"/>
    <w:rsid w:val="00751BF1"/>
    <w:rsid w:val="0075207D"/>
    <w:rsid w:val="00752751"/>
    <w:rsid w:val="0075312B"/>
    <w:rsid w:val="00753BBF"/>
    <w:rsid w:val="00753EF7"/>
    <w:rsid w:val="00756408"/>
    <w:rsid w:val="0075768B"/>
    <w:rsid w:val="007636A3"/>
    <w:rsid w:val="00765377"/>
    <w:rsid w:val="00770226"/>
    <w:rsid w:val="0077048C"/>
    <w:rsid w:val="00770500"/>
    <w:rsid w:val="00770F12"/>
    <w:rsid w:val="00771103"/>
    <w:rsid w:val="00771FBA"/>
    <w:rsid w:val="00773AB8"/>
    <w:rsid w:val="00776F36"/>
    <w:rsid w:val="00781CE2"/>
    <w:rsid w:val="007821A2"/>
    <w:rsid w:val="007835F0"/>
    <w:rsid w:val="00783603"/>
    <w:rsid w:val="0078439F"/>
    <w:rsid w:val="007844F9"/>
    <w:rsid w:val="0078462C"/>
    <w:rsid w:val="0079243A"/>
    <w:rsid w:val="00792E31"/>
    <w:rsid w:val="00793523"/>
    <w:rsid w:val="00793F09"/>
    <w:rsid w:val="00793F20"/>
    <w:rsid w:val="00794264"/>
    <w:rsid w:val="007949CC"/>
    <w:rsid w:val="00795A41"/>
    <w:rsid w:val="00796209"/>
    <w:rsid w:val="007A0F47"/>
    <w:rsid w:val="007A164E"/>
    <w:rsid w:val="007A1AE9"/>
    <w:rsid w:val="007A245E"/>
    <w:rsid w:val="007A25D3"/>
    <w:rsid w:val="007A2AC3"/>
    <w:rsid w:val="007A3C29"/>
    <w:rsid w:val="007A57F4"/>
    <w:rsid w:val="007A7697"/>
    <w:rsid w:val="007A7863"/>
    <w:rsid w:val="007A7E2A"/>
    <w:rsid w:val="007B0658"/>
    <w:rsid w:val="007B09C3"/>
    <w:rsid w:val="007B1793"/>
    <w:rsid w:val="007B41CE"/>
    <w:rsid w:val="007B4A47"/>
    <w:rsid w:val="007B74F1"/>
    <w:rsid w:val="007B7AC9"/>
    <w:rsid w:val="007B7F94"/>
    <w:rsid w:val="007C02E6"/>
    <w:rsid w:val="007C0540"/>
    <w:rsid w:val="007C0DA7"/>
    <w:rsid w:val="007C4890"/>
    <w:rsid w:val="007C609F"/>
    <w:rsid w:val="007C6676"/>
    <w:rsid w:val="007C6C5A"/>
    <w:rsid w:val="007C7E9A"/>
    <w:rsid w:val="007D1CC9"/>
    <w:rsid w:val="007D49D1"/>
    <w:rsid w:val="007D51D6"/>
    <w:rsid w:val="007D6F0C"/>
    <w:rsid w:val="007D77D9"/>
    <w:rsid w:val="007E1278"/>
    <w:rsid w:val="007E1685"/>
    <w:rsid w:val="007E235C"/>
    <w:rsid w:val="007E2A6A"/>
    <w:rsid w:val="007E40A8"/>
    <w:rsid w:val="007E4134"/>
    <w:rsid w:val="007E45A1"/>
    <w:rsid w:val="007E7700"/>
    <w:rsid w:val="007F1600"/>
    <w:rsid w:val="007F1B84"/>
    <w:rsid w:val="007F3108"/>
    <w:rsid w:val="007F3487"/>
    <w:rsid w:val="007F4278"/>
    <w:rsid w:val="007F66F8"/>
    <w:rsid w:val="007F6B79"/>
    <w:rsid w:val="007F6D4D"/>
    <w:rsid w:val="008019DA"/>
    <w:rsid w:val="00801A06"/>
    <w:rsid w:val="00803263"/>
    <w:rsid w:val="008041F4"/>
    <w:rsid w:val="008042BF"/>
    <w:rsid w:val="0080577A"/>
    <w:rsid w:val="00807183"/>
    <w:rsid w:val="00807DC3"/>
    <w:rsid w:val="008112A6"/>
    <w:rsid w:val="0081179D"/>
    <w:rsid w:val="008118C9"/>
    <w:rsid w:val="00811C9B"/>
    <w:rsid w:val="00813B0A"/>
    <w:rsid w:val="00815C86"/>
    <w:rsid w:val="0081689B"/>
    <w:rsid w:val="00817E81"/>
    <w:rsid w:val="00820B3C"/>
    <w:rsid w:val="008236ED"/>
    <w:rsid w:val="008257BE"/>
    <w:rsid w:val="008316DC"/>
    <w:rsid w:val="00832EB8"/>
    <w:rsid w:val="0083554A"/>
    <w:rsid w:val="00835EB7"/>
    <w:rsid w:val="0083686A"/>
    <w:rsid w:val="00837A2A"/>
    <w:rsid w:val="00837C1E"/>
    <w:rsid w:val="00841B60"/>
    <w:rsid w:val="00842356"/>
    <w:rsid w:val="00843156"/>
    <w:rsid w:val="0084447D"/>
    <w:rsid w:val="00846E8E"/>
    <w:rsid w:val="00846F02"/>
    <w:rsid w:val="008470BF"/>
    <w:rsid w:val="00850462"/>
    <w:rsid w:val="008504AC"/>
    <w:rsid w:val="008520DE"/>
    <w:rsid w:val="00852A11"/>
    <w:rsid w:val="008548D1"/>
    <w:rsid w:val="0085710A"/>
    <w:rsid w:val="008575AB"/>
    <w:rsid w:val="008579DB"/>
    <w:rsid w:val="008615FB"/>
    <w:rsid w:val="008626FA"/>
    <w:rsid w:val="00863798"/>
    <w:rsid w:val="0086402E"/>
    <w:rsid w:val="00866A86"/>
    <w:rsid w:val="00866E87"/>
    <w:rsid w:val="00867204"/>
    <w:rsid w:val="00876C07"/>
    <w:rsid w:val="00881F73"/>
    <w:rsid w:val="0088304A"/>
    <w:rsid w:val="00883706"/>
    <w:rsid w:val="008863C6"/>
    <w:rsid w:val="00887B8F"/>
    <w:rsid w:val="00891D5C"/>
    <w:rsid w:val="008933B2"/>
    <w:rsid w:val="008942E6"/>
    <w:rsid w:val="00895957"/>
    <w:rsid w:val="008970AC"/>
    <w:rsid w:val="00897B74"/>
    <w:rsid w:val="008A0F8D"/>
    <w:rsid w:val="008A2232"/>
    <w:rsid w:val="008A2929"/>
    <w:rsid w:val="008A298D"/>
    <w:rsid w:val="008A2D41"/>
    <w:rsid w:val="008A4953"/>
    <w:rsid w:val="008A597A"/>
    <w:rsid w:val="008A64EC"/>
    <w:rsid w:val="008A73DD"/>
    <w:rsid w:val="008B036E"/>
    <w:rsid w:val="008B0939"/>
    <w:rsid w:val="008B1445"/>
    <w:rsid w:val="008B241D"/>
    <w:rsid w:val="008B2743"/>
    <w:rsid w:val="008B3336"/>
    <w:rsid w:val="008B63C9"/>
    <w:rsid w:val="008C03E7"/>
    <w:rsid w:val="008C065D"/>
    <w:rsid w:val="008C3D4E"/>
    <w:rsid w:val="008C3EDE"/>
    <w:rsid w:val="008C4082"/>
    <w:rsid w:val="008C4225"/>
    <w:rsid w:val="008C43B5"/>
    <w:rsid w:val="008C7F2D"/>
    <w:rsid w:val="008D0134"/>
    <w:rsid w:val="008D13CB"/>
    <w:rsid w:val="008D1CF1"/>
    <w:rsid w:val="008D2F04"/>
    <w:rsid w:val="008D4291"/>
    <w:rsid w:val="008E005E"/>
    <w:rsid w:val="008E1EAA"/>
    <w:rsid w:val="008E48A2"/>
    <w:rsid w:val="008E50FB"/>
    <w:rsid w:val="008E5E5F"/>
    <w:rsid w:val="008E6199"/>
    <w:rsid w:val="008E78D8"/>
    <w:rsid w:val="008F0F91"/>
    <w:rsid w:val="008F21E7"/>
    <w:rsid w:val="008F2B49"/>
    <w:rsid w:val="008F3002"/>
    <w:rsid w:val="008F44F7"/>
    <w:rsid w:val="008F45CB"/>
    <w:rsid w:val="008F47F7"/>
    <w:rsid w:val="008F4DAD"/>
    <w:rsid w:val="008F5B78"/>
    <w:rsid w:val="008F617B"/>
    <w:rsid w:val="00901229"/>
    <w:rsid w:val="009015D5"/>
    <w:rsid w:val="00901C1D"/>
    <w:rsid w:val="00901F52"/>
    <w:rsid w:val="0090440A"/>
    <w:rsid w:val="009065F2"/>
    <w:rsid w:val="009066F2"/>
    <w:rsid w:val="00907866"/>
    <w:rsid w:val="0091048D"/>
    <w:rsid w:val="009105C0"/>
    <w:rsid w:val="00910D78"/>
    <w:rsid w:val="009114E9"/>
    <w:rsid w:val="00911A1C"/>
    <w:rsid w:val="00911C62"/>
    <w:rsid w:val="00912A33"/>
    <w:rsid w:val="00913896"/>
    <w:rsid w:val="00915863"/>
    <w:rsid w:val="009173F4"/>
    <w:rsid w:val="00917F28"/>
    <w:rsid w:val="00920505"/>
    <w:rsid w:val="009207DC"/>
    <w:rsid w:val="00920DB6"/>
    <w:rsid w:val="009232C8"/>
    <w:rsid w:val="00925568"/>
    <w:rsid w:val="009255A8"/>
    <w:rsid w:val="00926928"/>
    <w:rsid w:val="0092700A"/>
    <w:rsid w:val="00927A6D"/>
    <w:rsid w:val="00927FCC"/>
    <w:rsid w:val="00931639"/>
    <w:rsid w:val="009319F6"/>
    <w:rsid w:val="00931FB4"/>
    <w:rsid w:val="0093385B"/>
    <w:rsid w:val="00940A30"/>
    <w:rsid w:val="009440F5"/>
    <w:rsid w:val="00944428"/>
    <w:rsid w:val="00944947"/>
    <w:rsid w:val="00945967"/>
    <w:rsid w:val="00950660"/>
    <w:rsid w:val="00950BCB"/>
    <w:rsid w:val="00951EF9"/>
    <w:rsid w:val="00953469"/>
    <w:rsid w:val="00954A72"/>
    <w:rsid w:val="009553F7"/>
    <w:rsid w:val="00957FD7"/>
    <w:rsid w:val="00960EFC"/>
    <w:rsid w:val="009620BF"/>
    <w:rsid w:val="009625D2"/>
    <w:rsid w:val="009637EE"/>
    <w:rsid w:val="0096388E"/>
    <w:rsid w:val="00963C6B"/>
    <w:rsid w:val="00964BCF"/>
    <w:rsid w:val="00967AF1"/>
    <w:rsid w:val="0097136B"/>
    <w:rsid w:val="00971EC1"/>
    <w:rsid w:val="009727B3"/>
    <w:rsid w:val="00972EC0"/>
    <w:rsid w:val="00972F1F"/>
    <w:rsid w:val="0097401D"/>
    <w:rsid w:val="00974759"/>
    <w:rsid w:val="009748F8"/>
    <w:rsid w:val="00976B81"/>
    <w:rsid w:val="009772C4"/>
    <w:rsid w:val="009800D7"/>
    <w:rsid w:val="0098154E"/>
    <w:rsid w:val="00981862"/>
    <w:rsid w:val="00981973"/>
    <w:rsid w:val="009843FE"/>
    <w:rsid w:val="00984E2A"/>
    <w:rsid w:val="00984F53"/>
    <w:rsid w:val="0098585F"/>
    <w:rsid w:val="009862AE"/>
    <w:rsid w:val="00986305"/>
    <w:rsid w:val="00986385"/>
    <w:rsid w:val="00986CEC"/>
    <w:rsid w:val="00986DA8"/>
    <w:rsid w:val="009872FA"/>
    <w:rsid w:val="00990E50"/>
    <w:rsid w:val="0099144F"/>
    <w:rsid w:val="00991813"/>
    <w:rsid w:val="00991ECA"/>
    <w:rsid w:val="00992AD9"/>
    <w:rsid w:val="00992D9D"/>
    <w:rsid w:val="0099313C"/>
    <w:rsid w:val="0099402F"/>
    <w:rsid w:val="0099645D"/>
    <w:rsid w:val="009A07A1"/>
    <w:rsid w:val="009A0C2A"/>
    <w:rsid w:val="009A1114"/>
    <w:rsid w:val="009A1C91"/>
    <w:rsid w:val="009A2B5A"/>
    <w:rsid w:val="009A33A8"/>
    <w:rsid w:val="009A6552"/>
    <w:rsid w:val="009A6A9E"/>
    <w:rsid w:val="009A7487"/>
    <w:rsid w:val="009B02D6"/>
    <w:rsid w:val="009B4B37"/>
    <w:rsid w:val="009B6101"/>
    <w:rsid w:val="009B63D2"/>
    <w:rsid w:val="009B7257"/>
    <w:rsid w:val="009B73B1"/>
    <w:rsid w:val="009C0ECA"/>
    <w:rsid w:val="009C0FD3"/>
    <w:rsid w:val="009C2DE4"/>
    <w:rsid w:val="009C52D6"/>
    <w:rsid w:val="009C5D27"/>
    <w:rsid w:val="009C5D3D"/>
    <w:rsid w:val="009C6985"/>
    <w:rsid w:val="009C6C43"/>
    <w:rsid w:val="009C7604"/>
    <w:rsid w:val="009C7DC7"/>
    <w:rsid w:val="009D150C"/>
    <w:rsid w:val="009D297D"/>
    <w:rsid w:val="009D7A3B"/>
    <w:rsid w:val="009D7CED"/>
    <w:rsid w:val="009E189E"/>
    <w:rsid w:val="009E1BB6"/>
    <w:rsid w:val="009E2FEC"/>
    <w:rsid w:val="009E3114"/>
    <w:rsid w:val="009E3315"/>
    <w:rsid w:val="009E397F"/>
    <w:rsid w:val="009E4175"/>
    <w:rsid w:val="009E4EB3"/>
    <w:rsid w:val="009E7397"/>
    <w:rsid w:val="009E796A"/>
    <w:rsid w:val="009E7CB4"/>
    <w:rsid w:val="009F2186"/>
    <w:rsid w:val="009F2ABB"/>
    <w:rsid w:val="009F3873"/>
    <w:rsid w:val="009F40C1"/>
    <w:rsid w:val="009F45CB"/>
    <w:rsid w:val="009F75C4"/>
    <w:rsid w:val="00A00061"/>
    <w:rsid w:val="00A000E5"/>
    <w:rsid w:val="00A010B3"/>
    <w:rsid w:val="00A01BDF"/>
    <w:rsid w:val="00A04676"/>
    <w:rsid w:val="00A04F60"/>
    <w:rsid w:val="00A05FFF"/>
    <w:rsid w:val="00A11644"/>
    <w:rsid w:val="00A120CE"/>
    <w:rsid w:val="00A1335C"/>
    <w:rsid w:val="00A160C8"/>
    <w:rsid w:val="00A164A1"/>
    <w:rsid w:val="00A16DA3"/>
    <w:rsid w:val="00A214EA"/>
    <w:rsid w:val="00A22CC1"/>
    <w:rsid w:val="00A22D71"/>
    <w:rsid w:val="00A24A74"/>
    <w:rsid w:val="00A26424"/>
    <w:rsid w:val="00A279A5"/>
    <w:rsid w:val="00A315DF"/>
    <w:rsid w:val="00A36641"/>
    <w:rsid w:val="00A36951"/>
    <w:rsid w:val="00A373C6"/>
    <w:rsid w:val="00A37470"/>
    <w:rsid w:val="00A41427"/>
    <w:rsid w:val="00A42306"/>
    <w:rsid w:val="00A42C3E"/>
    <w:rsid w:val="00A441E1"/>
    <w:rsid w:val="00A44467"/>
    <w:rsid w:val="00A44788"/>
    <w:rsid w:val="00A4595E"/>
    <w:rsid w:val="00A46016"/>
    <w:rsid w:val="00A46AE8"/>
    <w:rsid w:val="00A46E63"/>
    <w:rsid w:val="00A473B2"/>
    <w:rsid w:val="00A52067"/>
    <w:rsid w:val="00A5324F"/>
    <w:rsid w:val="00A541D3"/>
    <w:rsid w:val="00A549C3"/>
    <w:rsid w:val="00A56A10"/>
    <w:rsid w:val="00A57837"/>
    <w:rsid w:val="00A62DE3"/>
    <w:rsid w:val="00A63697"/>
    <w:rsid w:val="00A6457A"/>
    <w:rsid w:val="00A64D6C"/>
    <w:rsid w:val="00A7097F"/>
    <w:rsid w:val="00A70F47"/>
    <w:rsid w:val="00A74430"/>
    <w:rsid w:val="00A75A13"/>
    <w:rsid w:val="00A800E6"/>
    <w:rsid w:val="00A8183D"/>
    <w:rsid w:val="00A8640F"/>
    <w:rsid w:val="00A87C55"/>
    <w:rsid w:val="00A9138F"/>
    <w:rsid w:val="00A928B2"/>
    <w:rsid w:val="00A9561C"/>
    <w:rsid w:val="00A96C70"/>
    <w:rsid w:val="00A96DE8"/>
    <w:rsid w:val="00AA1DCC"/>
    <w:rsid w:val="00AA29D8"/>
    <w:rsid w:val="00AA3D47"/>
    <w:rsid w:val="00AA3DA2"/>
    <w:rsid w:val="00AA4215"/>
    <w:rsid w:val="00AA44EC"/>
    <w:rsid w:val="00AA462B"/>
    <w:rsid w:val="00AA622B"/>
    <w:rsid w:val="00AB0C04"/>
    <w:rsid w:val="00AB0DEB"/>
    <w:rsid w:val="00AB5D40"/>
    <w:rsid w:val="00AB67E3"/>
    <w:rsid w:val="00AB67F6"/>
    <w:rsid w:val="00AB71F1"/>
    <w:rsid w:val="00AB7BE1"/>
    <w:rsid w:val="00AB7DB2"/>
    <w:rsid w:val="00AC12DF"/>
    <w:rsid w:val="00AC14B9"/>
    <w:rsid w:val="00AC34C1"/>
    <w:rsid w:val="00AC4B5D"/>
    <w:rsid w:val="00AC52C1"/>
    <w:rsid w:val="00AC6B18"/>
    <w:rsid w:val="00AC6D16"/>
    <w:rsid w:val="00AD082B"/>
    <w:rsid w:val="00AD0A57"/>
    <w:rsid w:val="00AD27B1"/>
    <w:rsid w:val="00AD31B0"/>
    <w:rsid w:val="00AD5B22"/>
    <w:rsid w:val="00AD66B9"/>
    <w:rsid w:val="00AD7CE7"/>
    <w:rsid w:val="00AE36A4"/>
    <w:rsid w:val="00AE3754"/>
    <w:rsid w:val="00AE37C4"/>
    <w:rsid w:val="00AE3D9D"/>
    <w:rsid w:val="00AE7D7D"/>
    <w:rsid w:val="00AF2EA5"/>
    <w:rsid w:val="00AF3B79"/>
    <w:rsid w:val="00AF3FB1"/>
    <w:rsid w:val="00AF4ADC"/>
    <w:rsid w:val="00AF4DBD"/>
    <w:rsid w:val="00AF5843"/>
    <w:rsid w:val="00AF6B7C"/>
    <w:rsid w:val="00AF6D8C"/>
    <w:rsid w:val="00AF7084"/>
    <w:rsid w:val="00B00775"/>
    <w:rsid w:val="00B012AB"/>
    <w:rsid w:val="00B01802"/>
    <w:rsid w:val="00B01E3A"/>
    <w:rsid w:val="00B02C24"/>
    <w:rsid w:val="00B07971"/>
    <w:rsid w:val="00B07AE7"/>
    <w:rsid w:val="00B11466"/>
    <w:rsid w:val="00B1272C"/>
    <w:rsid w:val="00B14A3A"/>
    <w:rsid w:val="00B15EBB"/>
    <w:rsid w:val="00B1662C"/>
    <w:rsid w:val="00B16EC3"/>
    <w:rsid w:val="00B1720D"/>
    <w:rsid w:val="00B2252B"/>
    <w:rsid w:val="00B22C73"/>
    <w:rsid w:val="00B23BF1"/>
    <w:rsid w:val="00B24073"/>
    <w:rsid w:val="00B24421"/>
    <w:rsid w:val="00B2541D"/>
    <w:rsid w:val="00B25597"/>
    <w:rsid w:val="00B26227"/>
    <w:rsid w:val="00B26C03"/>
    <w:rsid w:val="00B27B4F"/>
    <w:rsid w:val="00B3064C"/>
    <w:rsid w:val="00B3118A"/>
    <w:rsid w:val="00B31252"/>
    <w:rsid w:val="00B322C5"/>
    <w:rsid w:val="00B362DE"/>
    <w:rsid w:val="00B372AB"/>
    <w:rsid w:val="00B37793"/>
    <w:rsid w:val="00B37B90"/>
    <w:rsid w:val="00B37CBD"/>
    <w:rsid w:val="00B37F78"/>
    <w:rsid w:val="00B41CDE"/>
    <w:rsid w:val="00B422C8"/>
    <w:rsid w:val="00B43568"/>
    <w:rsid w:val="00B442FD"/>
    <w:rsid w:val="00B44A5B"/>
    <w:rsid w:val="00B46697"/>
    <w:rsid w:val="00B4704C"/>
    <w:rsid w:val="00B477A7"/>
    <w:rsid w:val="00B50188"/>
    <w:rsid w:val="00B502EB"/>
    <w:rsid w:val="00B5089A"/>
    <w:rsid w:val="00B522E5"/>
    <w:rsid w:val="00B531E9"/>
    <w:rsid w:val="00B532DF"/>
    <w:rsid w:val="00B53AD1"/>
    <w:rsid w:val="00B55460"/>
    <w:rsid w:val="00B556B9"/>
    <w:rsid w:val="00B56B28"/>
    <w:rsid w:val="00B5704F"/>
    <w:rsid w:val="00B5719C"/>
    <w:rsid w:val="00B57999"/>
    <w:rsid w:val="00B600A7"/>
    <w:rsid w:val="00B606E4"/>
    <w:rsid w:val="00B61B3C"/>
    <w:rsid w:val="00B620DF"/>
    <w:rsid w:val="00B62115"/>
    <w:rsid w:val="00B63AEE"/>
    <w:rsid w:val="00B64202"/>
    <w:rsid w:val="00B642A8"/>
    <w:rsid w:val="00B64687"/>
    <w:rsid w:val="00B659B8"/>
    <w:rsid w:val="00B66C7D"/>
    <w:rsid w:val="00B70932"/>
    <w:rsid w:val="00B7094A"/>
    <w:rsid w:val="00B70EAD"/>
    <w:rsid w:val="00B7117F"/>
    <w:rsid w:val="00B7194D"/>
    <w:rsid w:val="00B72A23"/>
    <w:rsid w:val="00B758BE"/>
    <w:rsid w:val="00B75DA9"/>
    <w:rsid w:val="00B7691B"/>
    <w:rsid w:val="00B777C0"/>
    <w:rsid w:val="00B7797C"/>
    <w:rsid w:val="00B77BB1"/>
    <w:rsid w:val="00B821AB"/>
    <w:rsid w:val="00B82347"/>
    <w:rsid w:val="00B82A8F"/>
    <w:rsid w:val="00B91557"/>
    <w:rsid w:val="00B94A53"/>
    <w:rsid w:val="00B95093"/>
    <w:rsid w:val="00B951DD"/>
    <w:rsid w:val="00B9581C"/>
    <w:rsid w:val="00B95CB8"/>
    <w:rsid w:val="00BA0498"/>
    <w:rsid w:val="00BA1E74"/>
    <w:rsid w:val="00BA30FE"/>
    <w:rsid w:val="00BA357B"/>
    <w:rsid w:val="00BA4983"/>
    <w:rsid w:val="00BA4B46"/>
    <w:rsid w:val="00BB20F5"/>
    <w:rsid w:val="00BB256E"/>
    <w:rsid w:val="00BB448F"/>
    <w:rsid w:val="00BB50F8"/>
    <w:rsid w:val="00BB5497"/>
    <w:rsid w:val="00BB6431"/>
    <w:rsid w:val="00BB6CAF"/>
    <w:rsid w:val="00BC1747"/>
    <w:rsid w:val="00BC2AB7"/>
    <w:rsid w:val="00BC3D9A"/>
    <w:rsid w:val="00BC484C"/>
    <w:rsid w:val="00BC4C5E"/>
    <w:rsid w:val="00BC5399"/>
    <w:rsid w:val="00BC55E2"/>
    <w:rsid w:val="00BC5BAF"/>
    <w:rsid w:val="00BC5F4A"/>
    <w:rsid w:val="00BD237B"/>
    <w:rsid w:val="00BD2772"/>
    <w:rsid w:val="00BD3D2E"/>
    <w:rsid w:val="00BD3DA4"/>
    <w:rsid w:val="00BD4C06"/>
    <w:rsid w:val="00BD59C7"/>
    <w:rsid w:val="00BD6B38"/>
    <w:rsid w:val="00BD6B6B"/>
    <w:rsid w:val="00BD6DBA"/>
    <w:rsid w:val="00BD7E66"/>
    <w:rsid w:val="00BE0953"/>
    <w:rsid w:val="00BE1D3B"/>
    <w:rsid w:val="00BE2FBD"/>
    <w:rsid w:val="00BE3925"/>
    <w:rsid w:val="00BE3DCC"/>
    <w:rsid w:val="00BE4649"/>
    <w:rsid w:val="00BE4FBA"/>
    <w:rsid w:val="00BE5473"/>
    <w:rsid w:val="00BE62B0"/>
    <w:rsid w:val="00BE63D8"/>
    <w:rsid w:val="00BE7324"/>
    <w:rsid w:val="00BF1028"/>
    <w:rsid w:val="00BF2034"/>
    <w:rsid w:val="00BF3AD5"/>
    <w:rsid w:val="00BF3E04"/>
    <w:rsid w:val="00BF4133"/>
    <w:rsid w:val="00BF50B0"/>
    <w:rsid w:val="00BF5B9D"/>
    <w:rsid w:val="00BF60FA"/>
    <w:rsid w:val="00BF6E7F"/>
    <w:rsid w:val="00C007BB"/>
    <w:rsid w:val="00C01038"/>
    <w:rsid w:val="00C01E2B"/>
    <w:rsid w:val="00C05F75"/>
    <w:rsid w:val="00C06847"/>
    <w:rsid w:val="00C06C11"/>
    <w:rsid w:val="00C06DD5"/>
    <w:rsid w:val="00C06F4D"/>
    <w:rsid w:val="00C0711A"/>
    <w:rsid w:val="00C07DA6"/>
    <w:rsid w:val="00C118C6"/>
    <w:rsid w:val="00C127A4"/>
    <w:rsid w:val="00C12A03"/>
    <w:rsid w:val="00C12FCA"/>
    <w:rsid w:val="00C130A8"/>
    <w:rsid w:val="00C13173"/>
    <w:rsid w:val="00C13FD3"/>
    <w:rsid w:val="00C16FB3"/>
    <w:rsid w:val="00C20F39"/>
    <w:rsid w:val="00C214DF"/>
    <w:rsid w:val="00C24E16"/>
    <w:rsid w:val="00C2520B"/>
    <w:rsid w:val="00C27661"/>
    <w:rsid w:val="00C27EDD"/>
    <w:rsid w:val="00C301C2"/>
    <w:rsid w:val="00C30D94"/>
    <w:rsid w:val="00C30E67"/>
    <w:rsid w:val="00C32C3F"/>
    <w:rsid w:val="00C333DD"/>
    <w:rsid w:val="00C33B41"/>
    <w:rsid w:val="00C34CEB"/>
    <w:rsid w:val="00C35665"/>
    <w:rsid w:val="00C36AF5"/>
    <w:rsid w:val="00C37D85"/>
    <w:rsid w:val="00C404C0"/>
    <w:rsid w:val="00C4081C"/>
    <w:rsid w:val="00C43796"/>
    <w:rsid w:val="00C44452"/>
    <w:rsid w:val="00C45881"/>
    <w:rsid w:val="00C46566"/>
    <w:rsid w:val="00C50587"/>
    <w:rsid w:val="00C50EE3"/>
    <w:rsid w:val="00C5165B"/>
    <w:rsid w:val="00C519A6"/>
    <w:rsid w:val="00C53D72"/>
    <w:rsid w:val="00C53DA7"/>
    <w:rsid w:val="00C55704"/>
    <w:rsid w:val="00C57819"/>
    <w:rsid w:val="00C6107E"/>
    <w:rsid w:val="00C61A06"/>
    <w:rsid w:val="00C6295B"/>
    <w:rsid w:val="00C63C23"/>
    <w:rsid w:val="00C646EB"/>
    <w:rsid w:val="00C64833"/>
    <w:rsid w:val="00C64C59"/>
    <w:rsid w:val="00C65705"/>
    <w:rsid w:val="00C67789"/>
    <w:rsid w:val="00C67A4B"/>
    <w:rsid w:val="00C72EC7"/>
    <w:rsid w:val="00C75ACB"/>
    <w:rsid w:val="00C7654B"/>
    <w:rsid w:val="00C81088"/>
    <w:rsid w:val="00C8153F"/>
    <w:rsid w:val="00C81565"/>
    <w:rsid w:val="00C82A9F"/>
    <w:rsid w:val="00C82EE5"/>
    <w:rsid w:val="00C83DFD"/>
    <w:rsid w:val="00C844DF"/>
    <w:rsid w:val="00C86BDB"/>
    <w:rsid w:val="00C90FF5"/>
    <w:rsid w:val="00C91965"/>
    <w:rsid w:val="00C91A56"/>
    <w:rsid w:val="00C923BC"/>
    <w:rsid w:val="00C92B25"/>
    <w:rsid w:val="00C92E87"/>
    <w:rsid w:val="00C93A97"/>
    <w:rsid w:val="00C94006"/>
    <w:rsid w:val="00C956E6"/>
    <w:rsid w:val="00C95822"/>
    <w:rsid w:val="00C95965"/>
    <w:rsid w:val="00C97948"/>
    <w:rsid w:val="00C979BD"/>
    <w:rsid w:val="00CA0974"/>
    <w:rsid w:val="00CA10DE"/>
    <w:rsid w:val="00CA264C"/>
    <w:rsid w:val="00CA3F7E"/>
    <w:rsid w:val="00CA466A"/>
    <w:rsid w:val="00CA4F1E"/>
    <w:rsid w:val="00CA6A3C"/>
    <w:rsid w:val="00CA6B19"/>
    <w:rsid w:val="00CB0E55"/>
    <w:rsid w:val="00CB3127"/>
    <w:rsid w:val="00CB3676"/>
    <w:rsid w:val="00CB3D05"/>
    <w:rsid w:val="00CB5B99"/>
    <w:rsid w:val="00CB7960"/>
    <w:rsid w:val="00CC33F8"/>
    <w:rsid w:val="00CC76A4"/>
    <w:rsid w:val="00CD0E7C"/>
    <w:rsid w:val="00CD0EE1"/>
    <w:rsid w:val="00CD2006"/>
    <w:rsid w:val="00CD4273"/>
    <w:rsid w:val="00CD4C2F"/>
    <w:rsid w:val="00CD5B61"/>
    <w:rsid w:val="00CD5FB2"/>
    <w:rsid w:val="00CD7710"/>
    <w:rsid w:val="00CD7B64"/>
    <w:rsid w:val="00CE123E"/>
    <w:rsid w:val="00CE2858"/>
    <w:rsid w:val="00CE3C8A"/>
    <w:rsid w:val="00CE421B"/>
    <w:rsid w:val="00CE4381"/>
    <w:rsid w:val="00CE61FA"/>
    <w:rsid w:val="00CE702C"/>
    <w:rsid w:val="00CE7AA1"/>
    <w:rsid w:val="00CF1030"/>
    <w:rsid w:val="00CF3C6A"/>
    <w:rsid w:val="00CF5773"/>
    <w:rsid w:val="00CF59DD"/>
    <w:rsid w:val="00D04110"/>
    <w:rsid w:val="00D044DF"/>
    <w:rsid w:val="00D05471"/>
    <w:rsid w:val="00D0670B"/>
    <w:rsid w:val="00D06EE2"/>
    <w:rsid w:val="00D07F9C"/>
    <w:rsid w:val="00D07FEC"/>
    <w:rsid w:val="00D1187B"/>
    <w:rsid w:val="00D11C07"/>
    <w:rsid w:val="00D12C83"/>
    <w:rsid w:val="00D14CE4"/>
    <w:rsid w:val="00D16B9C"/>
    <w:rsid w:val="00D171C4"/>
    <w:rsid w:val="00D2059F"/>
    <w:rsid w:val="00D2069B"/>
    <w:rsid w:val="00D21C66"/>
    <w:rsid w:val="00D226FB"/>
    <w:rsid w:val="00D22EFB"/>
    <w:rsid w:val="00D23ED5"/>
    <w:rsid w:val="00D263F4"/>
    <w:rsid w:val="00D264D6"/>
    <w:rsid w:val="00D31BE9"/>
    <w:rsid w:val="00D32B13"/>
    <w:rsid w:val="00D3374A"/>
    <w:rsid w:val="00D33A2B"/>
    <w:rsid w:val="00D34ACB"/>
    <w:rsid w:val="00D369CD"/>
    <w:rsid w:val="00D43909"/>
    <w:rsid w:val="00D43AEB"/>
    <w:rsid w:val="00D43D76"/>
    <w:rsid w:val="00D44658"/>
    <w:rsid w:val="00D455B7"/>
    <w:rsid w:val="00D46804"/>
    <w:rsid w:val="00D47C14"/>
    <w:rsid w:val="00D47F77"/>
    <w:rsid w:val="00D51E6B"/>
    <w:rsid w:val="00D52F1A"/>
    <w:rsid w:val="00D55501"/>
    <w:rsid w:val="00D57270"/>
    <w:rsid w:val="00D57B7E"/>
    <w:rsid w:val="00D6086F"/>
    <w:rsid w:val="00D616E9"/>
    <w:rsid w:val="00D61C22"/>
    <w:rsid w:val="00D61D6A"/>
    <w:rsid w:val="00D62AF1"/>
    <w:rsid w:val="00D6364B"/>
    <w:rsid w:val="00D6507D"/>
    <w:rsid w:val="00D654EA"/>
    <w:rsid w:val="00D6622D"/>
    <w:rsid w:val="00D66970"/>
    <w:rsid w:val="00D67C4D"/>
    <w:rsid w:val="00D71427"/>
    <w:rsid w:val="00D721E0"/>
    <w:rsid w:val="00D73BFE"/>
    <w:rsid w:val="00D74801"/>
    <w:rsid w:val="00D74A0F"/>
    <w:rsid w:val="00D755B1"/>
    <w:rsid w:val="00D75E88"/>
    <w:rsid w:val="00D75FC0"/>
    <w:rsid w:val="00D76ABD"/>
    <w:rsid w:val="00D81C32"/>
    <w:rsid w:val="00D830AD"/>
    <w:rsid w:val="00D832D0"/>
    <w:rsid w:val="00D8360B"/>
    <w:rsid w:val="00D83C7C"/>
    <w:rsid w:val="00D86190"/>
    <w:rsid w:val="00D86267"/>
    <w:rsid w:val="00D8715D"/>
    <w:rsid w:val="00D87F19"/>
    <w:rsid w:val="00D90819"/>
    <w:rsid w:val="00D913AB"/>
    <w:rsid w:val="00D92456"/>
    <w:rsid w:val="00D927C3"/>
    <w:rsid w:val="00D96B18"/>
    <w:rsid w:val="00DA1FDD"/>
    <w:rsid w:val="00DA4C9E"/>
    <w:rsid w:val="00DA5179"/>
    <w:rsid w:val="00DA581B"/>
    <w:rsid w:val="00DB0094"/>
    <w:rsid w:val="00DB0F1D"/>
    <w:rsid w:val="00DB2580"/>
    <w:rsid w:val="00DB285A"/>
    <w:rsid w:val="00DB2E23"/>
    <w:rsid w:val="00DB34DD"/>
    <w:rsid w:val="00DB43EC"/>
    <w:rsid w:val="00DB47A8"/>
    <w:rsid w:val="00DB4A89"/>
    <w:rsid w:val="00DB4DB8"/>
    <w:rsid w:val="00DB4F6C"/>
    <w:rsid w:val="00DB50BD"/>
    <w:rsid w:val="00DB7147"/>
    <w:rsid w:val="00DC10C8"/>
    <w:rsid w:val="00DC32E2"/>
    <w:rsid w:val="00DC3AD6"/>
    <w:rsid w:val="00DC46A8"/>
    <w:rsid w:val="00DC494D"/>
    <w:rsid w:val="00DC4B84"/>
    <w:rsid w:val="00DC6237"/>
    <w:rsid w:val="00DC74D5"/>
    <w:rsid w:val="00DC7B36"/>
    <w:rsid w:val="00DD1090"/>
    <w:rsid w:val="00DD277E"/>
    <w:rsid w:val="00DD2A19"/>
    <w:rsid w:val="00DD4CC8"/>
    <w:rsid w:val="00DD4F37"/>
    <w:rsid w:val="00DD5EE2"/>
    <w:rsid w:val="00DE0535"/>
    <w:rsid w:val="00DE0A48"/>
    <w:rsid w:val="00DE1A1C"/>
    <w:rsid w:val="00DE1E5A"/>
    <w:rsid w:val="00DE2CCA"/>
    <w:rsid w:val="00DE3B58"/>
    <w:rsid w:val="00DE49AA"/>
    <w:rsid w:val="00DE6AD6"/>
    <w:rsid w:val="00DF072C"/>
    <w:rsid w:val="00DF0E64"/>
    <w:rsid w:val="00DF0FFC"/>
    <w:rsid w:val="00DF2151"/>
    <w:rsid w:val="00DF2766"/>
    <w:rsid w:val="00DF2915"/>
    <w:rsid w:val="00DF33B9"/>
    <w:rsid w:val="00DF33C4"/>
    <w:rsid w:val="00DF34B7"/>
    <w:rsid w:val="00DF4E78"/>
    <w:rsid w:val="00DF5F16"/>
    <w:rsid w:val="00E00AE1"/>
    <w:rsid w:val="00E0254C"/>
    <w:rsid w:val="00E03593"/>
    <w:rsid w:val="00E0563D"/>
    <w:rsid w:val="00E05A12"/>
    <w:rsid w:val="00E062C2"/>
    <w:rsid w:val="00E0783F"/>
    <w:rsid w:val="00E12182"/>
    <w:rsid w:val="00E12CC1"/>
    <w:rsid w:val="00E12CDB"/>
    <w:rsid w:val="00E13723"/>
    <w:rsid w:val="00E13835"/>
    <w:rsid w:val="00E15821"/>
    <w:rsid w:val="00E162CA"/>
    <w:rsid w:val="00E16FAB"/>
    <w:rsid w:val="00E2097E"/>
    <w:rsid w:val="00E21BC7"/>
    <w:rsid w:val="00E22578"/>
    <w:rsid w:val="00E25722"/>
    <w:rsid w:val="00E27977"/>
    <w:rsid w:val="00E30928"/>
    <w:rsid w:val="00E319A7"/>
    <w:rsid w:val="00E33660"/>
    <w:rsid w:val="00E340CB"/>
    <w:rsid w:val="00E3463D"/>
    <w:rsid w:val="00E34E95"/>
    <w:rsid w:val="00E366A5"/>
    <w:rsid w:val="00E37403"/>
    <w:rsid w:val="00E403F9"/>
    <w:rsid w:val="00E40ED9"/>
    <w:rsid w:val="00E41951"/>
    <w:rsid w:val="00E41F4C"/>
    <w:rsid w:val="00E45023"/>
    <w:rsid w:val="00E46C67"/>
    <w:rsid w:val="00E52D26"/>
    <w:rsid w:val="00E534DC"/>
    <w:rsid w:val="00E549FF"/>
    <w:rsid w:val="00E55315"/>
    <w:rsid w:val="00E560F6"/>
    <w:rsid w:val="00E60E6E"/>
    <w:rsid w:val="00E6172E"/>
    <w:rsid w:val="00E61F49"/>
    <w:rsid w:val="00E70D74"/>
    <w:rsid w:val="00E7158B"/>
    <w:rsid w:val="00E72B59"/>
    <w:rsid w:val="00E73D75"/>
    <w:rsid w:val="00E741B5"/>
    <w:rsid w:val="00E741E4"/>
    <w:rsid w:val="00E74384"/>
    <w:rsid w:val="00E755E9"/>
    <w:rsid w:val="00E76F73"/>
    <w:rsid w:val="00E77662"/>
    <w:rsid w:val="00E81B14"/>
    <w:rsid w:val="00E8331F"/>
    <w:rsid w:val="00E8546C"/>
    <w:rsid w:val="00E856E0"/>
    <w:rsid w:val="00E8647D"/>
    <w:rsid w:val="00E86C2F"/>
    <w:rsid w:val="00E876F2"/>
    <w:rsid w:val="00E9182E"/>
    <w:rsid w:val="00E91D1F"/>
    <w:rsid w:val="00E91E42"/>
    <w:rsid w:val="00E933A8"/>
    <w:rsid w:val="00E93BC2"/>
    <w:rsid w:val="00E94298"/>
    <w:rsid w:val="00E95011"/>
    <w:rsid w:val="00E95379"/>
    <w:rsid w:val="00E96039"/>
    <w:rsid w:val="00E96269"/>
    <w:rsid w:val="00EA0DAA"/>
    <w:rsid w:val="00EA215A"/>
    <w:rsid w:val="00EA27A6"/>
    <w:rsid w:val="00EA2982"/>
    <w:rsid w:val="00EA4065"/>
    <w:rsid w:val="00EA481E"/>
    <w:rsid w:val="00EA5EBB"/>
    <w:rsid w:val="00EA6733"/>
    <w:rsid w:val="00EA73F9"/>
    <w:rsid w:val="00EA79A3"/>
    <w:rsid w:val="00EB10B0"/>
    <w:rsid w:val="00EB165A"/>
    <w:rsid w:val="00EB2B0C"/>
    <w:rsid w:val="00EB3AD3"/>
    <w:rsid w:val="00EB3CFD"/>
    <w:rsid w:val="00EB429D"/>
    <w:rsid w:val="00EB625A"/>
    <w:rsid w:val="00EB7885"/>
    <w:rsid w:val="00EC0CAD"/>
    <w:rsid w:val="00EC1B96"/>
    <w:rsid w:val="00EC2FE1"/>
    <w:rsid w:val="00EC59E2"/>
    <w:rsid w:val="00EC5A0D"/>
    <w:rsid w:val="00EC5B99"/>
    <w:rsid w:val="00EC6FF6"/>
    <w:rsid w:val="00EC7EE9"/>
    <w:rsid w:val="00ED025A"/>
    <w:rsid w:val="00ED4EB7"/>
    <w:rsid w:val="00ED576F"/>
    <w:rsid w:val="00ED6FE1"/>
    <w:rsid w:val="00EE6BCD"/>
    <w:rsid w:val="00EF04B8"/>
    <w:rsid w:val="00EF0B00"/>
    <w:rsid w:val="00EF16F3"/>
    <w:rsid w:val="00EF2203"/>
    <w:rsid w:val="00EF2581"/>
    <w:rsid w:val="00EF2A8D"/>
    <w:rsid w:val="00EF32E9"/>
    <w:rsid w:val="00EF7318"/>
    <w:rsid w:val="00F018EE"/>
    <w:rsid w:val="00F01C45"/>
    <w:rsid w:val="00F036C1"/>
    <w:rsid w:val="00F039DB"/>
    <w:rsid w:val="00F03E7A"/>
    <w:rsid w:val="00F04CC2"/>
    <w:rsid w:val="00F056BD"/>
    <w:rsid w:val="00F05E0A"/>
    <w:rsid w:val="00F076B8"/>
    <w:rsid w:val="00F10689"/>
    <w:rsid w:val="00F10DA2"/>
    <w:rsid w:val="00F13E85"/>
    <w:rsid w:val="00F17DF0"/>
    <w:rsid w:val="00F206C5"/>
    <w:rsid w:val="00F21927"/>
    <w:rsid w:val="00F22458"/>
    <w:rsid w:val="00F230FD"/>
    <w:rsid w:val="00F243B7"/>
    <w:rsid w:val="00F26286"/>
    <w:rsid w:val="00F26A08"/>
    <w:rsid w:val="00F271AD"/>
    <w:rsid w:val="00F276F3"/>
    <w:rsid w:val="00F317EF"/>
    <w:rsid w:val="00F31ABD"/>
    <w:rsid w:val="00F31F46"/>
    <w:rsid w:val="00F32C4C"/>
    <w:rsid w:val="00F361D1"/>
    <w:rsid w:val="00F36F2B"/>
    <w:rsid w:val="00F370FA"/>
    <w:rsid w:val="00F427EA"/>
    <w:rsid w:val="00F43EEF"/>
    <w:rsid w:val="00F44062"/>
    <w:rsid w:val="00F44141"/>
    <w:rsid w:val="00F44D5A"/>
    <w:rsid w:val="00F44D61"/>
    <w:rsid w:val="00F52F1E"/>
    <w:rsid w:val="00F54399"/>
    <w:rsid w:val="00F546E8"/>
    <w:rsid w:val="00F54C79"/>
    <w:rsid w:val="00F54D0F"/>
    <w:rsid w:val="00F557A6"/>
    <w:rsid w:val="00F571EC"/>
    <w:rsid w:val="00F60636"/>
    <w:rsid w:val="00F61282"/>
    <w:rsid w:val="00F61E2F"/>
    <w:rsid w:val="00F6398D"/>
    <w:rsid w:val="00F664E4"/>
    <w:rsid w:val="00F7319B"/>
    <w:rsid w:val="00F735F7"/>
    <w:rsid w:val="00F7406E"/>
    <w:rsid w:val="00F74192"/>
    <w:rsid w:val="00F75EDD"/>
    <w:rsid w:val="00F77AFE"/>
    <w:rsid w:val="00F77D4B"/>
    <w:rsid w:val="00F821F8"/>
    <w:rsid w:val="00F82CE5"/>
    <w:rsid w:val="00F84836"/>
    <w:rsid w:val="00F8509B"/>
    <w:rsid w:val="00F85240"/>
    <w:rsid w:val="00F85C5C"/>
    <w:rsid w:val="00F8798B"/>
    <w:rsid w:val="00F91A0D"/>
    <w:rsid w:val="00F91CCA"/>
    <w:rsid w:val="00F92E3E"/>
    <w:rsid w:val="00F93C44"/>
    <w:rsid w:val="00F95B02"/>
    <w:rsid w:val="00F95ED0"/>
    <w:rsid w:val="00F971B7"/>
    <w:rsid w:val="00F9794E"/>
    <w:rsid w:val="00FA170C"/>
    <w:rsid w:val="00FA3250"/>
    <w:rsid w:val="00FA42F8"/>
    <w:rsid w:val="00FA4406"/>
    <w:rsid w:val="00FA5083"/>
    <w:rsid w:val="00FB2BDD"/>
    <w:rsid w:val="00FC0C6D"/>
    <w:rsid w:val="00FC1D11"/>
    <w:rsid w:val="00FC3891"/>
    <w:rsid w:val="00FC4DB0"/>
    <w:rsid w:val="00FC6F90"/>
    <w:rsid w:val="00FC7729"/>
    <w:rsid w:val="00FC78F7"/>
    <w:rsid w:val="00FD20A6"/>
    <w:rsid w:val="00FD2B66"/>
    <w:rsid w:val="00FD43C9"/>
    <w:rsid w:val="00FD5723"/>
    <w:rsid w:val="00FE15FA"/>
    <w:rsid w:val="00FE52D0"/>
    <w:rsid w:val="00FE6B47"/>
    <w:rsid w:val="00FF019C"/>
    <w:rsid w:val="00FF0B25"/>
    <w:rsid w:val="00FF0C78"/>
    <w:rsid w:val="00FF1611"/>
    <w:rsid w:val="00FF20AC"/>
    <w:rsid w:val="00FF2BDF"/>
    <w:rsid w:val="00FF3DD7"/>
    <w:rsid w:val="00FF3FF0"/>
    <w:rsid w:val="00FF539B"/>
    <w:rsid w:val="00FF6017"/>
    <w:rsid w:val="00FF62B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A1813"/>
  <w15:docId w15:val="{5624DEB8-E5ED-4B0A-9606-F3CFDDD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3709"/>
    <w:rPr>
      <w:sz w:val="24"/>
      <w:szCs w:val="24"/>
    </w:rPr>
  </w:style>
  <w:style w:type="paragraph" w:styleId="Nagwek1">
    <w:name w:val="heading 1"/>
    <w:aliases w:val="Nagłówek 1 UMOWA"/>
    <w:basedOn w:val="Normalny"/>
    <w:next w:val="Normalny"/>
    <w:link w:val="Nagwek1Znak"/>
    <w:qFormat/>
    <w:rsid w:val="001D6F6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535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3709"/>
    <w:pPr>
      <w:ind w:left="1080"/>
    </w:pPr>
  </w:style>
  <w:style w:type="paragraph" w:customStyle="1" w:styleId="tyt">
    <w:name w:val="tyt"/>
    <w:basedOn w:val="Normalny"/>
    <w:rsid w:val="004F3709"/>
    <w:pPr>
      <w:keepNext/>
      <w:spacing w:before="60" w:after="60"/>
      <w:jc w:val="center"/>
    </w:pPr>
    <w:rPr>
      <w:b/>
      <w:szCs w:val="20"/>
    </w:rPr>
  </w:style>
  <w:style w:type="paragraph" w:styleId="Tekstpodstawowywcity2">
    <w:name w:val="Body Text Indent 2"/>
    <w:basedOn w:val="Normalny"/>
    <w:rsid w:val="004F3709"/>
    <w:pPr>
      <w:widowControl w:val="0"/>
      <w:tabs>
        <w:tab w:val="num" w:pos="720"/>
        <w:tab w:val="left" w:pos="2919"/>
      </w:tabs>
      <w:ind w:left="720" w:hanging="360"/>
      <w:jc w:val="both"/>
    </w:pPr>
    <w:rPr>
      <w:rFonts w:ascii="Arial" w:hAnsi="Arial" w:cs="Arial"/>
      <w:bCs/>
      <w:snapToGrid w:val="0"/>
      <w:sz w:val="20"/>
    </w:rPr>
  </w:style>
  <w:style w:type="paragraph" w:customStyle="1" w:styleId="Tekstpodstawowy21">
    <w:name w:val="Tekst podstawowy 21"/>
    <w:basedOn w:val="Normalny"/>
    <w:rsid w:val="004F3709"/>
    <w:pPr>
      <w:overflowPunct w:val="0"/>
      <w:autoSpaceDE w:val="0"/>
      <w:autoSpaceDN w:val="0"/>
      <w:adjustRightInd w:val="0"/>
      <w:ind w:left="1080"/>
    </w:pPr>
    <w:rPr>
      <w:szCs w:val="20"/>
    </w:rPr>
  </w:style>
  <w:style w:type="paragraph" w:customStyle="1" w:styleId="Znak">
    <w:name w:val="Znak"/>
    <w:basedOn w:val="Normalny"/>
    <w:rsid w:val="0015298C"/>
  </w:style>
  <w:style w:type="paragraph" w:customStyle="1" w:styleId="pkt">
    <w:name w:val="pkt"/>
    <w:basedOn w:val="Normalny"/>
    <w:rsid w:val="0015298C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rsid w:val="007E2A6A"/>
    <w:pPr>
      <w:spacing w:after="120" w:line="480" w:lineRule="auto"/>
    </w:pPr>
  </w:style>
  <w:style w:type="paragraph" w:styleId="Tekstpodstawowy3">
    <w:name w:val="Body Text 3"/>
    <w:basedOn w:val="Normalny"/>
    <w:link w:val="Tekstpodstawowy3Znak1"/>
    <w:uiPriority w:val="99"/>
    <w:rsid w:val="007E2A6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90325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F6398D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6E78FE"/>
    <w:rPr>
      <w:sz w:val="24"/>
      <w:szCs w:val="24"/>
    </w:rPr>
  </w:style>
  <w:style w:type="character" w:customStyle="1" w:styleId="Tekstpodstawowy3Znak">
    <w:name w:val="Tekst podstawowy 3 Znak"/>
    <w:uiPriority w:val="99"/>
    <w:locked/>
    <w:rsid w:val="00656731"/>
    <w:rPr>
      <w:sz w:val="16"/>
      <w:szCs w:val="16"/>
    </w:rPr>
  </w:style>
  <w:style w:type="character" w:customStyle="1" w:styleId="ZnakZnak3">
    <w:name w:val="Znak Znak3"/>
    <w:rsid w:val="00901F52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DD1090"/>
    <w:rPr>
      <w:sz w:val="16"/>
      <w:szCs w:val="16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AB5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AB5D4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5D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5D40"/>
    <w:rPr>
      <w:sz w:val="24"/>
      <w:szCs w:val="24"/>
    </w:rPr>
  </w:style>
  <w:style w:type="character" w:customStyle="1" w:styleId="NagwekZnak1">
    <w:name w:val="Nagłówek Znak1"/>
    <w:locked/>
    <w:rsid w:val="00CF1030"/>
    <w:rPr>
      <w:lang w:val="pl-PL" w:eastAsia="pl-PL" w:bidi="ar-SA"/>
    </w:rPr>
  </w:style>
  <w:style w:type="paragraph" w:styleId="Akapitzlist">
    <w:name w:val="List Paragraph"/>
    <w:aliases w:val="wypunktowanie,CW_Lista,Normal,Akapit z listą3,Akapit z listą31,Wypunktowanie,L1,Numerowanie,Akapit z listą5,normalny tekst,Akapit z list¹,Obiekt,List Paragraph1,List Paragraph,BulletC,Wyliczanie,normalny,Nag 1,Akapit z listą11,Bullets,NOW"/>
    <w:basedOn w:val="Normalny"/>
    <w:link w:val="AkapitzlistZnak"/>
    <w:qFormat/>
    <w:rsid w:val="00751985"/>
    <w:pPr>
      <w:ind w:left="708"/>
    </w:pPr>
  </w:style>
  <w:style w:type="character" w:styleId="Odwoaniedokomentarza">
    <w:name w:val="annotation reference"/>
    <w:uiPriority w:val="99"/>
    <w:rsid w:val="009173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7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73F4"/>
  </w:style>
  <w:style w:type="paragraph" w:styleId="Tematkomentarza">
    <w:name w:val="annotation subject"/>
    <w:basedOn w:val="Tekstkomentarza"/>
    <w:next w:val="Tekstkomentarza"/>
    <w:link w:val="TematkomentarzaZnak"/>
    <w:rsid w:val="009173F4"/>
    <w:rPr>
      <w:b/>
      <w:bCs/>
    </w:rPr>
  </w:style>
  <w:style w:type="character" w:customStyle="1" w:styleId="TematkomentarzaZnak">
    <w:name w:val="Temat komentarza Znak"/>
    <w:link w:val="Tematkomentarza"/>
    <w:rsid w:val="009173F4"/>
    <w:rPr>
      <w:b/>
      <w:bCs/>
    </w:rPr>
  </w:style>
  <w:style w:type="paragraph" w:styleId="Tekstprzypisudolnego">
    <w:name w:val="footnote text"/>
    <w:basedOn w:val="Normalny"/>
    <w:link w:val="TekstprzypisudolnegoZnak"/>
    <w:rsid w:val="00E715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158B"/>
  </w:style>
  <w:style w:type="character" w:styleId="Odwoanieprzypisudolnego">
    <w:name w:val="footnote reference"/>
    <w:rsid w:val="00E7158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414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1473"/>
  </w:style>
  <w:style w:type="character" w:styleId="Odwoanieprzypisukocowego">
    <w:name w:val="endnote reference"/>
    <w:rsid w:val="00741473"/>
    <w:rPr>
      <w:vertAlign w:val="superscript"/>
    </w:rPr>
  </w:style>
  <w:style w:type="paragraph" w:customStyle="1" w:styleId="Default">
    <w:name w:val="Default"/>
    <w:rsid w:val="005D4B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81F65"/>
    <w:pPr>
      <w:spacing w:after="120"/>
    </w:pPr>
  </w:style>
  <w:style w:type="character" w:customStyle="1" w:styleId="TekstpodstawowyZnak">
    <w:name w:val="Tekst podstawowy Znak"/>
    <w:link w:val="Tekstpodstawowy"/>
    <w:rsid w:val="00281F65"/>
    <w:rPr>
      <w:sz w:val="24"/>
      <w:szCs w:val="24"/>
    </w:rPr>
  </w:style>
  <w:style w:type="character" w:customStyle="1" w:styleId="Nagwek4Znak">
    <w:name w:val="Nagłówek 4 Znak"/>
    <w:link w:val="Nagwek4"/>
    <w:rsid w:val="00653535"/>
    <w:rPr>
      <w:b/>
      <w:bCs/>
      <w:sz w:val="28"/>
      <w:szCs w:val="28"/>
    </w:rPr>
  </w:style>
  <w:style w:type="character" w:styleId="Hipercze">
    <w:name w:val="Hyperlink"/>
    <w:basedOn w:val="Domylnaczcionkaakapitu"/>
    <w:unhideWhenUsed/>
    <w:rsid w:val="00E55315"/>
    <w:rPr>
      <w:color w:val="0000FF" w:themeColor="hyperlink"/>
      <w:u w:val="single"/>
    </w:rPr>
  </w:style>
  <w:style w:type="paragraph" w:customStyle="1" w:styleId="gmail-m1201716324874839630msolistparagraph">
    <w:name w:val="gmail-m_1201716324874839630msolistparagraph"/>
    <w:basedOn w:val="Normalny"/>
    <w:rsid w:val="005A3532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aliases w:val="Nagłówek 1 UMOWA Znak"/>
    <w:basedOn w:val="Domylnaczcionkaakapitu"/>
    <w:link w:val="Nagwek1"/>
    <w:rsid w:val="001D6F6A"/>
    <w:rPr>
      <w:rFonts w:asciiTheme="minorHAnsi" w:eastAsiaTheme="majorEastAsia" w:hAnsiTheme="minorHAnsi" w:cstheme="majorBidi"/>
      <w:sz w:val="32"/>
      <w:szCs w:val="32"/>
    </w:rPr>
  </w:style>
  <w:style w:type="paragraph" w:customStyle="1" w:styleId="paragraf">
    <w:name w:val="paragraf"/>
    <w:basedOn w:val="Nagwek1"/>
    <w:link w:val="paragrafZnak"/>
    <w:qFormat/>
    <w:rsid w:val="00770226"/>
    <w:pPr>
      <w:spacing w:before="120" w:after="120"/>
      <w:jc w:val="center"/>
    </w:pPr>
    <w:rPr>
      <w:b/>
      <w:bCs/>
      <w:sz w:val="24"/>
    </w:rPr>
  </w:style>
  <w:style w:type="character" w:customStyle="1" w:styleId="paragrafZnak">
    <w:name w:val="paragraf Znak"/>
    <w:basedOn w:val="Nagwek1Znak"/>
    <w:link w:val="paragraf"/>
    <w:rsid w:val="00770226"/>
    <w:rPr>
      <w:rFonts w:asciiTheme="minorHAnsi" w:eastAsiaTheme="majorEastAsia" w:hAnsiTheme="minorHAnsi" w:cstheme="majorBidi"/>
      <w:b/>
      <w:bCs/>
      <w:sz w:val="24"/>
      <w:szCs w:val="32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normalny tekst Znak,Akapit z list¹ Znak,Obiekt Znak,List Paragraph1 Znak"/>
    <w:link w:val="Akapitzlist"/>
    <w:qFormat/>
    <w:locked/>
    <w:rsid w:val="00D86267"/>
    <w:rPr>
      <w:sz w:val="24"/>
      <w:szCs w:val="24"/>
    </w:rPr>
  </w:style>
  <w:style w:type="character" w:customStyle="1" w:styleId="cf01">
    <w:name w:val="cf01"/>
    <w:basedOn w:val="Domylnaczcionkaakapitu"/>
    <w:rsid w:val="00A541D3"/>
    <w:rPr>
      <w:rFonts w:ascii="Segoe UI" w:hAnsi="Segoe UI" w:cs="Segoe UI" w:hint="default"/>
      <w:sz w:val="18"/>
      <w:szCs w:val="18"/>
    </w:rPr>
  </w:style>
  <w:style w:type="character" w:customStyle="1" w:styleId="acopre">
    <w:name w:val="acopre"/>
    <w:basedOn w:val="Domylnaczcionkaakapitu"/>
    <w:rsid w:val="0086402E"/>
  </w:style>
  <w:style w:type="paragraph" w:customStyle="1" w:styleId="Akapitzlist1">
    <w:name w:val="Akapit z listą1"/>
    <w:basedOn w:val="Normalny"/>
    <w:rsid w:val="00B70EAD"/>
    <w:pPr>
      <w:widowControl w:val="0"/>
      <w:ind w:left="708"/>
    </w:pPr>
    <w:rPr>
      <w:rFonts w:eastAsia="SimSun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370C-719D-4671-BAB1-8F4AD0D6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2175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……CRU/</vt:lpstr>
    </vt:vector>
  </TitlesOfParts>
  <Company>UM Zabrze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……CRU/</dc:title>
  <dc:creator>Hobbit</dc:creator>
  <cp:lastModifiedBy>Magdalena Witkowska</cp:lastModifiedBy>
  <cp:revision>7</cp:revision>
  <cp:lastPrinted>2025-03-20T10:17:00Z</cp:lastPrinted>
  <dcterms:created xsi:type="dcterms:W3CDTF">2025-03-20T10:13:00Z</dcterms:created>
  <dcterms:modified xsi:type="dcterms:W3CDTF">2025-03-21T07:58:00Z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d55a35ec76006d263769521eb87dcd70a2b4ee3e5601dab034b27f55588a9da9</vt:lpwstr>
  </property>
</Properties>
</file>