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67B03F" w14:textId="23C23648" w:rsidR="006B4212" w:rsidRPr="006B4212" w:rsidRDefault="00BB1BD7" w:rsidP="006B4212">
      <w:pPr>
        <w:pStyle w:val="Nagwek"/>
        <w:spacing w:line="276" w:lineRule="auto"/>
        <w:rPr>
          <w:rFonts w:asciiTheme="minorHAnsi" w:hAnsiTheme="minorHAnsi" w:cs="Calibri"/>
          <w:vertAlign w:val="baseline"/>
          <w:lang w:val="pl-PL"/>
        </w:rPr>
      </w:pPr>
      <w:r w:rsidRPr="00BB1BD7">
        <w:rPr>
          <w:rFonts w:asciiTheme="minorHAnsi" w:hAnsiTheme="minorHAnsi" w:cs="Calibri"/>
          <w:vertAlign w:val="baseline"/>
          <w:lang w:val="pl-PL"/>
        </w:rPr>
        <w:t>ZP.26.1.</w:t>
      </w:r>
      <w:r>
        <w:rPr>
          <w:rFonts w:asciiTheme="minorHAnsi" w:hAnsiTheme="minorHAnsi" w:cs="Calibri"/>
          <w:vertAlign w:val="baseline"/>
          <w:lang w:val="pl-PL"/>
        </w:rPr>
        <w:t>11</w:t>
      </w:r>
      <w:r w:rsidR="006B4212" w:rsidRPr="00BB1BD7">
        <w:rPr>
          <w:rFonts w:asciiTheme="minorHAnsi" w:hAnsiTheme="minorHAnsi" w:cs="Calibri"/>
          <w:vertAlign w:val="baseline"/>
          <w:lang w:val="pl-PL"/>
        </w:rPr>
        <w:t>.2025</w:t>
      </w:r>
    </w:p>
    <w:p w14:paraId="5B905EFF" w14:textId="7CD3A1C7" w:rsidR="0008748E" w:rsidRPr="006B4212" w:rsidRDefault="0008748E" w:rsidP="006B4212">
      <w:pPr>
        <w:pStyle w:val="Nagwek"/>
        <w:spacing w:line="276" w:lineRule="auto"/>
        <w:rPr>
          <w:rFonts w:asciiTheme="minorHAnsi" w:hAnsiTheme="minorHAnsi" w:cs="Calibri"/>
          <w:vertAlign w:val="baseline"/>
          <w:lang w:val="pl-PL"/>
        </w:rPr>
      </w:pPr>
      <w:r w:rsidRPr="006B4212">
        <w:rPr>
          <w:rFonts w:asciiTheme="minorHAnsi" w:hAnsiTheme="minorHAnsi" w:cs="Calibri"/>
          <w:vertAlign w:val="baseline"/>
          <w:lang w:val="pl-PL"/>
        </w:rPr>
        <w:t>Załącznik</w:t>
      </w:r>
      <w:r w:rsidR="00BB678B" w:rsidRPr="006B4212">
        <w:rPr>
          <w:rFonts w:asciiTheme="minorHAnsi" w:hAnsiTheme="minorHAnsi" w:cs="Calibri"/>
          <w:vertAlign w:val="baseline"/>
          <w:lang w:val="pl-PL"/>
        </w:rPr>
        <w:t xml:space="preserve"> </w:t>
      </w:r>
      <w:r w:rsidR="00CA2291" w:rsidRPr="006B4212">
        <w:rPr>
          <w:rFonts w:asciiTheme="minorHAnsi" w:hAnsiTheme="minorHAnsi" w:cs="Calibri"/>
          <w:vertAlign w:val="baseline"/>
          <w:lang w:val="pl-PL"/>
        </w:rPr>
        <w:t xml:space="preserve">numer 3 </w:t>
      </w:r>
      <w:r w:rsidRPr="006B4212">
        <w:rPr>
          <w:rFonts w:asciiTheme="minorHAnsi" w:hAnsiTheme="minorHAnsi" w:cs="Calibri"/>
          <w:vertAlign w:val="baseline"/>
          <w:lang w:val="pl-PL"/>
        </w:rPr>
        <w:t>do Specyfikacji Warunków Zamówienia</w:t>
      </w:r>
    </w:p>
    <w:p w14:paraId="3A5EDD48" w14:textId="77777777" w:rsidR="002E0347" w:rsidRPr="00CA2291" w:rsidRDefault="002E0347" w:rsidP="006B4212">
      <w:pPr>
        <w:pStyle w:val="Nagwek"/>
        <w:spacing w:line="276" w:lineRule="auto"/>
        <w:jc w:val="center"/>
        <w:rPr>
          <w:rFonts w:asciiTheme="minorHAnsi" w:hAnsiTheme="minorHAnsi" w:cs="Calibri"/>
          <w:b/>
          <w:vertAlign w:val="baseline"/>
          <w:lang w:val="pl-PL"/>
        </w:rPr>
      </w:pPr>
    </w:p>
    <w:p w14:paraId="312705D1" w14:textId="5DF242C2" w:rsidR="0008748E" w:rsidRPr="00CA2291" w:rsidRDefault="0008748E" w:rsidP="006B4212">
      <w:pPr>
        <w:pStyle w:val="Nagwek"/>
        <w:spacing w:line="276" w:lineRule="auto"/>
        <w:jc w:val="center"/>
        <w:rPr>
          <w:rFonts w:asciiTheme="minorHAnsi" w:hAnsiTheme="minorHAnsi" w:cs="Calibri"/>
          <w:b/>
          <w:vertAlign w:val="baseline"/>
          <w:lang w:val="pl-PL"/>
        </w:rPr>
      </w:pPr>
      <w:r w:rsidRPr="00CA2291">
        <w:rPr>
          <w:rFonts w:asciiTheme="minorHAnsi" w:hAnsiTheme="minorHAnsi" w:cs="Calibri"/>
          <w:b/>
          <w:vertAlign w:val="baseline"/>
          <w:lang w:val="pl-PL"/>
        </w:rPr>
        <w:t>Specyfikacja techniczna</w:t>
      </w:r>
    </w:p>
    <w:p w14:paraId="1EFA2018" w14:textId="33477177" w:rsidR="00D554CD" w:rsidRPr="006B4212" w:rsidRDefault="00D554CD" w:rsidP="006B4212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B4212">
        <w:rPr>
          <w:rStyle w:val="fontstyle01"/>
          <w:rFonts w:asciiTheme="minorHAnsi" w:hAnsiTheme="minorHAnsi" w:cstheme="minorHAnsi"/>
          <w:b/>
          <w:sz w:val="24"/>
          <w:szCs w:val="24"/>
        </w:rPr>
        <w:t xml:space="preserve">Zadanie numer </w:t>
      </w:r>
      <w:r w:rsidR="00BB1BD7">
        <w:rPr>
          <w:rStyle w:val="fontstyle01"/>
          <w:rFonts w:asciiTheme="minorHAnsi" w:hAnsiTheme="minorHAnsi" w:cstheme="minorHAnsi"/>
          <w:b/>
          <w:sz w:val="24"/>
          <w:szCs w:val="24"/>
        </w:rPr>
        <w:t>2</w:t>
      </w:r>
      <w:bookmarkStart w:id="0" w:name="_GoBack"/>
      <w:bookmarkEnd w:id="0"/>
      <w:r w:rsidRPr="006B4212">
        <w:rPr>
          <w:rStyle w:val="fontstyle01"/>
          <w:rFonts w:asciiTheme="minorHAnsi" w:hAnsiTheme="minorHAnsi" w:cstheme="minorHAnsi"/>
          <w:b/>
          <w:sz w:val="24"/>
          <w:szCs w:val="24"/>
        </w:rPr>
        <w:t>:</w:t>
      </w:r>
      <w:r w:rsidRPr="006B4212">
        <w:rPr>
          <w:rFonts w:asciiTheme="minorHAnsi" w:hAnsiTheme="minorHAnsi" w:cstheme="minorHAnsi"/>
          <w:szCs w:val="24"/>
        </w:rPr>
        <w:t xml:space="preserve"> Stolik kawowy (1 sztuka)</w:t>
      </w:r>
    </w:p>
    <w:p w14:paraId="59288F77" w14:textId="7647FF2D" w:rsidR="002E0347" w:rsidRPr="00CA2291" w:rsidRDefault="002E0347" w:rsidP="006B4212">
      <w:pPr>
        <w:spacing w:after="0" w:line="276" w:lineRule="auto"/>
        <w:rPr>
          <w:b/>
          <w:sz w:val="24"/>
          <w:szCs w:val="24"/>
        </w:rPr>
      </w:pPr>
    </w:p>
    <w:p w14:paraId="3E3E2E63" w14:textId="77777777" w:rsidR="006B4212" w:rsidRDefault="006B4212" w:rsidP="006B4212">
      <w:pPr>
        <w:spacing w:after="0" w:line="276" w:lineRule="auto"/>
        <w:rPr>
          <w:sz w:val="24"/>
          <w:szCs w:val="24"/>
        </w:rPr>
      </w:pPr>
      <w:r w:rsidRPr="00D90D1C">
        <w:rPr>
          <w:b/>
          <w:sz w:val="24"/>
          <w:szCs w:val="24"/>
        </w:rPr>
        <w:t>Opis:</w:t>
      </w:r>
      <w:r w:rsidRPr="00D90D1C">
        <w:rPr>
          <w:sz w:val="24"/>
          <w:szCs w:val="24"/>
        </w:rPr>
        <w:t xml:space="preserve"> </w:t>
      </w:r>
    </w:p>
    <w:p w14:paraId="5EE856FE" w14:textId="5AC23C91" w:rsidR="006B4212" w:rsidRPr="006B4212" w:rsidRDefault="006B4212" w:rsidP="006B4212">
      <w:pPr>
        <w:spacing w:after="0" w:line="276" w:lineRule="auto"/>
        <w:rPr>
          <w:sz w:val="24"/>
          <w:szCs w:val="24"/>
        </w:rPr>
      </w:pPr>
      <w:r w:rsidRPr="00D90D1C">
        <w:rPr>
          <w:sz w:val="24"/>
          <w:szCs w:val="24"/>
        </w:rPr>
        <w:t>s</w:t>
      </w:r>
      <w:r>
        <w:rPr>
          <w:sz w:val="24"/>
          <w:szCs w:val="24"/>
        </w:rPr>
        <w:t>tolik kawowy, kwadratowy z półką pod blatem, w stylu klasycznym, eleganckim f</w:t>
      </w:r>
      <w:r w:rsidRPr="00516C8D">
        <w:rPr>
          <w:sz w:val="24"/>
          <w:szCs w:val="24"/>
        </w:rPr>
        <w:t>ornir</w:t>
      </w:r>
      <w:r>
        <w:rPr>
          <w:sz w:val="24"/>
          <w:szCs w:val="24"/>
        </w:rPr>
        <w:t>owany</w:t>
      </w:r>
      <w:r w:rsidRPr="00516C8D">
        <w:rPr>
          <w:sz w:val="24"/>
          <w:szCs w:val="24"/>
        </w:rPr>
        <w:t xml:space="preserve"> cienko skrawan</w:t>
      </w:r>
      <w:r>
        <w:rPr>
          <w:sz w:val="24"/>
          <w:szCs w:val="24"/>
        </w:rPr>
        <w:t>ą</w:t>
      </w:r>
      <w:r w:rsidRPr="00516C8D">
        <w:rPr>
          <w:sz w:val="24"/>
          <w:szCs w:val="24"/>
        </w:rPr>
        <w:t xml:space="preserve"> warstw</w:t>
      </w:r>
      <w:r>
        <w:rPr>
          <w:sz w:val="24"/>
          <w:szCs w:val="24"/>
        </w:rPr>
        <w:t>ą</w:t>
      </w:r>
      <w:r w:rsidRPr="00516C8D">
        <w:rPr>
          <w:sz w:val="24"/>
          <w:szCs w:val="24"/>
        </w:rPr>
        <w:t xml:space="preserve"> drewna podbarwiona bejcą w kolorze</w:t>
      </w:r>
      <w:r>
        <w:rPr>
          <w:sz w:val="24"/>
          <w:szCs w:val="24"/>
        </w:rPr>
        <w:t xml:space="preserve"> koniaku,</w:t>
      </w:r>
      <w:r w:rsidRPr="00516C8D">
        <w:rPr>
          <w:sz w:val="24"/>
          <w:szCs w:val="24"/>
        </w:rPr>
        <w:t xml:space="preserve"> </w:t>
      </w:r>
      <w:r w:rsidRPr="00415C2A">
        <w:rPr>
          <w:sz w:val="24"/>
          <w:szCs w:val="24"/>
        </w:rPr>
        <w:t>lakierowany lakierem wielowarstwowy</w:t>
      </w:r>
      <w:r>
        <w:rPr>
          <w:sz w:val="24"/>
          <w:szCs w:val="24"/>
        </w:rPr>
        <w:t>m,</w:t>
      </w:r>
      <w:r w:rsidRPr="00516C8D">
        <w:rPr>
          <w:sz w:val="24"/>
          <w:szCs w:val="24"/>
        </w:rPr>
        <w:t xml:space="preserve"> który podkreśla różnorodność usłojenia</w:t>
      </w:r>
      <w:r>
        <w:rPr>
          <w:sz w:val="24"/>
          <w:szCs w:val="24"/>
        </w:rPr>
        <w:t xml:space="preserve">. </w:t>
      </w:r>
      <w:r w:rsidRPr="00415C2A">
        <w:rPr>
          <w:bCs/>
          <w:sz w:val="24"/>
          <w:szCs w:val="24"/>
        </w:rPr>
        <w:t xml:space="preserve">Blat oraz elementy konstrukcji mebla wykonane z płyty MDF lub w konstrukcji ramowej z płyty typu MDF, pokrytej fornirem - okleiną naturalną z drewna </w:t>
      </w:r>
      <w:proofErr w:type="spellStart"/>
      <w:r w:rsidRPr="00415C2A">
        <w:rPr>
          <w:bCs/>
          <w:sz w:val="24"/>
          <w:szCs w:val="24"/>
        </w:rPr>
        <w:t>Sapeli</w:t>
      </w:r>
      <w:proofErr w:type="spellEnd"/>
      <w:r w:rsidRPr="00415C2A">
        <w:rPr>
          <w:bCs/>
          <w:sz w:val="24"/>
          <w:szCs w:val="24"/>
        </w:rPr>
        <w:t>.</w:t>
      </w:r>
    </w:p>
    <w:p w14:paraId="4D6FE6BD" w14:textId="77777777" w:rsidR="006B4212" w:rsidRDefault="006B4212" w:rsidP="006B4212">
      <w:pPr>
        <w:spacing w:after="0" w:line="276" w:lineRule="auto"/>
        <w:rPr>
          <w:b/>
          <w:sz w:val="24"/>
          <w:szCs w:val="24"/>
        </w:rPr>
      </w:pPr>
    </w:p>
    <w:p w14:paraId="125E2E69" w14:textId="77777777" w:rsidR="006B4212" w:rsidRDefault="006B4212" w:rsidP="006B4212">
      <w:pPr>
        <w:spacing w:after="0" w:line="276" w:lineRule="auto"/>
        <w:rPr>
          <w:bCs/>
          <w:sz w:val="24"/>
          <w:szCs w:val="24"/>
        </w:rPr>
      </w:pPr>
      <w:r w:rsidRPr="00D90D1C">
        <w:rPr>
          <w:b/>
          <w:sz w:val="24"/>
          <w:szCs w:val="24"/>
        </w:rPr>
        <w:t xml:space="preserve">Materiał: </w:t>
      </w:r>
      <w:r w:rsidRPr="00610C1C">
        <w:rPr>
          <w:bCs/>
          <w:sz w:val="24"/>
          <w:szCs w:val="24"/>
        </w:rPr>
        <w:t>fornir</w:t>
      </w:r>
    </w:p>
    <w:p w14:paraId="731D3375" w14:textId="77777777" w:rsidR="006B4212" w:rsidRDefault="006B4212" w:rsidP="006B4212">
      <w:pPr>
        <w:spacing w:after="0" w:line="276" w:lineRule="auto"/>
        <w:rPr>
          <w:bCs/>
          <w:sz w:val="24"/>
          <w:szCs w:val="24"/>
        </w:rPr>
      </w:pPr>
      <w:r w:rsidRPr="00610C1C">
        <w:rPr>
          <w:b/>
          <w:sz w:val="24"/>
          <w:szCs w:val="24"/>
        </w:rPr>
        <w:t>Kolor:</w:t>
      </w:r>
      <w:r>
        <w:rPr>
          <w:bCs/>
          <w:sz w:val="24"/>
          <w:szCs w:val="24"/>
        </w:rPr>
        <w:t xml:space="preserve"> koniak</w:t>
      </w:r>
    </w:p>
    <w:p w14:paraId="58F3B7BA" w14:textId="77777777" w:rsidR="006B4212" w:rsidRDefault="006B4212" w:rsidP="006B4212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b/>
          <w:bCs/>
          <w:color w:val="0D0C0C"/>
          <w:spacing w:val="9"/>
        </w:rPr>
      </w:pPr>
    </w:p>
    <w:p w14:paraId="424BFD33" w14:textId="77777777" w:rsidR="006B4212" w:rsidRPr="00610C1C" w:rsidRDefault="006B4212" w:rsidP="006B4212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b/>
          <w:bCs/>
          <w:color w:val="0D0C0C"/>
          <w:spacing w:val="9"/>
        </w:rPr>
      </w:pPr>
      <w:r w:rsidRPr="00610C1C">
        <w:rPr>
          <w:rFonts w:asciiTheme="minorHAnsi" w:hAnsiTheme="minorHAnsi" w:cstheme="minorHAnsi"/>
          <w:b/>
          <w:bCs/>
          <w:color w:val="0D0C0C"/>
          <w:spacing w:val="9"/>
        </w:rPr>
        <w:t>Wymiary:</w:t>
      </w:r>
    </w:p>
    <w:p w14:paraId="3EB4E811" w14:textId="276765BF" w:rsidR="006B4212" w:rsidRDefault="006B4212" w:rsidP="006B4212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D0C0C"/>
          <w:spacing w:val="9"/>
        </w:rPr>
      </w:pPr>
      <w:r w:rsidRPr="00610C1C">
        <w:rPr>
          <w:rFonts w:asciiTheme="minorHAnsi" w:hAnsiTheme="minorHAnsi" w:cstheme="minorHAnsi"/>
          <w:color w:val="0D0C0C"/>
          <w:spacing w:val="9"/>
        </w:rPr>
        <w:t xml:space="preserve">Długość: </w:t>
      </w:r>
      <w:r>
        <w:rPr>
          <w:rFonts w:asciiTheme="minorHAnsi" w:hAnsiTheme="minorHAnsi" w:cstheme="minorHAnsi"/>
          <w:color w:val="0D0C0C"/>
          <w:spacing w:val="9"/>
        </w:rPr>
        <w:t>58-60</w:t>
      </w:r>
      <w:r w:rsidRPr="00610C1C">
        <w:rPr>
          <w:rFonts w:asciiTheme="minorHAnsi" w:hAnsiTheme="minorHAnsi" w:cstheme="minorHAnsi"/>
          <w:color w:val="0D0C0C"/>
          <w:spacing w:val="9"/>
        </w:rPr>
        <w:t>cm</w:t>
      </w:r>
      <w:r w:rsidRPr="00610C1C">
        <w:rPr>
          <w:rFonts w:asciiTheme="minorHAnsi" w:hAnsiTheme="minorHAnsi" w:cstheme="minorHAnsi"/>
          <w:color w:val="0D0C0C"/>
          <w:spacing w:val="9"/>
        </w:rPr>
        <w:br/>
        <w:t>Szerokość:</w:t>
      </w:r>
      <w:r>
        <w:rPr>
          <w:rFonts w:asciiTheme="minorHAnsi" w:hAnsiTheme="minorHAnsi" w:cstheme="minorHAnsi"/>
          <w:color w:val="0D0C0C"/>
          <w:spacing w:val="9"/>
        </w:rPr>
        <w:t xml:space="preserve"> 58-</w:t>
      </w:r>
      <w:r w:rsidRPr="00610C1C">
        <w:rPr>
          <w:rFonts w:asciiTheme="minorHAnsi" w:hAnsiTheme="minorHAnsi" w:cstheme="minorHAnsi"/>
          <w:color w:val="0D0C0C"/>
          <w:spacing w:val="9"/>
        </w:rPr>
        <w:t>60cm</w:t>
      </w:r>
      <w:r w:rsidRPr="00610C1C">
        <w:rPr>
          <w:rFonts w:asciiTheme="minorHAnsi" w:hAnsiTheme="minorHAnsi" w:cstheme="minorHAnsi"/>
          <w:color w:val="0D0C0C"/>
          <w:spacing w:val="9"/>
        </w:rPr>
        <w:br/>
        <w:t>Wys</w:t>
      </w:r>
      <w:r>
        <w:rPr>
          <w:rFonts w:asciiTheme="minorHAnsi" w:hAnsiTheme="minorHAnsi" w:cstheme="minorHAnsi"/>
          <w:color w:val="0D0C0C"/>
          <w:spacing w:val="9"/>
        </w:rPr>
        <w:t>okość: 45-49cm</w:t>
      </w:r>
    </w:p>
    <w:p w14:paraId="18DC36F6" w14:textId="77777777" w:rsidR="006B4212" w:rsidRDefault="006B4212" w:rsidP="006B4212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D0C0C"/>
          <w:spacing w:val="9"/>
        </w:rPr>
      </w:pPr>
    </w:p>
    <w:p w14:paraId="53352D6B" w14:textId="77777777" w:rsidR="006B4212" w:rsidRDefault="006B4212" w:rsidP="006B4212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D0C0C"/>
          <w:spacing w:val="9"/>
        </w:rPr>
      </w:pPr>
    </w:p>
    <w:p w14:paraId="3D37B176" w14:textId="77777777" w:rsidR="006B4212" w:rsidRDefault="006B4212" w:rsidP="006B4212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D0C0C"/>
          <w:spacing w:val="9"/>
        </w:rPr>
      </w:pPr>
      <w:r>
        <w:rPr>
          <w:noProof/>
        </w:rPr>
        <w:drawing>
          <wp:inline distT="0" distB="0" distL="0" distR="0" wp14:anchorId="5533AEF0" wp14:editId="002DF1F8">
            <wp:extent cx="4579952" cy="3291840"/>
            <wp:effectExtent l="0" t="0" r="0" b="381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8247" cy="330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9FDB2E" w14:textId="77777777" w:rsidR="006B4212" w:rsidRPr="00610C1C" w:rsidRDefault="006B4212" w:rsidP="006B4212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D0C0C"/>
          <w:spacing w:val="9"/>
        </w:rPr>
      </w:pPr>
    </w:p>
    <w:p w14:paraId="7DA87907" w14:textId="77777777" w:rsidR="006B4212" w:rsidRDefault="006B4212" w:rsidP="006B4212">
      <w:pPr>
        <w:spacing w:after="0" w:line="276" w:lineRule="auto"/>
        <w:rPr>
          <w:rFonts w:cstheme="minorHAnsi"/>
          <w:bCs/>
          <w:sz w:val="24"/>
          <w:szCs w:val="24"/>
        </w:rPr>
      </w:pPr>
    </w:p>
    <w:p w14:paraId="4337FBC1" w14:textId="77777777" w:rsidR="006B4212" w:rsidRDefault="006B4212" w:rsidP="006B4212">
      <w:pPr>
        <w:spacing w:after="0" w:line="276" w:lineRule="auto"/>
        <w:rPr>
          <w:rFonts w:cstheme="minorHAnsi"/>
          <w:bCs/>
          <w:sz w:val="24"/>
          <w:szCs w:val="24"/>
        </w:rPr>
      </w:pPr>
    </w:p>
    <w:p w14:paraId="55C1E6DD" w14:textId="77777777" w:rsidR="006B4212" w:rsidRDefault="006B4212" w:rsidP="006B4212">
      <w:pPr>
        <w:spacing w:after="0" w:line="276" w:lineRule="auto"/>
        <w:rPr>
          <w:rFonts w:cstheme="minorHAnsi"/>
          <w:bCs/>
          <w:sz w:val="24"/>
          <w:szCs w:val="24"/>
        </w:rPr>
      </w:pPr>
    </w:p>
    <w:p w14:paraId="3BA828FC" w14:textId="06DFA955" w:rsidR="006B4212" w:rsidRPr="00610C1C" w:rsidRDefault="006B4212" w:rsidP="006B4212">
      <w:pPr>
        <w:spacing w:after="0" w:line="276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lastRenderedPageBreak/>
        <w:t>Zdjęcie poglądowe nr 1 - stolik kawowy</w:t>
      </w:r>
    </w:p>
    <w:p w14:paraId="3D392B02" w14:textId="77777777" w:rsidR="006B4212" w:rsidRDefault="006B4212" w:rsidP="006B4212">
      <w:pPr>
        <w:spacing w:after="0" w:line="276" w:lineRule="auto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eastAsia="pl-PL"/>
        </w:rPr>
        <w:drawing>
          <wp:inline distT="0" distB="0" distL="0" distR="0" wp14:anchorId="1974CDBE" wp14:editId="7366BE3E">
            <wp:extent cx="3878580" cy="4584095"/>
            <wp:effectExtent l="0" t="0" r="7620" b="698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9920" b="99464" l="481" r="98750">
                                  <a14:foregroundMark x1="75540" y1="70521" x2="75577" y2="70107"/>
                                  <a14:foregroundMark x1="75577" y1="70107" x2="76360" y2="69753"/>
                                  <a14:foregroundMark x1="95765" y1="64909" x2="96538" y2="64879"/>
                                  <a14:foregroundMark x1="87384" y1="65237" x2="89689" y2="65147"/>
                                  <a14:foregroundMark x1="96538" y1="64879" x2="99038" y2="96381"/>
                                  <a14:foregroundMark x1="99038" y1="96381" x2="84135" y2="97855"/>
                                  <a14:foregroundMark x1="84135" y1="97855" x2="77912" y2="95269"/>
                                  <a14:foregroundMark x1="94345" y1="69081" x2="99519" y2="77212"/>
                                  <a14:foregroundMark x1="94111" y1="68713" x2="94341" y2="69075"/>
                                  <a14:foregroundMark x1="99519" y1="77212" x2="99038" y2="91957"/>
                                  <a14:foregroundMark x1="99038" y1="91957" x2="87788" y2="97453"/>
                                  <a14:foregroundMark x1="78004" y1="96430" x2="77469" y2="96374"/>
                                  <a14:foregroundMark x1="87788" y1="97453" x2="78058" y2="96436"/>
                                  <a14:foregroundMark x1="26759" y1="65959" x2="26923" y2="65952"/>
                                  <a14:foregroundMark x1="1827" y1="67024" x2="22661" y2="66134"/>
                                  <a14:foregroundMark x1="27326" y1="92295" x2="27404" y2="97453"/>
                                  <a14:foregroundMark x1="26923" y1="65952" x2="26963" y2="68582"/>
                                  <a14:foregroundMark x1="27404" y1="97453" x2="1635" y2="97319"/>
                                  <a14:foregroundMark x1="1635" y1="97319" x2="1154" y2="66086"/>
                                  <a14:foregroundMark x1="95200" y1="66207" x2="98846" y2="66086"/>
                                  <a14:foregroundMark x1="1442" y1="70375" x2="13942" y2="71180"/>
                                  <a14:foregroundMark x1="13942" y1="71180" x2="10769" y2="86059"/>
                                  <a14:foregroundMark x1="10769" y1="86059" x2="2596" y2="88338"/>
                                  <a14:foregroundMark x1="2596" y1="88338" x2="481" y2="72520"/>
                                  <a14:foregroundMark x1="481" y1="72520" x2="2404" y2="68767"/>
                                  <a14:foregroundMark x1="78365" y1="69437" x2="76250" y2="82708"/>
                                  <a14:foregroundMark x1="76250" y1="82708" x2="82692" y2="95442"/>
                                  <a14:foregroundMark x1="82692" y1="95442" x2="85673" y2="96381"/>
                                  <a14:foregroundMark x1="81346" y1="69571" x2="86731" y2="59517"/>
                                  <a14:foregroundMark x1="86731" y1="59517" x2="84519" y2="47587"/>
                                  <a14:foregroundMark x1="84519" y1="47587" x2="92885" y2="45308"/>
                                  <a14:foregroundMark x1="92885" y1="45308" x2="92404" y2="58043"/>
                                  <a14:foregroundMark x1="92404" y1="58043" x2="94135" y2="69839"/>
                                  <a14:foregroundMark x1="94135" y1="69839" x2="96058" y2="70777"/>
                                  <a14:foregroundMark x1="385" y1="75871" x2="7308" y2="65818"/>
                                  <a14:foregroundMark x1="7308" y1="65818" x2="3173" y2="55496"/>
                                  <a14:foregroundMark x1="3173" y1="55496" x2="7596" y2="44102"/>
                                  <a14:foregroundMark x1="7596" y1="44102" x2="16635" y2="42627"/>
                                  <a14:foregroundMark x1="16635" y1="42627" x2="17212" y2="56032"/>
                                  <a14:foregroundMark x1="17212" y1="56032" x2="12885" y2="66890"/>
                                  <a14:foregroundMark x1="12885" y1="66890" x2="21538" y2="68499"/>
                                  <a14:foregroundMark x1="21538" y1="68499" x2="27115" y2="99464"/>
                                  <a14:backgroundMark x1="21154" y1="30831" x2="23558" y2="54290"/>
                                  <a14:backgroundMark x1="23558" y1="54290" x2="33942" y2="62869"/>
                                  <a14:backgroundMark x1="33942" y1="62869" x2="56442" y2="71180"/>
                                  <a14:backgroundMark x1="56442" y1="71180" x2="67692" y2="64611"/>
                                  <a14:backgroundMark x1="67692" y1="64611" x2="64615" y2="47319"/>
                                  <a14:backgroundMark x1="64615" y1="47319" x2="57500" y2="41287"/>
                                  <a14:backgroundMark x1="57500" y1="41287" x2="21154" y2="37936"/>
                                  <a14:backgroundMark x1="21154" y1="37936" x2="20192" y2="38874"/>
                                  <a14:backgroundMark x1="72981" y1="28820" x2="76635" y2="68901"/>
                                  <a14:backgroundMark x1="87221" y1="61247" x2="87885" y2="60858"/>
                                  <a14:backgroundMark x1="86036" y1="61941" x2="87168" y2="61278"/>
                                  <a14:backgroundMark x1="76442" y1="67560" x2="84198" y2="63017"/>
                                  <a14:backgroundMark x1="94685" y1="51846" x2="95673" y2="50536"/>
                                  <a14:backgroundMark x1="87885" y1="60858" x2="90375" y2="57558"/>
                                  <a14:backgroundMark x1="94928" y1="45395" x2="93654" y2="36595"/>
                                  <a14:backgroundMark x1="95673" y1="50536" x2="94938" y2="45459"/>
                                  <a14:backgroundMark x1="93654" y1="36595" x2="80385" y2="27480"/>
                                  <a14:backgroundMark x1="80385" y1="27480" x2="72885" y2="37802"/>
                                  <a14:backgroundMark x1="72885" y1="37802" x2="70962" y2="53485"/>
                                  <a14:backgroundMark x1="70962" y1="53485" x2="74423" y2="64343"/>
                                  <a14:backgroundMark x1="74423" y1="64343" x2="79327" y2="65550"/>
                                  <a14:backgroundMark x1="82718" y1="68238" x2="91668" y2="67248"/>
                                  <a14:backgroundMark x1="76731" y1="68901" x2="81696" y2="68352"/>
                                  <a14:backgroundMark x1="95456" y1="64627" x2="98077" y2="53887"/>
                                  <a14:backgroundMark x1="85592" y1="54290" x2="81442" y2="54424"/>
                                  <a14:backgroundMark x1="90504" y1="54131" x2="85929" y2="54279"/>
                                  <a14:backgroundMark x1="98077" y1="53887" x2="94603" y2="53999"/>
                                  <a14:backgroundMark x1="81442" y1="54424" x2="75577" y2="66622"/>
                                  <a14:backgroundMark x1="75577" y1="66622" x2="77788" y2="67962"/>
                                  <a14:backgroundMark x1="87311" y1="61855" x2="84712" y2="64477"/>
                                  <a14:backgroundMark x1="90417" y1="58722" x2="87330" y2="61836"/>
                                  <a14:backgroundMark x1="91179" y1="57953" x2="90581" y2="58556"/>
                                  <a14:backgroundMark x1="85668" y1="60272" x2="85962" y2="58981"/>
                                  <a14:backgroundMark x1="91442" y1="66622" x2="91346" y2="64477"/>
                                  <a14:backgroundMark x1="24327" y1="61126" x2="25855" y2="80766"/>
                                  <a14:backgroundMark x1="27472" y1="89745" x2="68365" y2="98525"/>
                                  <a14:backgroundMark x1="68365" y1="98525" x2="77788" y2="95576"/>
                                  <a14:backgroundMark x1="74468" y1="80753" x2="68750" y2="55228"/>
                                  <a14:backgroundMark x1="75122" y1="83673" x2="74807" y2="82268"/>
                                  <a14:backgroundMark x1="77788" y1="95576" x2="75821" y2="86795"/>
                                  <a14:backgroundMark x1="68750" y1="55228" x2="48942" y2="49330"/>
                                  <a14:backgroundMark x1="48942" y1="49330" x2="26250" y2="62332"/>
                                  <a14:backgroundMark x1="26250" y1="62332" x2="24712" y2="61796"/>
                                  <a14:backgroundMark x1="44712" y1="72520" x2="45865" y2="90885"/>
                                  <a14:backgroundMark x1="45865" y1="90885" x2="56827" y2="92091"/>
                                  <a14:backgroundMark x1="56827" y1="92091" x2="68365" y2="88874"/>
                                  <a14:backgroundMark x1="68365" y1="88874" x2="76930" y2="88988"/>
                                  <a14:backgroundMark x1="74961" y1="77656" x2="69615" y2="60322"/>
                                  <a14:backgroundMark x1="69615" y1="60322" x2="48750" y2="63271"/>
                                  <a14:backgroundMark x1="48750" y1="63271" x2="42212" y2="72922"/>
                                  <a14:backgroundMark x1="42212" y1="72922" x2="43077" y2="76273"/>
                                  <a14:backgroundMark x1="42019" y1="69437" x2="59327" y2="64745"/>
                                  <a14:backgroundMark x1="59327" y1="64745" x2="73365" y2="65282"/>
                                  <a14:backgroundMark x1="73365" y1="65282" x2="74135" y2="96515"/>
                                  <a14:backgroundMark x1="74135" y1="96515" x2="64712" y2="97989"/>
                                  <a14:backgroundMark x1="64712" y1="97989" x2="40385" y2="87399"/>
                                  <a14:backgroundMark x1="40385" y1="87399" x2="39808" y2="72386"/>
                                  <a14:backgroundMark x1="39808" y1="72386" x2="47115" y2="63137"/>
                                  <a14:backgroundMark x1="47115" y1="63137" x2="48750" y2="6327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725" r="75557"/>
                    <a:stretch/>
                  </pic:blipFill>
                  <pic:spPr bwMode="auto">
                    <a:xfrm>
                      <a:off x="0" y="0"/>
                      <a:ext cx="3948179" cy="4666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10E759" w14:textId="77777777" w:rsidR="008770AE" w:rsidRPr="00CA2291" w:rsidRDefault="008770AE" w:rsidP="006B4212">
      <w:pPr>
        <w:pStyle w:val="pip-product-dimensionsmeasurement-wrapper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</w:rPr>
      </w:pPr>
    </w:p>
    <w:p w14:paraId="77106534" w14:textId="243D55FA" w:rsidR="009F3C43" w:rsidRPr="00CA2291" w:rsidRDefault="009F3C43" w:rsidP="006B4212">
      <w:pPr>
        <w:spacing w:after="0" w:line="276" w:lineRule="auto"/>
        <w:rPr>
          <w:rFonts w:eastAsia="Times New Roman" w:cs="Calibri Light"/>
          <w:sz w:val="24"/>
          <w:szCs w:val="24"/>
          <w:lang w:eastAsia="pl-PL"/>
        </w:rPr>
      </w:pPr>
    </w:p>
    <w:p w14:paraId="2D3946A9" w14:textId="77777777" w:rsidR="006B4212" w:rsidRPr="00CA2291" w:rsidRDefault="006B4212">
      <w:pPr>
        <w:spacing w:after="0" w:line="276" w:lineRule="auto"/>
        <w:rPr>
          <w:rFonts w:eastAsia="Times New Roman" w:cs="Calibri Light"/>
          <w:sz w:val="24"/>
          <w:szCs w:val="24"/>
          <w:lang w:eastAsia="pl-PL"/>
        </w:rPr>
      </w:pPr>
    </w:p>
    <w:sectPr w:rsidR="006B4212" w:rsidRPr="00CA22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742ED"/>
    <w:multiLevelType w:val="hybridMultilevel"/>
    <w:tmpl w:val="9D44C4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135AE"/>
    <w:multiLevelType w:val="multilevel"/>
    <w:tmpl w:val="2E026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5B29F8"/>
    <w:multiLevelType w:val="multilevel"/>
    <w:tmpl w:val="B2E23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E35675"/>
    <w:multiLevelType w:val="hybridMultilevel"/>
    <w:tmpl w:val="893C43C6"/>
    <w:lvl w:ilvl="0" w:tplc="03F292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36A"/>
    <w:rsid w:val="0000360E"/>
    <w:rsid w:val="000078D7"/>
    <w:rsid w:val="000215C1"/>
    <w:rsid w:val="00042875"/>
    <w:rsid w:val="00043663"/>
    <w:rsid w:val="00044D8E"/>
    <w:rsid w:val="0008748E"/>
    <w:rsid w:val="00095B1D"/>
    <w:rsid w:val="000A6B3A"/>
    <w:rsid w:val="000E0876"/>
    <w:rsid w:val="0012036A"/>
    <w:rsid w:val="0013624E"/>
    <w:rsid w:val="001746A9"/>
    <w:rsid w:val="001A2698"/>
    <w:rsid w:val="001D4D06"/>
    <w:rsid w:val="001D5ACD"/>
    <w:rsid w:val="00250244"/>
    <w:rsid w:val="002E0347"/>
    <w:rsid w:val="003A2231"/>
    <w:rsid w:val="003A3695"/>
    <w:rsid w:val="003F294A"/>
    <w:rsid w:val="00406C4C"/>
    <w:rsid w:val="00446DC3"/>
    <w:rsid w:val="00467788"/>
    <w:rsid w:val="00482D27"/>
    <w:rsid w:val="004B4C0C"/>
    <w:rsid w:val="004E7933"/>
    <w:rsid w:val="004F440C"/>
    <w:rsid w:val="005045C3"/>
    <w:rsid w:val="0051310B"/>
    <w:rsid w:val="00537C5B"/>
    <w:rsid w:val="00540ED2"/>
    <w:rsid w:val="00554949"/>
    <w:rsid w:val="005673CC"/>
    <w:rsid w:val="005B1B9A"/>
    <w:rsid w:val="005D68D8"/>
    <w:rsid w:val="005E4CE1"/>
    <w:rsid w:val="005E71BE"/>
    <w:rsid w:val="00600881"/>
    <w:rsid w:val="00606DC8"/>
    <w:rsid w:val="006164EC"/>
    <w:rsid w:val="00635646"/>
    <w:rsid w:val="006B4212"/>
    <w:rsid w:val="0072763F"/>
    <w:rsid w:val="0073012A"/>
    <w:rsid w:val="00733FFA"/>
    <w:rsid w:val="007667F7"/>
    <w:rsid w:val="00772F63"/>
    <w:rsid w:val="007B515B"/>
    <w:rsid w:val="007B7720"/>
    <w:rsid w:val="008539B8"/>
    <w:rsid w:val="008770AE"/>
    <w:rsid w:val="008964B4"/>
    <w:rsid w:val="008B689D"/>
    <w:rsid w:val="00960397"/>
    <w:rsid w:val="009A352B"/>
    <w:rsid w:val="009C6D06"/>
    <w:rsid w:val="009F3C43"/>
    <w:rsid w:val="00A1722B"/>
    <w:rsid w:val="00A540AD"/>
    <w:rsid w:val="00A562A6"/>
    <w:rsid w:val="00A74F55"/>
    <w:rsid w:val="00AE146D"/>
    <w:rsid w:val="00B36906"/>
    <w:rsid w:val="00B47A9E"/>
    <w:rsid w:val="00B54265"/>
    <w:rsid w:val="00B731A4"/>
    <w:rsid w:val="00BB1BD7"/>
    <w:rsid w:val="00BB678B"/>
    <w:rsid w:val="00C162DC"/>
    <w:rsid w:val="00C3659B"/>
    <w:rsid w:val="00C5719D"/>
    <w:rsid w:val="00C71410"/>
    <w:rsid w:val="00CA2291"/>
    <w:rsid w:val="00CB66BE"/>
    <w:rsid w:val="00CC3CCF"/>
    <w:rsid w:val="00CD6A78"/>
    <w:rsid w:val="00D228B5"/>
    <w:rsid w:val="00D554CD"/>
    <w:rsid w:val="00D64287"/>
    <w:rsid w:val="00D66305"/>
    <w:rsid w:val="00D90D1C"/>
    <w:rsid w:val="00DC2ABA"/>
    <w:rsid w:val="00DE6F89"/>
    <w:rsid w:val="00E04DB2"/>
    <w:rsid w:val="00E34C69"/>
    <w:rsid w:val="00E44308"/>
    <w:rsid w:val="00E52DBC"/>
    <w:rsid w:val="00E758D9"/>
    <w:rsid w:val="00F25AD1"/>
    <w:rsid w:val="00F33B1C"/>
    <w:rsid w:val="00F37F4E"/>
    <w:rsid w:val="00F52013"/>
    <w:rsid w:val="00F572CF"/>
    <w:rsid w:val="00FA5AB0"/>
    <w:rsid w:val="00FB0B1D"/>
    <w:rsid w:val="00FD0754"/>
    <w:rsid w:val="00FF4428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89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15B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8748E"/>
    <w:pPr>
      <w:keepNext/>
      <w:keepLines/>
      <w:spacing w:before="480" w:after="0" w:line="240" w:lineRule="auto"/>
      <w:outlineLvl w:val="0"/>
    </w:pPr>
    <w:rPr>
      <w:rFonts w:ascii="Calibri" w:eastAsiaTheme="majorEastAsia" w:hAnsi="Calibri" w:cstheme="majorBidi"/>
      <w:b/>
      <w:bCs/>
      <w:color w:val="44546A" w:themeColor="text2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4B4C0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Znak">
    <w:name w:val="Nagłówek Znak"/>
    <w:basedOn w:val="Domylnaczcionkaakapitu"/>
    <w:uiPriority w:val="99"/>
    <w:rsid w:val="004B4C0C"/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4B4C0C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1Znak">
    <w:name w:val="Nagłówek 1 Znak"/>
    <w:basedOn w:val="Domylnaczcionkaakapitu"/>
    <w:link w:val="Nagwek1"/>
    <w:uiPriority w:val="9"/>
    <w:rsid w:val="0008748E"/>
    <w:rPr>
      <w:rFonts w:ascii="Calibri" w:eastAsiaTheme="majorEastAsia" w:hAnsi="Calibri" w:cstheme="majorBidi"/>
      <w:b/>
      <w:bCs/>
      <w:color w:val="44546A" w:themeColor="text2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DBC"/>
    <w:rPr>
      <w:rFonts w:ascii="Tahoma" w:hAnsi="Tahoma" w:cs="Tahoma"/>
      <w:sz w:val="16"/>
      <w:szCs w:val="16"/>
    </w:rPr>
  </w:style>
  <w:style w:type="character" w:customStyle="1" w:styleId="hgkelc">
    <w:name w:val="hgkelc"/>
    <w:basedOn w:val="Domylnaczcionkaakapitu"/>
    <w:rsid w:val="00E34C69"/>
  </w:style>
  <w:style w:type="paragraph" w:customStyle="1" w:styleId="pip-product-dimensionsmeasurement-wrapper">
    <w:name w:val="pip-product-dimensions__measurement-wrapper"/>
    <w:basedOn w:val="Normalny"/>
    <w:rsid w:val="009F3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ip-product-dimensionsmeasurement-name">
    <w:name w:val="pip-product-dimensions__measurement-name"/>
    <w:basedOn w:val="Domylnaczcionkaakapitu"/>
    <w:rsid w:val="009F3C43"/>
  </w:style>
  <w:style w:type="paragraph" w:styleId="NormalnyWeb">
    <w:name w:val="Normal (Web)"/>
    <w:basedOn w:val="Normalny"/>
    <w:uiPriority w:val="99"/>
    <w:unhideWhenUsed/>
    <w:rsid w:val="00877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A2291"/>
    <w:pPr>
      <w:ind w:left="720"/>
      <w:contextualSpacing/>
    </w:pPr>
  </w:style>
  <w:style w:type="paragraph" w:styleId="Tekstpodstawowy">
    <w:name w:val="Body Text"/>
    <w:aliases w:val="Znak,Tekst podstawow.(F2),(F2), Znak"/>
    <w:basedOn w:val="Normalny"/>
    <w:link w:val="TekstpodstawowyZnak"/>
    <w:rsid w:val="00D554C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rsid w:val="00D554C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fontstyle01">
    <w:name w:val="fontstyle01"/>
    <w:rsid w:val="00D554CD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15B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8748E"/>
    <w:pPr>
      <w:keepNext/>
      <w:keepLines/>
      <w:spacing w:before="480" w:after="0" w:line="240" w:lineRule="auto"/>
      <w:outlineLvl w:val="0"/>
    </w:pPr>
    <w:rPr>
      <w:rFonts w:ascii="Calibri" w:eastAsiaTheme="majorEastAsia" w:hAnsi="Calibri" w:cstheme="majorBidi"/>
      <w:b/>
      <w:bCs/>
      <w:color w:val="44546A" w:themeColor="text2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4B4C0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Znak">
    <w:name w:val="Nagłówek Znak"/>
    <w:basedOn w:val="Domylnaczcionkaakapitu"/>
    <w:uiPriority w:val="99"/>
    <w:rsid w:val="004B4C0C"/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4B4C0C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1Znak">
    <w:name w:val="Nagłówek 1 Znak"/>
    <w:basedOn w:val="Domylnaczcionkaakapitu"/>
    <w:link w:val="Nagwek1"/>
    <w:uiPriority w:val="9"/>
    <w:rsid w:val="0008748E"/>
    <w:rPr>
      <w:rFonts w:ascii="Calibri" w:eastAsiaTheme="majorEastAsia" w:hAnsi="Calibri" w:cstheme="majorBidi"/>
      <w:b/>
      <w:bCs/>
      <w:color w:val="44546A" w:themeColor="text2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DBC"/>
    <w:rPr>
      <w:rFonts w:ascii="Tahoma" w:hAnsi="Tahoma" w:cs="Tahoma"/>
      <w:sz w:val="16"/>
      <w:szCs w:val="16"/>
    </w:rPr>
  </w:style>
  <w:style w:type="character" w:customStyle="1" w:styleId="hgkelc">
    <w:name w:val="hgkelc"/>
    <w:basedOn w:val="Domylnaczcionkaakapitu"/>
    <w:rsid w:val="00E34C69"/>
  </w:style>
  <w:style w:type="paragraph" w:customStyle="1" w:styleId="pip-product-dimensionsmeasurement-wrapper">
    <w:name w:val="pip-product-dimensions__measurement-wrapper"/>
    <w:basedOn w:val="Normalny"/>
    <w:rsid w:val="009F3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ip-product-dimensionsmeasurement-name">
    <w:name w:val="pip-product-dimensions__measurement-name"/>
    <w:basedOn w:val="Domylnaczcionkaakapitu"/>
    <w:rsid w:val="009F3C43"/>
  </w:style>
  <w:style w:type="paragraph" w:styleId="NormalnyWeb">
    <w:name w:val="Normal (Web)"/>
    <w:basedOn w:val="Normalny"/>
    <w:uiPriority w:val="99"/>
    <w:unhideWhenUsed/>
    <w:rsid w:val="00877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A2291"/>
    <w:pPr>
      <w:ind w:left="720"/>
      <w:contextualSpacing/>
    </w:pPr>
  </w:style>
  <w:style w:type="paragraph" w:styleId="Tekstpodstawowy">
    <w:name w:val="Body Text"/>
    <w:aliases w:val="Znak,Tekst podstawow.(F2),(F2), Znak"/>
    <w:basedOn w:val="Normalny"/>
    <w:link w:val="TekstpodstawowyZnak"/>
    <w:rsid w:val="00D554C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rsid w:val="00D554C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fontstyle01">
    <w:name w:val="fontstyle01"/>
    <w:rsid w:val="00D554CD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CC6A8-AA85-4C08-8CFA-60795CD60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creator>h.maruszczyk</dc:creator>
  <cp:lastModifiedBy>Piotr Matuszczyk</cp:lastModifiedBy>
  <cp:revision>3</cp:revision>
  <cp:lastPrinted>2025-02-14T10:09:00Z</cp:lastPrinted>
  <dcterms:created xsi:type="dcterms:W3CDTF">2025-03-03T12:34:00Z</dcterms:created>
  <dcterms:modified xsi:type="dcterms:W3CDTF">2025-03-03T12:34:00Z</dcterms:modified>
</cp:coreProperties>
</file>