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486B2E0B" w:rsidR="00CE6BE8" w:rsidRPr="00D5288E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7570E6">
        <w:rPr>
          <w:rFonts w:ascii="Arial" w:hAnsi="Arial" w:cs="Arial"/>
          <w:b/>
          <w:bCs/>
          <w:sz w:val="24"/>
          <w:szCs w:val="24"/>
        </w:rPr>
        <w:t>35</w:t>
      </w:r>
      <w:r w:rsidR="00F82ADD">
        <w:rPr>
          <w:rFonts w:ascii="Arial" w:hAnsi="Arial" w:cs="Arial"/>
          <w:b/>
          <w:bCs/>
          <w:sz w:val="24"/>
          <w:szCs w:val="24"/>
        </w:rPr>
        <w:t>/</w:t>
      </w:r>
      <w:r w:rsidR="00D5288E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="00D05297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D5288E" w:rsidRPr="00D5288E">
        <w:rPr>
          <w:rFonts w:ascii="Arial" w:hAnsi="Arial" w:cs="Arial"/>
          <w:sz w:val="24"/>
          <w:szCs w:val="24"/>
        </w:rPr>
        <w:t xml:space="preserve"> </w:t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 w:rsidRPr="002C6830">
        <w:rPr>
          <w:rFonts w:ascii="Arial" w:hAnsi="Arial" w:cs="Arial"/>
          <w:sz w:val="24"/>
          <w:szCs w:val="24"/>
        </w:rPr>
        <w:t>Załącznik nr 11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026F066F" w:rsidR="00771C70" w:rsidRPr="007570E6" w:rsidRDefault="00921EA8" w:rsidP="00F82ADD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7570E6" w:rsidRPr="007570E6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 Budowa przejścia dla pieszych przy ul. Marcowej na wysokości bloku przy ul. Gromady </w:t>
      </w:r>
      <w:proofErr w:type="spellStart"/>
      <w:r w:rsidR="007570E6" w:rsidRPr="007570E6">
        <w:rPr>
          <w:rFonts w:ascii="Arial" w:hAnsi="Arial" w:cs="Arial"/>
          <w:b/>
          <w:bCs/>
          <w:sz w:val="24"/>
          <w:szCs w:val="24"/>
        </w:rPr>
        <w:t>Grudzią</w:t>
      </w:r>
      <w:r w:rsidR="00242FB5" w:rsidRPr="00242FB5">
        <w:rPr>
          <w:rFonts w:ascii="Arial" w:hAnsi="Arial" w:cs="Arial"/>
          <w:b/>
          <w:bCs/>
          <w:sz w:val="24"/>
          <w:szCs w:val="24"/>
        </w:rPr>
        <w:t>ż</w:t>
      </w:r>
      <w:proofErr w:type="spellEnd"/>
      <w:r w:rsidR="007570E6" w:rsidRPr="007570E6">
        <w:rPr>
          <w:rFonts w:ascii="Arial" w:hAnsi="Arial" w:cs="Arial"/>
          <w:b/>
          <w:bCs/>
          <w:sz w:val="24"/>
          <w:szCs w:val="24"/>
        </w:rPr>
        <w:t xml:space="preserve"> 21 wraz z dostosowaniem infrastruktury drogowej i budową dedykowanego oświetlenia</w:t>
      </w:r>
      <w:r w:rsidR="007570E6">
        <w:rPr>
          <w:rFonts w:ascii="Arial" w:hAnsi="Arial" w:cs="Arial"/>
          <w:b/>
          <w:bCs/>
          <w:sz w:val="24"/>
          <w:szCs w:val="24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19338BF" w14:textId="6BF416CD" w:rsidR="00E172ED" w:rsidRPr="00680FAD" w:rsidRDefault="002F1773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  <w:r w:rsidR="00FD7B66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1E412E"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5333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2FB5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3E08AD"/>
    <w:rsid w:val="00406D76"/>
    <w:rsid w:val="0041381E"/>
    <w:rsid w:val="004166BA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570E6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4069"/>
    <w:rsid w:val="00977ACD"/>
    <w:rsid w:val="009A7214"/>
    <w:rsid w:val="009A7625"/>
    <w:rsid w:val="009C00FC"/>
    <w:rsid w:val="009C180F"/>
    <w:rsid w:val="009D78E3"/>
    <w:rsid w:val="009E0FA4"/>
    <w:rsid w:val="009E1D98"/>
    <w:rsid w:val="009F2366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297"/>
    <w:rsid w:val="00D05463"/>
    <w:rsid w:val="00D26266"/>
    <w:rsid w:val="00D34E33"/>
    <w:rsid w:val="00D5288E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D7B66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2025-03-28T10:23:00Z</dcterms:modified>
</cp:coreProperties>
</file>