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9B5B" w14:textId="7D8F1ED3" w:rsidR="00B20830" w:rsidRDefault="006E2242">
      <w:pPr>
        <w:rPr>
          <w:rFonts w:ascii="Times New Roman" w:hAnsi="Times New Roman" w:cs="Times New Roman"/>
          <w:sz w:val="24"/>
          <w:szCs w:val="24"/>
        </w:rPr>
      </w:pPr>
      <w:r w:rsidRPr="006E2242">
        <w:rPr>
          <w:rFonts w:ascii="Times New Roman" w:hAnsi="Times New Roman" w:cs="Times New Roman"/>
          <w:sz w:val="24"/>
          <w:szCs w:val="24"/>
        </w:rPr>
        <w:t xml:space="preserve">Budowa </w:t>
      </w:r>
      <w:r w:rsidR="00F12E5C">
        <w:rPr>
          <w:rFonts w:ascii="Times New Roman" w:hAnsi="Times New Roman" w:cs="Times New Roman"/>
          <w:sz w:val="24"/>
          <w:szCs w:val="24"/>
        </w:rPr>
        <w:t xml:space="preserve">placu w Stęszewie – kostka brukowa </w:t>
      </w:r>
      <w:r w:rsidRPr="006E2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A330A" w14:textId="164B094C" w:rsidR="006E2242" w:rsidRPr="00F6166A" w:rsidRDefault="006E2242">
      <w:pPr>
        <w:rPr>
          <w:rFonts w:ascii="Times New Roman" w:hAnsi="Times New Roman" w:cs="Times New Roman"/>
        </w:rPr>
      </w:pPr>
      <w:r w:rsidRPr="00F6166A">
        <w:rPr>
          <w:rFonts w:ascii="Times New Roman" w:hAnsi="Times New Roman" w:cs="Times New Roman"/>
        </w:rPr>
        <w:t xml:space="preserve">Długość: </w:t>
      </w:r>
      <w:r w:rsidR="00F12E5C">
        <w:rPr>
          <w:rFonts w:ascii="Times New Roman" w:hAnsi="Times New Roman" w:cs="Times New Roman"/>
        </w:rPr>
        <w:t xml:space="preserve">15 </w:t>
      </w:r>
      <w:proofErr w:type="spellStart"/>
      <w:r w:rsidR="00F12E5C">
        <w:rPr>
          <w:rFonts w:ascii="Times New Roman" w:hAnsi="Times New Roman" w:cs="Times New Roman"/>
        </w:rPr>
        <w:t>mb</w:t>
      </w:r>
      <w:proofErr w:type="spellEnd"/>
    </w:p>
    <w:p w14:paraId="2A6D00EE" w14:textId="61104C50" w:rsidR="006E2242" w:rsidRPr="00F6166A" w:rsidRDefault="006E2242">
      <w:pPr>
        <w:rPr>
          <w:rFonts w:ascii="Times New Roman" w:hAnsi="Times New Roman" w:cs="Times New Roman"/>
        </w:rPr>
      </w:pPr>
      <w:r w:rsidRPr="00F6166A">
        <w:rPr>
          <w:rFonts w:ascii="Times New Roman" w:hAnsi="Times New Roman" w:cs="Times New Roman"/>
        </w:rPr>
        <w:t>Szerokość:</w:t>
      </w:r>
      <w:r w:rsidR="00C21C6F">
        <w:rPr>
          <w:rFonts w:ascii="Times New Roman" w:hAnsi="Times New Roman" w:cs="Times New Roman"/>
        </w:rPr>
        <w:t xml:space="preserve"> </w:t>
      </w:r>
      <w:r w:rsidR="00F12E5C">
        <w:rPr>
          <w:rFonts w:ascii="Times New Roman" w:hAnsi="Times New Roman" w:cs="Times New Roman"/>
        </w:rPr>
        <w:t>30</w:t>
      </w:r>
      <w:r w:rsidR="00F6166A" w:rsidRPr="00F6166A">
        <w:rPr>
          <w:rFonts w:ascii="Times New Roman" w:hAnsi="Times New Roman" w:cs="Times New Roman"/>
        </w:rPr>
        <w:t xml:space="preserve"> </w:t>
      </w:r>
      <w:proofErr w:type="spellStart"/>
      <w:r w:rsidR="002713EE">
        <w:rPr>
          <w:rFonts w:ascii="Times New Roman" w:hAnsi="Times New Roman" w:cs="Times New Roman"/>
        </w:rPr>
        <w:t>mb</w:t>
      </w:r>
      <w:proofErr w:type="spellEnd"/>
    </w:p>
    <w:p w14:paraId="28ABBF8A" w14:textId="6BC9EF61" w:rsidR="006E2242" w:rsidRPr="00F6166A" w:rsidRDefault="006E2242" w:rsidP="006E224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6166A">
        <w:rPr>
          <w:rFonts w:ascii="Times New Roman" w:hAnsi="Times New Roman" w:cs="Times New Roman"/>
        </w:rPr>
        <w:t xml:space="preserve">Kostka betonowa: </w:t>
      </w:r>
      <w:r w:rsidR="00F12E5C">
        <w:rPr>
          <w:rFonts w:ascii="Times New Roman" w:hAnsi="Times New Roman" w:cs="Times New Roman"/>
        </w:rPr>
        <w:t>4</w:t>
      </w:r>
      <w:r w:rsidR="00C21C6F">
        <w:rPr>
          <w:rFonts w:ascii="Times New Roman" w:hAnsi="Times New Roman" w:cs="Times New Roman"/>
        </w:rPr>
        <w:t xml:space="preserve">50 </w:t>
      </w:r>
      <w:r w:rsidR="001A65B3" w:rsidRPr="00F6166A">
        <w:rPr>
          <w:rFonts w:ascii="Times New Roman" w:hAnsi="Times New Roman" w:cs="Times New Roman"/>
        </w:rPr>
        <w:t>m</w:t>
      </w:r>
      <w:r w:rsidR="001A65B3" w:rsidRPr="00F6166A">
        <w:rPr>
          <w:rFonts w:ascii="Times New Roman" w:hAnsi="Times New Roman" w:cs="Times New Roman"/>
          <w:vertAlign w:val="superscript"/>
        </w:rPr>
        <w:t>2</w:t>
      </w:r>
      <w:r w:rsidR="00E256B7" w:rsidRPr="00F6166A">
        <w:rPr>
          <w:rFonts w:ascii="Times New Roman" w:hAnsi="Times New Roman" w:cs="Times New Roman"/>
          <w:vertAlign w:val="superscript"/>
        </w:rPr>
        <w:t xml:space="preserve"> </w:t>
      </w:r>
    </w:p>
    <w:p w14:paraId="31EDC437" w14:textId="561F58C0" w:rsidR="001A65B3" w:rsidRPr="00F6166A" w:rsidRDefault="001A65B3" w:rsidP="00F6166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6166A">
        <w:rPr>
          <w:rFonts w:ascii="Times New Roman" w:hAnsi="Times New Roman" w:cs="Times New Roman"/>
        </w:rPr>
        <w:t>Opornik 30x8:</w:t>
      </w:r>
      <w:r w:rsidR="00F12E5C">
        <w:rPr>
          <w:rFonts w:ascii="Times New Roman" w:hAnsi="Times New Roman" w:cs="Times New Roman"/>
        </w:rPr>
        <w:t xml:space="preserve"> 90</w:t>
      </w:r>
      <w:r w:rsidRPr="00F6166A">
        <w:rPr>
          <w:rFonts w:ascii="Times New Roman" w:hAnsi="Times New Roman" w:cs="Times New Roman"/>
        </w:rPr>
        <w:t xml:space="preserve"> </w:t>
      </w:r>
    </w:p>
    <w:p w14:paraId="382E6E2D" w14:textId="5EED59D5" w:rsidR="00E256B7" w:rsidRPr="00F12E5C" w:rsidRDefault="001A65B3" w:rsidP="00F12E5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6166A">
        <w:rPr>
          <w:rFonts w:ascii="Times New Roman" w:hAnsi="Times New Roman" w:cs="Times New Roman"/>
        </w:rPr>
        <w:t>Ła</w:t>
      </w:r>
      <w:r w:rsidR="00F6166A" w:rsidRPr="00F6166A">
        <w:rPr>
          <w:rFonts w:ascii="Times New Roman" w:hAnsi="Times New Roman" w:cs="Times New Roman"/>
        </w:rPr>
        <w:t>wa</w:t>
      </w:r>
      <w:r w:rsidRPr="00F6166A">
        <w:rPr>
          <w:rFonts w:ascii="Times New Roman" w:hAnsi="Times New Roman" w:cs="Times New Roman"/>
        </w:rPr>
        <w:t xml:space="preserve"> betonowa:</w:t>
      </w:r>
      <w:r w:rsidR="00F12E5C">
        <w:rPr>
          <w:rFonts w:ascii="Times New Roman" w:hAnsi="Times New Roman" w:cs="Times New Roman"/>
        </w:rPr>
        <w:t xml:space="preserve"> </w:t>
      </w:r>
      <w:r w:rsidRPr="00F12E5C">
        <w:rPr>
          <w:rFonts w:ascii="Times New Roman" w:hAnsi="Times New Roman" w:cs="Times New Roman"/>
        </w:rPr>
        <w:t xml:space="preserve">0,8 x 0,30 = 0,24 x </w:t>
      </w:r>
      <w:r w:rsidR="00F12E5C">
        <w:rPr>
          <w:rFonts w:ascii="Times New Roman" w:hAnsi="Times New Roman" w:cs="Times New Roman"/>
        </w:rPr>
        <w:t>21,60</w:t>
      </w:r>
      <w:r w:rsidRPr="00F12E5C">
        <w:rPr>
          <w:rFonts w:ascii="Times New Roman" w:hAnsi="Times New Roman" w:cs="Times New Roman"/>
        </w:rPr>
        <w:t xml:space="preserve"> </w:t>
      </w:r>
      <w:r w:rsidR="00E256B7" w:rsidRPr="00F12E5C">
        <w:rPr>
          <w:rFonts w:ascii="Times New Roman" w:hAnsi="Times New Roman" w:cs="Times New Roman"/>
        </w:rPr>
        <w:t xml:space="preserve">m </w:t>
      </w:r>
      <w:r w:rsidR="00C21C6F" w:rsidRPr="00F12E5C">
        <w:rPr>
          <w:rFonts w:ascii="Times New Roman" w:hAnsi="Times New Roman" w:cs="Times New Roman"/>
        </w:rPr>
        <w:t>=</w:t>
      </w:r>
      <w:r w:rsidR="00F12E5C">
        <w:rPr>
          <w:rFonts w:ascii="Times New Roman" w:hAnsi="Times New Roman" w:cs="Times New Roman"/>
        </w:rPr>
        <w:t xml:space="preserve"> 5,18 </w:t>
      </w:r>
      <w:r w:rsidR="00E256B7" w:rsidRPr="00F12E5C">
        <w:rPr>
          <w:rFonts w:ascii="Times New Roman" w:hAnsi="Times New Roman" w:cs="Times New Roman"/>
        </w:rPr>
        <w:t>m</w:t>
      </w:r>
      <w:r w:rsidR="00E256B7" w:rsidRPr="00F12E5C">
        <w:rPr>
          <w:rFonts w:ascii="Times New Roman" w:hAnsi="Times New Roman" w:cs="Times New Roman"/>
          <w:vertAlign w:val="superscript"/>
        </w:rPr>
        <w:t>3</w:t>
      </w:r>
    </w:p>
    <w:p w14:paraId="13EF06DB" w14:textId="0B9C98CB" w:rsidR="001A65B3" w:rsidRPr="00F6166A" w:rsidRDefault="001A65B3" w:rsidP="001A65B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6166A">
        <w:rPr>
          <w:rFonts w:ascii="Times New Roman" w:hAnsi="Times New Roman" w:cs="Times New Roman"/>
        </w:rPr>
        <w:t xml:space="preserve">Wywóz materiałów z robót ziemnych: </w:t>
      </w:r>
      <w:r w:rsidR="00F12E5C">
        <w:rPr>
          <w:rFonts w:ascii="Times New Roman" w:hAnsi="Times New Roman" w:cs="Times New Roman"/>
        </w:rPr>
        <w:t>120</w:t>
      </w:r>
      <w:r w:rsidRPr="00F6166A">
        <w:rPr>
          <w:rFonts w:ascii="Times New Roman" w:hAnsi="Times New Roman" w:cs="Times New Roman"/>
        </w:rPr>
        <w:t xml:space="preserve"> m</w:t>
      </w:r>
      <w:r w:rsidRPr="00F6166A">
        <w:rPr>
          <w:rFonts w:ascii="Times New Roman" w:hAnsi="Times New Roman" w:cs="Times New Roman"/>
          <w:vertAlign w:val="superscript"/>
        </w:rPr>
        <w:t>3</w:t>
      </w:r>
      <w:r w:rsidRPr="00F6166A">
        <w:rPr>
          <w:rFonts w:ascii="Times New Roman" w:hAnsi="Times New Roman" w:cs="Times New Roman"/>
        </w:rPr>
        <w:t xml:space="preserve"> </w:t>
      </w:r>
    </w:p>
    <w:p w14:paraId="469A3A40" w14:textId="77777777" w:rsidR="00E256B7" w:rsidRPr="00F6166A" w:rsidRDefault="00E256B7" w:rsidP="00E256B7">
      <w:pPr>
        <w:rPr>
          <w:rFonts w:ascii="Times New Roman" w:hAnsi="Times New Roman" w:cs="Times New Roman"/>
        </w:rPr>
      </w:pPr>
    </w:p>
    <w:p w14:paraId="5A3DC119" w14:textId="5D39CF81" w:rsidR="005E6C67" w:rsidRDefault="005E6C67" w:rsidP="00E256B7">
      <w:pPr>
        <w:rPr>
          <w:rFonts w:ascii="Times New Roman" w:hAnsi="Times New Roman" w:cs="Times New Roman"/>
          <w:sz w:val="24"/>
          <w:szCs w:val="24"/>
        </w:rPr>
      </w:pPr>
    </w:p>
    <w:p w14:paraId="1870C2BE" w14:textId="4D27D78D" w:rsidR="00E256B7" w:rsidRPr="00E256B7" w:rsidRDefault="00E256B7" w:rsidP="00E25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56E12042" w14:textId="77777777" w:rsidR="006E2242" w:rsidRPr="006E2242" w:rsidRDefault="006E2242">
      <w:pPr>
        <w:rPr>
          <w:rFonts w:ascii="Times New Roman" w:hAnsi="Times New Roman" w:cs="Times New Roman"/>
          <w:sz w:val="24"/>
          <w:szCs w:val="24"/>
        </w:rPr>
      </w:pPr>
    </w:p>
    <w:sectPr w:rsidR="006E2242" w:rsidRPr="006E2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B6BF2"/>
    <w:multiLevelType w:val="hybridMultilevel"/>
    <w:tmpl w:val="E7AEC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34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42"/>
    <w:rsid w:val="000104E9"/>
    <w:rsid w:val="001A65B3"/>
    <w:rsid w:val="00211935"/>
    <w:rsid w:val="002167FD"/>
    <w:rsid w:val="002713EE"/>
    <w:rsid w:val="005A7CEA"/>
    <w:rsid w:val="005E6C67"/>
    <w:rsid w:val="006E2242"/>
    <w:rsid w:val="00742D76"/>
    <w:rsid w:val="00A33E6B"/>
    <w:rsid w:val="00B20830"/>
    <w:rsid w:val="00B654D9"/>
    <w:rsid w:val="00B707B5"/>
    <w:rsid w:val="00C21C6F"/>
    <w:rsid w:val="00D935A4"/>
    <w:rsid w:val="00DF1342"/>
    <w:rsid w:val="00E048C7"/>
    <w:rsid w:val="00E057E6"/>
    <w:rsid w:val="00E06DE3"/>
    <w:rsid w:val="00E256B7"/>
    <w:rsid w:val="00EA1DBC"/>
    <w:rsid w:val="00F12E5C"/>
    <w:rsid w:val="00F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B147"/>
  <w15:chartTrackingRefBased/>
  <w15:docId w15:val="{0FD7354A-A944-430C-AB4D-91C00EBB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Siwczak</dc:creator>
  <cp:keywords/>
  <dc:description/>
  <cp:lastModifiedBy>Pieta Marek</cp:lastModifiedBy>
  <cp:revision>2</cp:revision>
  <dcterms:created xsi:type="dcterms:W3CDTF">2025-03-26T12:18:00Z</dcterms:created>
  <dcterms:modified xsi:type="dcterms:W3CDTF">2025-03-26T12:18:00Z</dcterms:modified>
</cp:coreProperties>
</file>