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3BE" w:rsidRPr="004C03BE" w:rsidRDefault="004C03BE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4C03BE" w:rsidRPr="004C03BE" w:rsidRDefault="00731711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Załącznik nr 9</w:t>
      </w:r>
    </w:p>
    <w:p w:rsidR="004C03BE" w:rsidRPr="004C03BE" w:rsidRDefault="004C03BE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C75EBD" w:rsidRPr="00C75EBD" w:rsidRDefault="00C75EBD" w:rsidP="00C75EB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112F1F" w:rsidRPr="00112F1F" w:rsidRDefault="00112F1F" w:rsidP="00112F1F">
      <w:pPr>
        <w:keepNext/>
        <w:keepLines/>
        <w:suppressAutoHyphens/>
        <w:spacing w:before="40" w:after="0" w:line="240" w:lineRule="auto"/>
        <w:outlineLvl w:val="6"/>
        <w:rPr>
          <w:rFonts w:ascii="Times New Roman" w:eastAsiaTheme="majorEastAsia" w:hAnsi="Times New Roman" w:cs="Times New Roman"/>
          <w:b/>
          <w:iCs/>
          <w:lang w:eastAsia="ar-SA"/>
        </w:rPr>
      </w:pPr>
      <w:r w:rsidRPr="00112F1F">
        <w:rPr>
          <w:rFonts w:ascii="Times New Roman" w:eastAsiaTheme="majorEastAsia" w:hAnsi="Times New Roman" w:cs="Times New Roman"/>
          <w:b/>
          <w:iCs/>
          <w:lang w:eastAsia="ar-SA"/>
        </w:rPr>
        <w:t>ZASADY ODBIORU I ROZLICZANIA NASADZEŃ KWIATÓW</w:t>
      </w:r>
      <w:bookmarkStart w:id="0" w:name="_GoBack"/>
      <w:bookmarkEnd w:id="0"/>
    </w:p>
    <w:p w:rsidR="00112F1F" w:rsidRPr="00112F1F" w:rsidRDefault="00112F1F" w:rsidP="00112F1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112F1F" w:rsidRPr="00112F1F" w:rsidRDefault="00112F1F" w:rsidP="00112F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112F1F">
        <w:rPr>
          <w:rFonts w:ascii="Times New Roman" w:eastAsia="Times New Roman" w:hAnsi="Times New Roman" w:cs="Times New Roman"/>
          <w:lang w:eastAsia="ar-SA"/>
        </w:rPr>
        <w:t xml:space="preserve">     </w:t>
      </w:r>
      <w:r w:rsidRPr="00112F1F">
        <w:rPr>
          <w:rFonts w:ascii="Times New Roman" w:eastAsia="Times New Roman" w:hAnsi="Times New Roman" w:cs="Times New Roman"/>
          <w:b/>
          <w:u w:val="single"/>
          <w:lang w:eastAsia="ar-SA"/>
        </w:rPr>
        <w:t>Nasadzenia kwiatów</w:t>
      </w:r>
    </w:p>
    <w:p w:rsidR="00112F1F" w:rsidRPr="00112F1F" w:rsidRDefault="00112F1F" w:rsidP="00112F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112F1F">
        <w:rPr>
          <w:rFonts w:ascii="Times New Roman" w:eastAsia="Times New Roman" w:hAnsi="Times New Roman" w:cs="Times New Roman"/>
          <w:lang w:eastAsia="ar-SA"/>
        </w:rPr>
        <w:t xml:space="preserve">     </w:t>
      </w:r>
      <w:r w:rsidRPr="00112F1F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Odbiory</w:t>
      </w:r>
    </w:p>
    <w:p w:rsidR="00112F1F" w:rsidRPr="00112F1F" w:rsidRDefault="00112F1F" w:rsidP="00112F1F">
      <w:pPr>
        <w:suppressAutoHyphens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lang w:eastAsia="ar-SA"/>
        </w:rPr>
      </w:pPr>
      <w:r w:rsidRPr="00112F1F">
        <w:rPr>
          <w:rFonts w:ascii="Times New Roman" w:eastAsia="Times New Roman" w:hAnsi="Times New Roman" w:cs="Times New Roman"/>
          <w:lang w:eastAsia="ar-SA"/>
        </w:rPr>
        <w:t xml:space="preserve">Odbiory częściowe odbywać  się będą w cyklu miesięcznym. Odbiór końcowy po zakończeniu sezonu wegetacyjnego kwiatów uprzątnięciu rabat oraz zgłoszeniu do odbioru. </w:t>
      </w:r>
    </w:p>
    <w:p w:rsidR="00112F1F" w:rsidRPr="00112F1F" w:rsidRDefault="00112F1F" w:rsidP="00112F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112F1F">
        <w:rPr>
          <w:rFonts w:ascii="Times New Roman" w:eastAsia="Times New Roman" w:hAnsi="Times New Roman" w:cs="Times New Roman"/>
          <w:lang w:eastAsia="ar-SA"/>
        </w:rPr>
        <w:t xml:space="preserve">     </w:t>
      </w:r>
      <w:r w:rsidRPr="00112F1F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Płatności:</w:t>
      </w:r>
    </w:p>
    <w:p w:rsidR="00112F1F" w:rsidRPr="00112F1F" w:rsidRDefault="00112F1F" w:rsidP="00112F1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spacing w:after="0" w:line="360" w:lineRule="auto"/>
        <w:rPr>
          <w:rFonts w:ascii="Times New Roman" w:eastAsia="Times New Roman" w:hAnsi="Times New Roman" w:cs="Times New Roman"/>
          <w:u w:val="single"/>
          <w:lang w:val="cs-CZ" w:eastAsia="ar-SA"/>
        </w:rPr>
      </w:pPr>
      <w:r w:rsidRPr="00112F1F">
        <w:rPr>
          <w:rFonts w:ascii="Times New Roman" w:eastAsia="Times New Roman" w:hAnsi="Times New Roman" w:cs="Times New Roman"/>
          <w:lang w:val="cs-CZ" w:eastAsia="ar-SA"/>
        </w:rPr>
        <w:t xml:space="preserve">     </w:t>
      </w:r>
      <w:r w:rsidRPr="00112F1F">
        <w:rPr>
          <w:rFonts w:ascii="Times New Roman" w:eastAsia="Times New Roman" w:hAnsi="Times New Roman" w:cs="Times New Roman"/>
          <w:u w:val="single"/>
          <w:lang w:val="cs-CZ" w:eastAsia="ar-SA"/>
        </w:rPr>
        <w:t>Obsadzenie bratkami:</w:t>
      </w:r>
    </w:p>
    <w:p w:rsidR="00112F1F" w:rsidRPr="00112F1F" w:rsidRDefault="00112F1F" w:rsidP="00112F1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spacing w:after="0" w:line="360" w:lineRule="auto"/>
        <w:rPr>
          <w:rFonts w:ascii="Times New Roman" w:eastAsia="Times New Roman" w:hAnsi="Times New Roman" w:cs="Times New Roman"/>
          <w:lang w:val="cs-CZ" w:eastAsia="ar-SA"/>
        </w:rPr>
      </w:pPr>
      <w:r w:rsidRPr="00112F1F">
        <w:rPr>
          <w:rFonts w:ascii="Times New Roman" w:eastAsia="Times New Roman" w:hAnsi="Times New Roman" w:cs="Times New Roman"/>
          <w:lang w:val="cs-CZ" w:eastAsia="ar-SA"/>
        </w:rPr>
        <w:t xml:space="preserve">      80 % wzds po odbiorze w kwietniu (po nasadzeniu)</w:t>
      </w:r>
    </w:p>
    <w:p w:rsidR="00112F1F" w:rsidRPr="00112F1F" w:rsidRDefault="00112F1F" w:rsidP="00112F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12F1F">
        <w:rPr>
          <w:rFonts w:ascii="Times New Roman" w:eastAsia="Times New Roman" w:hAnsi="Times New Roman" w:cs="Times New Roman"/>
          <w:lang w:eastAsia="ar-SA"/>
        </w:rPr>
        <w:t xml:space="preserve">      12 % </w:t>
      </w:r>
      <w:proofErr w:type="spellStart"/>
      <w:r w:rsidRPr="00112F1F">
        <w:rPr>
          <w:rFonts w:ascii="Times New Roman" w:eastAsia="Times New Roman" w:hAnsi="Times New Roman" w:cs="Times New Roman"/>
          <w:lang w:eastAsia="ar-SA"/>
        </w:rPr>
        <w:t>wzds</w:t>
      </w:r>
      <w:proofErr w:type="spellEnd"/>
      <w:r w:rsidRPr="00112F1F">
        <w:rPr>
          <w:rFonts w:ascii="Times New Roman" w:eastAsia="Times New Roman" w:hAnsi="Times New Roman" w:cs="Times New Roman"/>
          <w:lang w:eastAsia="ar-SA"/>
        </w:rPr>
        <w:t xml:space="preserve"> po odbiorze majowym</w:t>
      </w:r>
    </w:p>
    <w:p w:rsidR="00112F1F" w:rsidRPr="00112F1F" w:rsidRDefault="00112F1F" w:rsidP="00112F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12F1F">
        <w:rPr>
          <w:rFonts w:ascii="Times New Roman" w:eastAsia="Times New Roman" w:hAnsi="Times New Roman" w:cs="Times New Roman"/>
          <w:lang w:eastAsia="ar-SA"/>
        </w:rPr>
        <w:t xml:space="preserve">        8 % </w:t>
      </w:r>
      <w:proofErr w:type="spellStart"/>
      <w:r w:rsidRPr="00112F1F">
        <w:rPr>
          <w:rFonts w:ascii="Times New Roman" w:eastAsia="Times New Roman" w:hAnsi="Times New Roman" w:cs="Times New Roman"/>
          <w:lang w:eastAsia="ar-SA"/>
        </w:rPr>
        <w:t>wzds</w:t>
      </w:r>
      <w:proofErr w:type="spellEnd"/>
      <w:r w:rsidRPr="00112F1F">
        <w:rPr>
          <w:rFonts w:ascii="Times New Roman" w:eastAsia="Times New Roman" w:hAnsi="Times New Roman" w:cs="Times New Roman"/>
          <w:lang w:eastAsia="ar-SA"/>
        </w:rPr>
        <w:t xml:space="preserve"> po odbiorze czerwcowym (po uprzątnięciu robót)</w:t>
      </w:r>
    </w:p>
    <w:p w:rsidR="00112F1F" w:rsidRPr="00112F1F" w:rsidRDefault="00112F1F" w:rsidP="00112F1F">
      <w:pPr>
        <w:suppressAutoHyphens/>
        <w:spacing w:after="0" w:line="360" w:lineRule="auto"/>
        <w:ind w:left="360"/>
        <w:rPr>
          <w:rFonts w:ascii="Times New Roman" w:eastAsia="Arial Unicode MS" w:hAnsi="Times New Roman" w:cs="Times New Roman"/>
          <w:u w:val="single"/>
          <w:lang w:eastAsia="ar-SA"/>
        </w:rPr>
      </w:pPr>
      <w:r w:rsidRPr="00112F1F">
        <w:rPr>
          <w:rFonts w:ascii="Times New Roman" w:eastAsia="Times New Roman" w:hAnsi="Times New Roman" w:cs="Times New Roman"/>
          <w:u w:val="single"/>
          <w:lang w:eastAsia="ar-SA"/>
        </w:rPr>
        <w:t>Obsadzenie kwiatami letnimi:</w:t>
      </w:r>
    </w:p>
    <w:p w:rsidR="00112F1F" w:rsidRPr="00112F1F" w:rsidRDefault="00112F1F" w:rsidP="00112F1F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112F1F">
        <w:rPr>
          <w:rFonts w:ascii="Times New Roman" w:eastAsia="Times New Roman" w:hAnsi="Times New Roman" w:cs="Times New Roman"/>
          <w:lang w:eastAsia="ar-SA"/>
        </w:rPr>
        <w:t xml:space="preserve">      72 % </w:t>
      </w:r>
      <w:proofErr w:type="spellStart"/>
      <w:r w:rsidRPr="00112F1F">
        <w:rPr>
          <w:rFonts w:ascii="Times New Roman" w:eastAsia="Times New Roman" w:hAnsi="Times New Roman" w:cs="Times New Roman"/>
          <w:lang w:eastAsia="ar-SA"/>
        </w:rPr>
        <w:t>wzds</w:t>
      </w:r>
      <w:proofErr w:type="spellEnd"/>
      <w:r w:rsidRPr="00112F1F">
        <w:rPr>
          <w:rFonts w:ascii="Times New Roman" w:eastAsia="Times New Roman" w:hAnsi="Times New Roman" w:cs="Times New Roman"/>
          <w:lang w:eastAsia="ar-SA"/>
        </w:rPr>
        <w:t xml:space="preserve"> po odbiorze w czerwcu (po nasadzeniu)</w:t>
      </w:r>
    </w:p>
    <w:p w:rsidR="00112F1F" w:rsidRPr="00112F1F" w:rsidRDefault="00112F1F" w:rsidP="00112F1F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112F1F">
        <w:rPr>
          <w:rFonts w:ascii="Times New Roman" w:eastAsia="Times New Roman" w:hAnsi="Times New Roman" w:cs="Times New Roman"/>
          <w:lang w:eastAsia="ar-SA"/>
        </w:rPr>
        <w:t xml:space="preserve">        8 % </w:t>
      </w:r>
      <w:proofErr w:type="spellStart"/>
      <w:r w:rsidRPr="00112F1F">
        <w:rPr>
          <w:rFonts w:ascii="Times New Roman" w:eastAsia="Times New Roman" w:hAnsi="Times New Roman" w:cs="Times New Roman"/>
          <w:lang w:eastAsia="ar-SA"/>
        </w:rPr>
        <w:t>wzds</w:t>
      </w:r>
      <w:proofErr w:type="spellEnd"/>
      <w:r w:rsidRPr="00112F1F">
        <w:rPr>
          <w:rFonts w:ascii="Times New Roman" w:eastAsia="Times New Roman" w:hAnsi="Times New Roman" w:cs="Times New Roman"/>
          <w:lang w:eastAsia="ar-SA"/>
        </w:rPr>
        <w:t xml:space="preserve"> po odbiorze w lipcu</w:t>
      </w:r>
    </w:p>
    <w:p w:rsidR="00112F1F" w:rsidRPr="00112F1F" w:rsidRDefault="00112F1F" w:rsidP="00112F1F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112F1F">
        <w:rPr>
          <w:rFonts w:ascii="Times New Roman" w:eastAsia="Times New Roman" w:hAnsi="Times New Roman" w:cs="Times New Roman"/>
          <w:lang w:eastAsia="ar-SA"/>
        </w:rPr>
        <w:t xml:space="preserve">        8 % </w:t>
      </w:r>
      <w:proofErr w:type="spellStart"/>
      <w:r w:rsidRPr="00112F1F">
        <w:rPr>
          <w:rFonts w:ascii="Times New Roman" w:eastAsia="Times New Roman" w:hAnsi="Times New Roman" w:cs="Times New Roman"/>
          <w:lang w:eastAsia="ar-SA"/>
        </w:rPr>
        <w:t>wzds</w:t>
      </w:r>
      <w:proofErr w:type="spellEnd"/>
      <w:r w:rsidRPr="00112F1F">
        <w:rPr>
          <w:rFonts w:ascii="Times New Roman" w:eastAsia="Times New Roman" w:hAnsi="Times New Roman" w:cs="Times New Roman"/>
          <w:lang w:eastAsia="ar-SA"/>
        </w:rPr>
        <w:t xml:space="preserve"> po odbiorze w sierpniu</w:t>
      </w:r>
    </w:p>
    <w:p w:rsidR="00112F1F" w:rsidRPr="00112F1F" w:rsidRDefault="00112F1F" w:rsidP="00112F1F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112F1F">
        <w:rPr>
          <w:rFonts w:ascii="Times New Roman" w:eastAsia="Times New Roman" w:hAnsi="Times New Roman" w:cs="Times New Roman"/>
          <w:lang w:eastAsia="ar-SA"/>
        </w:rPr>
        <w:t xml:space="preserve">      12 % </w:t>
      </w:r>
      <w:proofErr w:type="spellStart"/>
      <w:r w:rsidRPr="00112F1F">
        <w:rPr>
          <w:rFonts w:ascii="Times New Roman" w:eastAsia="Times New Roman" w:hAnsi="Times New Roman" w:cs="Times New Roman"/>
          <w:lang w:eastAsia="ar-SA"/>
        </w:rPr>
        <w:t>wzds</w:t>
      </w:r>
      <w:proofErr w:type="spellEnd"/>
      <w:r w:rsidRPr="00112F1F">
        <w:rPr>
          <w:rFonts w:ascii="Times New Roman" w:eastAsia="Times New Roman" w:hAnsi="Times New Roman" w:cs="Times New Roman"/>
          <w:lang w:eastAsia="ar-SA"/>
        </w:rPr>
        <w:t xml:space="preserve"> po odbiorze końcowym</w:t>
      </w:r>
    </w:p>
    <w:p w:rsidR="00112F1F" w:rsidRPr="00112F1F" w:rsidRDefault="00112F1F" w:rsidP="00112F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12F1F">
        <w:rPr>
          <w:rFonts w:ascii="Times New Roman" w:eastAsia="Times New Roman" w:hAnsi="Times New Roman" w:cs="Times New Roman"/>
          <w:lang w:eastAsia="ar-SA"/>
        </w:rPr>
        <w:t xml:space="preserve">        </w:t>
      </w:r>
    </w:p>
    <w:p w:rsidR="00112F1F" w:rsidRPr="00112F1F" w:rsidRDefault="00112F1F" w:rsidP="00112F1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lang w:val="cs-CZ" w:eastAsia="ar-SA"/>
        </w:rPr>
      </w:pPr>
      <w:r w:rsidRPr="00112F1F">
        <w:rPr>
          <w:rFonts w:ascii="Times New Roman" w:eastAsia="Times New Roman" w:hAnsi="Times New Roman" w:cs="Times New Roman"/>
          <w:lang w:val="cs-CZ" w:eastAsia="ar-SA"/>
        </w:rPr>
        <w:t>Zamawiający zastrzega sobie możliwość naliczenia kary w wysokości 1 % za każdy dzień zwłoki w wykonywaniu usługi. Zamawiający niezwłocznie powiadomi Wykonawcę o stwierdzeniu nieprawidłowości w wykonaniu usługi.</w:t>
      </w:r>
    </w:p>
    <w:p w:rsidR="00112F1F" w:rsidRPr="00112F1F" w:rsidRDefault="00112F1F" w:rsidP="00112F1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112F1F" w:rsidRPr="00112F1F" w:rsidRDefault="00112F1F" w:rsidP="00112F1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112F1F" w:rsidRPr="00112F1F" w:rsidRDefault="00112F1F" w:rsidP="00112F1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112F1F" w:rsidRPr="00112F1F" w:rsidRDefault="00112F1F" w:rsidP="00112F1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112F1F" w:rsidRPr="00112F1F" w:rsidRDefault="00112F1F" w:rsidP="00112F1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112F1F" w:rsidRPr="00112F1F" w:rsidRDefault="00112F1F" w:rsidP="00112F1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112F1F" w:rsidRPr="00112F1F" w:rsidRDefault="00112F1F" w:rsidP="00112F1F">
      <w:pPr>
        <w:tabs>
          <w:tab w:val="right" w:pos="284"/>
          <w:tab w:val="left" w:pos="408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2E40F6" w:rsidRDefault="002E40F6" w:rsidP="00112F1F">
      <w:pPr>
        <w:suppressAutoHyphens/>
        <w:spacing w:after="0" w:line="240" w:lineRule="auto"/>
        <w:jc w:val="center"/>
      </w:pPr>
    </w:p>
    <w:sectPr w:rsidR="002E40F6" w:rsidSect="00A92528">
      <w:headerReference w:type="default" r:id="rId6"/>
      <w:footerReference w:type="default" r:id="rId7"/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830" w:rsidRDefault="00C95830">
      <w:pPr>
        <w:spacing w:after="0" w:line="240" w:lineRule="auto"/>
      </w:pPr>
      <w:r>
        <w:separator/>
      </w:r>
    </w:p>
  </w:endnote>
  <w:endnote w:type="continuationSeparator" w:id="0">
    <w:p w:rsidR="00C95830" w:rsidRDefault="00C95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992" w:rsidRDefault="00C95830">
    <w:pPr>
      <w:pStyle w:val="Stopka"/>
    </w:pPr>
  </w:p>
  <w:p w:rsidR="00C55992" w:rsidRDefault="00C95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830" w:rsidRDefault="00C95830">
      <w:pPr>
        <w:spacing w:after="0" w:line="240" w:lineRule="auto"/>
      </w:pPr>
      <w:r>
        <w:separator/>
      </w:r>
    </w:p>
  </w:footnote>
  <w:footnote w:type="continuationSeparator" w:id="0">
    <w:p w:rsidR="00C95830" w:rsidRDefault="00C95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34C" w:rsidRPr="005062CC" w:rsidRDefault="0027734C" w:rsidP="0027734C">
    <w:pPr>
      <w:pStyle w:val="Nagwek"/>
      <w:rPr>
        <w:sz w:val="20"/>
        <w:szCs w:val="20"/>
      </w:rPr>
    </w:pPr>
    <w:r w:rsidRPr="005062CC">
      <w:rPr>
        <w:rFonts w:ascii="Arial" w:hAnsi="Arial" w:cs="Arial"/>
        <w:i/>
        <w:iCs/>
        <w:color w:val="000000"/>
        <w:sz w:val="20"/>
        <w:szCs w:val="20"/>
      </w:rPr>
      <w:t xml:space="preserve">oznaczenie sprawy: </w:t>
    </w:r>
    <w:r w:rsidRPr="005062CC">
      <w:rPr>
        <w:rFonts w:ascii="Arial" w:hAnsi="Arial" w:cs="Arial"/>
        <w:i/>
        <w:iCs/>
        <w:sz w:val="20"/>
        <w:szCs w:val="20"/>
      </w:rPr>
      <w:t>MZD</w:t>
    </w:r>
    <w:r w:rsidR="00F0356E">
      <w:rPr>
        <w:rFonts w:ascii="Arial" w:hAnsi="Arial" w:cs="Arial"/>
        <w:i/>
        <w:iCs/>
        <w:sz w:val="20"/>
        <w:szCs w:val="20"/>
      </w:rPr>
      <w:t>.266.</w:t>
    </w:r>
    <w:r w:rsidR="006A6015">
      <w:rPr>
        <w:rFonts w:ascii="Arial" w:hAnsi="Arial" w:cs="Arial"/>
        <w:i/>
        <w:iCs/>
        <w:sz w:val="20"/>
        <w:szCs w:val="20"/>
      </w:rPr>
      <w:t>3</w:t>
    </w:r>
    <w:r w:rsidR="00F0356E">
      <w:rPr>
        <w:rFonts w:ascii="Arial" w:hAnsi="Arial" w:cs="Arial"/>
        <w:i/>
        <w:iCs/>
        <w:sz w:val="20"/>
        <w:szCs w:val="20"/>
      </w:rPr>
      <w:t>.202</w:t>
    </w:r>
    <w:r w:rsidR="004B7756">
      <w:rPr>
        <w:rFonts w:ascii="Arial" w:hAnsi="Arial" w:cs="Arial"/>
        <w:i/>
        <w:iCs/>
        <w:sz w:val="20"/>
        <w:szCs w:val="20"/>
      </w:rPr>
      <w:t>5</w:t>
    </w:r>
    <w:r w:rsidRPr="005062CC">
      <w:rPr>
        <w:rFonts w:ascii="Arial" w:hAnsi="Arial" w:cs="Arial"/>
        <w:i/>
        <w:iCs/>
        <w:sz w:val="20"/>
        <w:szCs w:val="20"/>
      </w:rPr>
      <w:t>.I3</w:t>
    </w:r>
    <w:r>
      <w:rPr>
        <w:rFonts w:ascii="Arial" w:hAnsi="Arial" w:cs="Arial"/>
        <w:i/>
        <w:iCs/>
        <w:sz w:val="20"/>
        <w:szCs w:val="20"/>
      </w:rPr>
      <w:t>/U4</w:t>
    </w:r>
  </w:p>
  <w:p w:rsidR="0027734C" w:rsidRDefault="002773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3BE"/>
    <w:rsid w:val="00112F1F"/>
    <w:rsid w:val="00204EF6"/>
    <w:rsid w:val="0027734C"/>
    <w:rsid w:val="002E40F6"/>
    <w:rsid w:val="00383DF8"/>
    <w:rsid w:val="004B7756"/>
    <w:rsid w:val="004C03BE"/>
    <w:rsid w:val="005E34CF"/>
    <w:rsid w:val="006A6015"/>
    <w:rsid w:val="006D6C61"/>
    <w:rsid w:val="00731711"/>
    <w:rsid w:val="008123FF"/>
    <w:rsid w:val="00821337"/>
    <w:rsid w:val="008D333A"/>
    <w:rsid w:val="008F49E9"/>
    <w:rsid w:val="00954E2B"/>
    <w:rsid w:val="00AA01A6"/>
    <w:rsid w:val="00AC28FD"/>
    <w:rsid w:val="00B67777"/>
    <w:rsid w:val="00BF675A"/>
    <w:rsid w:val="00C75EBD"/>
    <w:rsid w:val="00C95830"/>
    <w:rsid w:val="00D53BE6"/>
    <w:rsid w:val="00D556CF"/>
    <w:rsid w:val="00F0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C381C6-5913-482C-9F44-3F5FD9AA7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C03B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C03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7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34C"/>
  </w:style>
  <w:style w:type="table" w:styleId="Tabela-Siatka">
    <w:name w:val="Table Grid"/>
    <w:basedOn w:val="Standardowy"/>
    <w:uiPriority w:val="39"/>
    <w:rsid w:val="00C7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12F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F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5</cp:revision>
  <cp:lastPrinted>2021-12-22T09:45:00Z</cp:lastPrinted>
  <dcterms:created xsi:type="dcterms:W3CDTF">2025-03-05T10:51:00Z</dcterms:created>
  <dcterms:modified xsi:type="dcterms:W3CDTF">2025-03-06T09:46:00Z</dcterms:modified>
</cp:coreProperties>
</file>