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7785" w14:textId="77777777" w:rsidR="00DC58D9" w:rsidRDefault="00DC58D9" w:rsidP="001924A2">
      <w:pPr>
        <w:spacing w:line="276" w:lineRule="auto"/>
        <w:ind w:right="5100"/>
        <w:jc w:val="center"/>
        <w:rPr>
          <w:rFonts w:ascii="Times New Roman" w:hAnsi="Times New Roman"/>
          <w:sz w:val="22"/>
          <w:szCs w:val="22"/>
        </w:rPr>
      </w:pPr>
    </w:p>
    <w:p w14:paraId="3385ECFA" w14:textId="77777777" w:rsidR="00F55081" w:rsidRPr="001924A2" w:rsidRDefault="00F55081" w:rsidP="001924A2">
      <w:pPr>
        <w:spacing w:line="276" w:lineRule="auto"/>
        <w:ind w:right="5100"/>
        <w:jc w:val="center"/>
        <w:rPr>
          <w:rFonts w:ascii="Times New Roman" w:hAnsi="Times New Roman"/>
          <w:sz w:val="22"/>
          <w:szCs w:val="22"/>
        </w:rPr>
      </w:pPr>
      <w:r w:rsidRPr="001924A2">
        <w:rPr>
          <w:rFonts w:ascii="Times New Roman" w:hAnsi="Times New Roman"/>
          <w:sz w:val="22"/>
          <w:szCs w:val="22"/>
        </w:rPr>
        <w:t>Numer referencyjny postępowania:</w:t>
      </w:r>
    </w:p>
    <w:p w14:paraId="33E10D7C" w14:textId="77777777" w:rsidR="00F55081" w:rsidRPr="001924A2" w:rsidRDefault="00791744" w:rsidP="001924A2">
      <w:pPr>
        <w:ind w:right="5100"/>
        <w:jc w:val="center"/>
        <w:rPr>
          <w:rFonts w:ascii="Times New Roman" w:hAnsi="Times New Roman"/>
          <w:b/>
          <w:sz w:val="22"/>
          <w:szCs w:val="22"/>
        </w:rPr>
      </w:pPr>
      <w:bookmarkStart w:id="0" w:name="_Hlk66785215"/>
      <w:r>
        <w:rPr>
          <w:rFonts w:ascii="Times New Roman" w:hAnsi="Times New Roman"/>
          <w:b/>
          <w:sz w:val="22"/>
          <w:szCs w:val="22"/>
        </w:rPr>
        <w:t>WSZ-EP-</w:t>
      </w:r>
      <w:r w:rsidR="00CF42F5">
        <w:rPr>
          <w:rFonts w:ascii="Times New Roman" w:hAnsi="Times New Roman"/>
          <w:b/>
          <w:sz w:val="22"/>
          <w:szCs w:val="22"/>
        </w:rPr>
        <w:t>7/2025</w:t>
      </w:r>
    </w:p>
    <w:bookmarkEnd w:id="0"/>
    <w:p w14:paraId="5BCF1FA4" w14:textId="77777777" w:rsidR="00F55081" w:rsidRPr="001924A2" w:rsidRDefault="006E00DA" w:rsidP="001924A2">
      <w:pPr>
        <w:jc w:val="right"/>
        <w:rPr>
          <w:rFonts w:ascii="Times New Roman" w:hAnsi="Times New Roman"/>
          <w:b/>
          <w:sz w:val="22"/>
          <w:szCs w:val="22"/>
        </w:rPr>
      </w:pPr>
      <w:r>
        <w:rPr>
          <w:rFonts w:ascii="Times New Roman" w:hAnsi="Times New Roman"/>
          <w:b/>
          <w:sz w:val="22"/>
          <w:szCs w:val="22"/>
        </w:rPr>
        <w:t xml:space="preserve">Załącznik nr </w:t>
      </w:r>
      <w:r w:rsidR="00040E3C">
        <w:rPr>
          <w:rFonts w:ascii="Times New Roman" w:hAnsi="Times New Roman"/>
          <w:b/>
          <w:sz w:val="22"/>
          <w:szCs w:val="22"/>
        </w:rPr>
        <w:t>5</w:t>
      </w:r>
      <w:r w:rsidR="00442390">
        <w:rPr>
          <w:rFonts w:ascii="Times New Roman" w:hAnsi="Times New Roman"/>
          <w:b/>
          <w:sz w:val="22"/>
          <w:szCs w:val="22"/>
        </w:rPr>
        <w:t xml:space="preserve"> do SWZ</w:t>
      </w:r>
    </w:p>
    <w:p w14:paraId="33FDCF5D" w14:textId="77777777" w:rsidR="009E0141" w:rsidRPr="001924A2" w:rsidRDefault="009E0141" w:rsidP="001924A2">
      <w:pPr>
        <w:rPr>
          <w:rFonts w:ascii="Times New Roman" w:hAnsi="Times New Roman"/>
          <w:sz w:val="22"/>
          <w:szCs w:val="22"/>
        </w:rPr>
      </w:pPr>
    </w:p>
    <w:p w14:paraId="2B08F522" w14:textId="5948B117" w:rsidR="00DC58D9" w:rsidRPr="00687C4C" w:rsidRDefault="00460C95" w:rsidP="00DC58D9">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Times New Roman" w:hAnsi="Times New Roman"/>
          <w:smallCaps/>
          <w:strike/>
          <w:sz w:val="24"/>
          <w:szCs w:val="24"/>
          <w:lang w:eastAsia="zh-CN"/>
        </w:rPr>
      </w:pPr>
      <w:r w:rsidRPr="00687C4C">
        <w:rPr>
          <w:rFonts w:ascii="Times New Roman" w:hAnsi="Times New Roman"/>
          <w:smallCaps/>
          <w:sz w:val="24"/>
        </w:rPr>
        <w:t>P</w:t>
      </w:r>
      <w:r>
        <w:rPr>
          <w:rFonts w:ascii="Times New Roman" w:hAnsi="Times New Roman"/>
          <w:smallCaps/>
          <w:sz w:val="24"/>
        </w:rPr>
        <w:t xml:space="preserve">rojektowane postanowienia umowy </w:t>
      </w:r>
      <w:r>
        <w:rPr>
          <w:rFonts w:ascii="Times New Roman" w:hAnsi="Times New Roman"/>
          <w:sz w:val="22"/>
          <w:szCs w:val="22"/>
        </w:rPr>
        <w:t xml:space="preserve">(Umowa) nr </w:t>
      </w:r>
      <w:r w:rsidR="00AD70B5">
        <w:rPr>
          <w:rFonts w:ascii="Times New Roman" w:hAnsi="Times New Roman"/>
          <w:sz w:val="22"/>
          <w:szCs w:val="22"/>
          <w:lang w:val="pl-PL"/>
        </w:rPr>
        <w:t>7/2025</w:t>
      </w:r>
    </w:p>
    <w:p w14:paraId="11B0E4BC" w14:textId="77777777" w:rsidR="009E0141" w:rsidRPr="001924A2" w:rsidRDefault="009E0141" w:rsidP="001924A2">
      <w:pPr>
        <w:rPr>
          <w:rFonts w:ascii="Times New Roman" w:hAnsi="Times New Roman"/>
          <w:sz w:val="22"/>
          <w:szCs w:val="22"/>
        </w:rPr>
      </w:pPr>
    </w:p>
    <w:p w14:paraId="4A43A96F" w14:textId="77777777" w:rsidR="009E0141" w:rsidRPr="001924A2" w:rsidRDefault="009E0141" w:rsidP="001924A2">
      <w:pPr>
        <w:rPr>
          <w:rFonts w:ascii="Times New Roman" w:hAnsi="Times New Roman"/>
          <w:sz w:val="22"/>
          <w:szCs w:val="22"/>
        </w:rPr>
      </w:pPr>
      <w:r w:rsidRPr="001924A2">
        <w:rPr>
          <w:rFonts w:ascii="Times New Roman" w:hAnsi="Times New Roman"/>
          <w:sz w:val="22"/>
          <w:szCs w:val="22"/>
        </w:rPr>
        <w:t>zawarta w dniu …………………………, w Koninie pomiędzy:</w:t>
      </w:r>
    </w:p>
    <w:p w14:paraId="20C7D673" w14:textId="77777777" w:rsidR="009E0141" w:rsidRPr="001924A2" w:rsidRDefault="009E0141" w:rsidP="001924A2">
      <w:pPr>
        <w:rPr>
          <w:rFonts w:ascii="Times New Roman" w:hAnsi="Times New Roman"/>
          <w:sz w:val="22"/>
          <w:szCs w:val="22"/>
        </w:rPr>
      </w:pPr>
    </w:p>
    <w:p w14:paraId="2D7ACC6D" w14:textId="5C282159" w:rsidR="009E0141" w:rsidRPr="001924A2" w:rsidRDefault="000F612E" w:rsidP="001924A2">
      <w:pPr>
        <w:pStyle w:val="Tekstpodstawowy3"/>
        <w:spacing w:after="0"/>
        <w:jc w:val="both"/>
        <w:rPr>
          <w:rFonts w:ascii="Times New Roman" w:hAnsi="Times New Roman"/>
          <w:b/>
          <w:sz w:val="22"/>
          <w:szCs w:val="22"/>
        </w:rPr>
      </w:pPr>
      <w:r w:rsidRPr="00D26906">
        <w:rPr>
          <w:b/>
          <w:sz w:val="22"/>
          <w:szCs w:val="22"/>
        </w:rPr>
        <w:t xml:space="preserve">Wojewódzkim Szpitalem Zespolonym im. dr. Romana </w:t>
      </w:r>
      <w:proofErr w:type="spellStart"/>
      <w:r w:rsidRPr="00D26906">
        <w:rPr>
          <w:b/>
          <w:sz w:val="22"/>
          <w:szCs w:val="22"/>
        </w:rPr>
        <w:t>Ostrzyckiego</w:t>
      </w:r>
      <w:proofErr w:type="spellEnd"/>
      <w:r w:rsidRPr="00D26906">
        <w:rPr>
          <w:b/>
          <w:sz w:val="22"/>
          <w:szCs w:val="22"/>
        </w:rPr>
        <w:t xml:space="preserve"> z siedzibą w Koninie, </w:t>
      </w:r>
      <w:r w:rsidR="006C4160">
        <w:rPr>
          <w:b/>
          <w:sz w:val="22"/>
          <w:szCs w:val="22"/>
        </w:rPr>
        <w:br/>
      </w:r>
      <w:r w:rsidRPr="00D26906">
        <w:rPr>
          <w:b/>
          <w:sz w:val="22"/>
          <w:szCs w:val="22"/>
        </w:rPr>
        <w:t>62-504  Konin, ul. Szpitalna 45</w:t>
      </w:r>
      <w:r>
        <w:rPr>
          <w:b/>
          <w:sz w:val="22"/>
          <w:szCs w:val="22"/>
        </w:rPr>
        <w:t xml:space="preserve">, </w:t>
      </w:r>
      <w:r w:rsidRPr="007B178C">
        <w:rPr>
          <w:sz w:val="22"/>
          <w:szCs w:val="22"/>
        </w:rPr>
        <w:t xml:space="preserve">zarejestrowanym w Sądzie Rejonowym Poznań - Nowe Miasto i Wilda w Poznaniu, IX Wydział Gospodarczy Krajowego Rejestru Sądowego </w:t>
      </w:r>
      <w:r w:rsidRPr="007B178C">
        <w:rPr>
          <w:b/>
          <w:sz w:val="22"/>
          <w:szCs w:val="22"/>
        </w:rPr>
        <w:t xml:space="preserve">(KRS 0000030801, REGON 000311591, </w:t>
      </w:r>
      <w:bookmarkStart w:id="1" w:name="_Hlk84849118"/>
      <w:r w:rsidRPr="00EB6E34">
        <w:rPr>
          <w:b/>
          <w:sz w:val="22"/>
          <w:szCs w:val="22"/>
        </w:rPr>
        <w:t>NIP 665-104-26-75</w:t>
      </w:r>
      <w:bookmarkEnd w:id="1"/>
      <w:r w:rsidRPr="007B178C">
        <w:rPr>
          <w:b/>
          <w:sz w:val="22"/>
          <w:szCs w:val="22"/>
        </w:rPr>
        <w:t>)</w:t>
      </w:r>
      <w:r w:rsidRPr="00D26906">
        <w:rPr>
          <w:b/>
          <w:sz w:val="22"/>
          <w:szCs w:val="22"/>
        </w:rPr>
        <w:t xml:space="preserve"> </w:t>
      </w:r>
      <w:r w:rsidRPr="00D26906">
        <w:rPr>
          <w:sz w:val="22"/>
          <w:szCs w:val="22"/>
        </w:rPr>
        <w:t xml:space="preserve">zwanym w dalszej części umowy </w:t>
      </w:r>
      <w:r w:rsidRPr="00D26906">
        <w:rPr>
          <w:b/>
          <w:sz w:val="22"/>
          <w:szCs w:val="22"/>
        </w:rPr>
        <w:t>„Zamawiającym”</w:t>
      </w:r>
      <w:r w:rsidRPr="00105D83">
        <w:rPr>
          <w:sz w:val="22"/>
          <w:szCs w:val="22"/>
        </w:rPr>
        <w:t xml:space="preserve">, </w:t>
      </w:r>
      <w:r w:rsidRPr="00D26906">
        <w:rPr>
          <w:b/>
          <w:sz w:val="22"/>
          <w:szCs w:val="22"/>
        </w:rPr>
        <w:t xml:space="preserve"> </w:t>
      </w:r>
      <w:r w:rsidRPr="00D26906">
        <w:rPr>
          <w:sz w:val="22"/>
          <w:szCs w:val="22"/>
        </w:rPr>
        <w:t>reprezentowanym przez:</w:t>
      </w:r>
    </w:p>
    <w:p w14:paraId="5B01327C" w14:textId="77777777" w:rsidR="009E0141" w:rsidRPr="001924A2" w:rsidRDefault="009E0141" w:rsidP="001924A2">
      <w:pPr>
        <w:jc w:val="both"/>
        <w:rPr>
          <w:rFonts w:ascii="Times New Roman" w:hAnsi="Times New Roman"/>
          <w:sz w:val="22"/>
          <w:szCs w:val="22"/>
        </w:rPr>
      </w:pPr>
    </w:p>
    <w:p w14:paraId="57FAA46C" w14:textId="77777777" w:rsidR="009E0141" w:rsidRPr="001924A2" w:rsidRDefault="009E0141" w:rsidP="001924A2">
      <w:pPr>
        <w:jc w:val="both"/>
        <w:rPr>
          <w:rFonts w:ascii="Times New Roman" w:hAnsi="Times New Roman"/>
          <w:sz w:val="22"/>
          <w:szCs w:val="22"/>
        </w:rPr>
      </w:pPr>
      <w:bookmarkStart w:id="2" w:name="_Hlk66787920"/>
      <w:r w:rsidRPr="001924A2">
        <w:rPr>
          <w:rFonts w:ascii="Times New Roman" w:hAnsi="Times New Roman"/>
          <w:sz w:val="22"/>
          <w:szCs w:val="22"/>
        </w:rPr>
        <w:t>……………………………………………………………………………………………………………</w:t>
      </w:r>
    </w:p>
    <w:bookmarkEnd w:id="2"/>
    <w:p w14:paraId="4582BA38" w14:textId="77777777" w:rsidR="009E0141" w:rsidRPr="001924A2" w:rsidRDefault="009E0141" w:rsidP="001924A2">
      <w:pPr>
        <w:jc w:val="both"/>
        <w:rPr>
          <w:rFonts w:ascii="Times New Roman" w:hAnsi="Times New Roman"/>
          <w:b/>
          <w:sz w:val="22"/>
          <w:szCs w:val="22"/>
        </w:rPr>
      </w:pPr>
    </w:p>
    <w:p w14:paraId="432EE144" w14:textId="77777777" w:rsidR="009E0141" w:rsidRPr="00404AC6" w:rsidRDefault="009E0141" w:rsidP="001924A2">
      <w:pPr>
        <w:jc w:val="both"/>
        <w:rPr>
          <w:rFonts w:ascii="Times New Roman" w:hAnsi="Times New Roman"/>
          <w:b/>
          <w:sz w:val="22"/>
          <w:szCs w:val="22"/>
        </w:rPr>
      </w:pPr>
      <w:r w:rsidRPr="001924A2">
        <w:rPr>
          <w:rFonts w:ascii="Times New Roman" w:hAnsi="Times New Roman"/>
          <w:b/>
          <w:sz w:val="22"/>
          <w:szCs w:val="22"/>
        </w:rPr>
        <w:t xml:space="preserve">a </w:t>
      </w:r>
      <w:r w:rsidRPr="001924A2">
        <w:rPr>
          <w:rFonts w:ascii="Times New Roman" w:hAnsi="Times New Roman"/>
          <w:sz w:val="22"/>
          <w:szCs w:val="22"/>
        </w:rPr>
        <w:t>………………………</w:t>
      </w:r>
      <w:r w:rsidR="00404AC6">
        <w:rPr>
          <w:rFonts w:ascii="Times New Roman" w:hAnsi="Times New Roman"/>
          <w:sz w:val="22"/>
          <w:szCs w:val="22"/>
        </w:rPr>
        <w:t>………………………………………………………………………………….</w:t>
      </w:r>
    </w:p>
    <w:p w14:paraId="7884CF42" w14:textId="77777777" w:rsidR="001D46A3" w:rsidRPr="00D26906" w:rsidRDefault="001D46A3" w:rsidP="001D46A3">
      <w:pPr>
        <w:jc w:val="both"/>
        <w:rPr>
          <w:sz w:val="22"/>
          <w:szCs w:val="22"/>
        </w:rPr>
      </w:pPr>
      <w:r w:rsidRPr="00D26906">
        <w:rPr>
          <w:sz w:val="22"/>
          <w:szCs w:val="22"/>
        </w:rPr>
        <w:t>reprezentowanym przez:</w:t>
      </w:r>
    </w:p>
    <w:p w14:paraId="1A1003DA" w14:textId="77777777" w:rsidR="001D46A3" w:rsidRPr="00D26906" w:rsidRDefault="001D46A3" w:rsidP="001D46A3">
      <w:pPr>
        <w:jc w:val="both"/>
        <w:rPr>
          <w:sz w:val="22"/>
          <w:szCs w:val="22"/>
        </w:rPr>
      </w:pPr>
      <w:r w:rsidRPr="00D26906">
        <w:rPr>
          <w:sz w:val="22"/>
          <w:szCs w:val="22"/>
        </w:rPr>
        <w:t>……………………………………………………………………………………………………………</w:t>
      </w:r>
    </w:p>
    <w:p w14:paraId="737072D2" w14:textId="77777777" w:rsidR="001D46A3" w:rsidRPr="00D26906" w:rsidRDefault="001D46A3" w:rsidP="001D46A3">
      <w:pPr>
        <w:jc w:val="both"/>
        <w:rPr>
          <w:sz w:val="22"/>
          <w:szCs w:val="22"/>
        </w:rPr>
      </w:pPr>
    </w:p>
    <w:p w14:paraId="3BF1DE12" w14:textId="77777777" w:rsidR="00FF0505" w:rsidRDefault="00FF0505" w:rsidP="00FF0505">
      <w:pPr>
        <w:jc w:val="both"/>
        <w:rPr>
          <w:b/>
          <w:sz w:val="22"/>
          <w:szCs w:val="22"/>
        </w:rPr>
      </w:pPr>
      <w:r>
        <w:rPr>
          <w:sz w:val="22"/>
          <w:szCs w:val="22"/>
        </w:rPr>
        <w:t xml:space="preserve">zwanym w dalszej treści umowy </w:t>
      </w:r>
      <w:r>
        <w:rPr>
          <w:b/>
          <w:sz w:val="22"/>
          <w:szCs w:val="22"/>
        </w:rPr>
        <w:t>„Wykonawcą” lub „Wydzierżawiającym”</w:t>
      </w:r>
    </w:p>
    <w:p w14:paraId="48E13513" w14:textId="77777777" w:rsidR="001D46A3" w:rsidRPr="001924A2" w:rsidRDefault="001D46A3" w:rsidP="001D46A3">
      <w:pPr>
        <w:jc w:val="both"/>
        <w:rPr>
          <w:rFonts w:ascii="Times New Roman" w:hAnsi="Times New Roman"/>
          <w:sz w:val="22"/>
          <w:szCs w:val="22"/>
        </w:rPr>
      </w:pPr>
    </w:p>
    <w:p w14:paraId="02BE0042" w14:textId="77777777" w:rsidR="001D46A3" w:rsidRDefault="001D46A3" w:rsidP="001D46A3">
      <w:pPr>
        <w:jc w:val="both"/>
        <w:rPr>
          <w:sz w:val="22"/>
          <w:szCs w:val="22"/>
        </w:rPr>
      </w:pPr>
      <w:r w:rsidRPr="00495F00">
        <w:rPr>
          <w:sz w:val="22"/>
          <w:szCs w:val="22"/>
        </w:rPr>
        <w:t>W rezultacie dokonania przez Zamawiaj</w:t>
      </w:r>
      <w:r>
        <w:rPr>
          <w:sz w:val="22"/>
          <w:szCs w:val="22"/>
        </w:rPr>
        <w:t xml:space="preserve">ącego wyboru oferty Wykonawcy </w:t>
      </w:r>
      <w:r w:rsidRPr="007B178C">
        <w:rPr>
          <w:sz w:val="22"/>
          <w:szCs w:val="22"/>
        </w:rPr>
        <w:t xml:space="preserve">w postępowaniu o udzielenie zamówienia na zadanie pod nazwą </w:t>
      </w:r>
      <w:r w:rsidR="007B7F0D" w:rsidRPr="0062368B">
        <w:rPr>
          <w:rFonts w:ascii="Times New Roman" w:hAnsi="Times New Roman"/>
          <w:b/>
          <w:bCs/>
          <w:sz w:val="22"/>
          <w:szCs w:val="22"/>
        </w:rPr>
        <w:t>„</w:t>
      </w:r>
      <w:r w:rsidR="00142126" w:rsidRPr="004E22B0">
        <w:rPr>
          <w:rFonts w:ascii="Times New Roman" w:hAnsi="Times New Roman"/>
          <w:b/>
          <w:iCs/>
          <w:sz w:val="22"/>
          <w:szCs w:val="22"/>
        </w:rPr>
        <w:t xml:space="preserve">Dostawa preparatów do żywienia para i </w:t>
      </w:r>
      <w:proofErr w:type="spellStart"/>
      <w:r w:rsidR="00142126" w:rsidRPr="004E22B0">
        <w:rPr>
          <w:rFonts w:ascii="Times New Roman" w:hAnsi="Times New Roman"/>
          <w:b/>
          <w:iCs/>
          <w:sz w:val="22"/>
          <w:szCs w:val="22"/>
        </w:rPr>
        <w:t>enteralnego</w:t>
      </w:r>
      <w:proofErr w:type="spellEnd"/>
      <w:r w:rsidR="00142126" w:rsidRPr="004E22B0">
        <w:rPr>
          <w:rFonts w:ascii="Times New Roman" w:hAnsi="Times New Roman"/>
          <w:b/>
          <w:iCs/>
          <w:sz w:val="22"/>
          <w:szCs w:val="22"/>
        </w:rPr>
        <w:t xml:space="preserve"> wraz z dzierżawą sprzętu oraz mleka modyfikowanego i środków spożywczych specjalnego przeznaczenia żywieniowego</w:t>
      </w:r>
      <w:r w:rsidR="007B7F0D" w:rsidRPr="0062368B">
        <w:rPr>
          <w:rFonts w:ascii="Times New Roman" w:hAnsi="Times New Roman"/>
          <w:b/>
          <w:bCs/>
          <w:sz w:val="22"/>
          <w:szCs w:val="22"/>
        </w:rPr>
        <w:t>”</w:t>
      </w:r>
      <w:r>
        <w:rPr>
          <w:sz w:val="22"/>
          <w:szCs w:val="22"/>
        </w:rPr>
        <w:t xml:space="preserve"> </w:t>
      </w:r>
      <w:r w:rsidRPr="00DB7405">
        <w:rPr>
          <w:rFonts w:hint="cs"/>
          <w:sz w:val="22"/>
          <w:szCs w:val="22"/>
        </w:rPr>
        <w:t>–</w:t>
      </w:r>
      <w:r w:rsidRPr="00DB7405">
        <w:rPr>
          <w:sz w:val="22"/>
          <w:szCs w:val="22"/>
        </w:rPr>
        <w:t xml:space="preserve"> numer referencyjny post</w:t>
      </w:r>
      <w:r w:rsidRPr="00DB7405">
        <w:rPr>
          <w:rFonts w:hint="cs"/>
          <w:sz w:val="22"/>
          <w:szCs w:val="22"/>
        </w:rPr>
        <w:t>ę</w:t>
      </w:r>
      <w:r w:rsidRPr="00DB7405">
        <w:rPr>
          <w:sz w:val="22"/>
          <w:szCs w:val="22"/>
        </w:rPr>
        <w:t>powania: [</w:t>
      </w:r>
      <w:r>
        <w:rPr>
          <w:sz w:val="22"/>
          <w:szCs w:val="22"/>
        </w:rPr>
        <w:t>WSZ-EP-</w:t>
      </w:r>
      <w:r w:rsidR="00CF42F5">
        <w:rPr>
          <w:sz w:val="22"/>
          <w:szCs w:val="22"/>
        </w:rPr>
        <w:t>7/2025</w:t>
      </w:r>
      <w:r w:rsidRPr="00DB7405">
        <w:rPr>
          <w:sz w:val="22"/>
          <w:szCs w:val="22"/>
        </w:rPr>
        <w:t>]</w:t>
      </w:r>
      <w:r w:rsidR="00FF0505">
        <w:rPr>
          <w:sz w:val="22"/>
          <w:szCs w:val="22"/>
        </w:rPr>
        <w:t xml:space="preserve"> </w:t>
      </w:r>
      <w:r>
        <w:rPr>
          <w:sz w:val="22"/>
          <w:szCs w:val="22"/>
        </w:rPr>
        <w:t xml:space="preserve">prowadzonego </w:t>
      </w:r>
      <w:r w:rsidR="001B33B4">
        <w:rPr>
          <w:b/>
          <w:sz w:val="22"/>
          <w:szCs w:val="22"/>
          <w:u w:val="single"/>
        </w:rPr>
        <w:t xml:space="preserve">w </w:t>
      </w:r>
      <w:r w:rsidR="001B33B4" w:rsidRPr="00243F59">
        <w:rPr>
          <w:b/>
          <w:sz w:val="22"/>
          <w:szCs w:val="22"/>
          <w:u w:val="single"/>
        </w:rPr>
        <w:t xml:space="preserve">trybie </w:t>
      </w:r>
      <w:r w:rsidR="001B33B4">
        <w:rPr>
          <w:b/>
          <w:iCs/>
          <w:sz w:val="22"/>
          <w:szCs w:val="22"/>
          <w:u w:val="single"/>
        </w:rPr>
        <w:t>przetargu nieograniczonego, o wartości równej lub przekraczającej progi unijne</w:t>
      </w:r>
      <w:r w:rsidR="001B33B4" w:rsidRPr="00243F59">
        <w:rPr>
          <w:b/>
          <w:sz w:val="22"/>
          <w:szCs w:val="22"/>
          <w:u w:val="single"/>
        </w:rPr>
        <w:t>,</w:t>
      </w:r>
      <w:r>
        <w:rPr>
          <w:b/>
          <w:sz w:val="22"/>
          <w:szCs w:val="22"/>
        </w:rPr>
        <w:t xml:space="preserve"> </w:t>
      </w:r>
      <w:r w:rsidRPr="00243F59">
        <w:rPr>
          <w:sz w:val="22"/>
          <w:szCs w:val="22"/>
        </w:rPr>
        <w:t>przeprowadzonego zgodnie z</w:t>
      </w:r>
      <w:r>
        <w:rPr>
          <w:b/>
          <w:sz w:val="22"/>
          <w:szCs w:val="22"/>
        </w:rPr>
        <w:t xml:space="preserve"> </w:t>
      </w:r>
      <w:r>
        <w:rPr>
          <w:sz w:val="22"/>
          <w:szCs w:val="22"/>
        </w:rPr>
        <w:t>ustawą</w:t>
      </w:r>
      <w:r w:rsidRPr="00495F00">
        <w:rPr>
          <w:sz w:val="22"/>
          <w:szCs w:val="22"/>
        </w:rPr>
        <w:t xml:space="preserve"> z dnia </w:t>
      </w:r>
      <w:r>
        <w:rPr>
          <w:sz w:val="22"/>
          <w:szCs w:val="22"/>
        </w:rPr>
        <w:t>11 września 2019</w:t>
      </w:r>
      <w:r w:rsidRPr="00495F00">
        <w:rPr>
          <w:sz w:val="22"/>
          <w:szCs w:val="22"/>
        </w:rPr>
        <w:t xml:space="preserve"> r.</w:t>
      </w:r>
      <w:r>
        <w:rPr>
          <w:sz w:val="22"/>
          <w:szCs w:val="22"/>
        </w:rPr>
        <w:t xml:space="preserve"> Prawo Zamówień Publicznych </w:t>
      </w:r>
      <w:r w:rsidRPr="00D26906">
        <w:rPr>
          <w:rFonts w:eastAsia="Calibri" w:cs="Calibri"/>
          <w:bCs/>
          <w:sz w:val="22"/>
          <w:szCs w:val="22"/>
        </w:rPr>
        <w:t>(</w:t>
      </w:r>
      <w:proofErr w:type="spellStart"/>
      <w:r w:rsidR="00DB7681">
        <w:rPr>
          <w:rFonts w:ascii="Times New Roman" w:hAnsi="Times New Roman"/>
          <w:sz w:val="22"/>
          <w:szCs w:val="22"/>
        </w:rPr>
        <w:t>t.j</w:t>
      </w:r>
      <w:proofErr w:type="spellEnd"/>
      <w:r w:rsidR="00DB7681">
        <w:rPr>
          <w:rFonts w:ascii="Times New Roman" w:hAnsi="Times New Roman"/>
          <w:sz w:val="22"/>
          <w:szCs w:val="22"/>
        </w:rPr>
        <w:t>. Dz. U. z 202</w:t>
      </w:r>
      <w:r w:rsidR="00CF42F5">
        <w:rPr>
          <w:rFonts w:ascii="Times New Roman" w:hAnsi="Times New Roman"/>
          <w:sz w:val="22"/>
          <w:szCs w:val="22"/>
        </w:rPr>
        <w:t>4</w:t>
      </w:r>
      <w:r w:rsidR="00DB7681">
        <w:rPr>
          <w:rFonts w:ascii="Times New Roman" w:hAnsi="Times New Roman"/>
          <w:sz w:val="22"/>
          <w:szCs w:val="22"/>
        </w:rPr>
        <w:t xml:space="preserve"> r.</w:t>
      </w:r>
      <w:r w:rsidR="00DB7681" w:rsidRPr="004456A7">
        <w:rPr>
          <w:rFonts w:ascii="Times New Roman" w:hAnsi="Times New Roman"/>
          <w:sz w:val="22"/>
          <w:szCs w:val="22"/>
        </w:rPr>
        <w:t xml:space="preserve"> poz. </w:t>
      </w:r>
      <w:r w:rsidR="00CF42F5">
        <w:rPr>
          <w:rFonts w:ascii="Times New Roman" w:hAnsi="Times New Roman"/>
          <w:sz w:val="22"/>
          <w:szCs w:val="22"/>
        </w:rPr>
        <w:t>1320</w:t>
      </w:r>
      <w:r w:rsidR="00DB7681" w:rsidRPr="004456A7">
        <w:rPr>
          <w:rFonts w:ascii="Times New Roman" w:hAnsi="Times New Roman"/>
          <w:sz w:val="22"/>
          <w:szCs w:val="22"/>
        </w:rPr>
        <w:t xml:space="preserve"> ze zm.</w:t>
      </w:r>
      <w:r w:rsidRPr="00D26906">
        <w:rPr>
          <w:sz w:val="22"/>
          <w:szCs w:val="22"/>
        </w:rPr>
        <w:t xml:space="preserve"> – zwanej dalej </w:t>
      </w:r>
      <w:r w:rsidRPr="00D26906">
        <w:rPr>
          <w:i/>
          <w:sz w:val="22"/>
          <w:szCs w:val="22"/>
        </w:rPr>
        <w:t xml:space="preserve">„Ustawą </w:t>
      </w:r>
      <w:proofErr w:type="spellStart"/>
      <w:r w:rsidRPr="00D26906">
        <w:rPr>
          <w:i/>
          <w:sz w:val="22"/>
          <w:szCs w:val="22"/>
        </w:rPr>
        <w:t>Pzp</w:t>
      </w:r>
      <w:proofErr w:type="spellEnd"/>
      <w:r w:rsidRPr="00D26906">
        <w:rPr>
          <w:i/>
          <w:sz w:val="22"/>
          <w:szCs w:val="22"/>
        </w:rPr>
        <w:t>.”</w:t>
      </w:r>
      <w:r w:rsidRPr="00D26906">
        <w:rPr>
          <w:sz w:val="22"/>
          <w:szCs w:val="22"/>
        </w:rPr>
        <w:t>)</w:t>
      </w:r>
      <w:r>
        <w:rPr>
          <w:color w:val="1F497D"/>
          <w:sz w:val="22"/>
          <w:szCs w:val="22"/>
        </w:rPr>
        <w:t xml:space="preserve"> </w:t>
      </w:r>
      <w:r w:rsidRPr="00495F00">
        <w:rPr>
          <w:sz w:val="22"/>
          <w:szCs w:val="22"/>
        </w:rPr>
        <w:t>została zawarta umowa o następującej treści:</w:t>
      </w:r>
    </w:p>
    <w:p w14:paraId="4E1C9C19" w14:textId="77777777" w:rsidR="001D46A3" w:rsidRDefault="001D46A3" w:rsidP="001D46A3">
      <w:pPr>
        <w:jc w:val="both"/>
        <w:rPr>
          <w:sz w:val="22"/>
          <w:szCs w:val="22"/>
        </w:rPr>
      </w:pPr>
    </w:p>
    <w:p w14:paraId="3A9D46CC" w14:textId="77777777" w:rsidR="001D46A3" w:rsidRPr="007B178C" w:rsidRDefault="001D46A3" w:rsidP="001D46A3">
      <w:pPr>
        <w:jc w:val="both"/>
        <w:rPr>
          <w:sz w:val="22"/>
          <w:szCs w:val="22"/>
        </w:rPr>
      </w:pPr>
      <w:r w:rsidRPr="007B178C">
        <w:rPr>
          <w:sz w:val="22"/>
          <w:szCs w:val="22"/>
        </w:rPr>
        <w:t>Zamawiający i Wykonawca zwani są dalej łącznie „Stronami”, a każdy z osobna „Stroną”.</w:t>
      </w:r>
    </w:p>
    <w:p w14:paraId="3EB1D72D" w14:textId="77777777" w:rsidR="001D46A3" w:rsidRPr="007B178C" w:rsidRDefault="001D46A3" w:rsidP="001D46A3">
      <w:pPr>
        <w:jc w:val="both"/>
        <w:rPr>
          <w:sz w:val="22"/>
          <w:szCs w:val="22"/>
        </w:rPr>
      </w:pPr>
      <w:r w:rsidRPr="007B178C">
        <w:rPr>
          <w:sz w:val="22"/>
          <w:szCs w:val="22"/>
        </w:rPr>
        <w:t>Niniejsza Umowa zwana jest dalej „Umową”</w:t>
      </w:r>
      <w:r>
        <w:rPr>
          <w:sz w:val="22"/>
          <w:szCs w:val="22"/>
        </w:rPr>
        <w:t xml:space="preserve"> lub „umową”</w:t>
      </w:r>
      <w:r w:rsidRPr="007B178C">
        <w:rPr>
          <w:sz w:val="22"/>
          <w:szCs w:val="22"/>
        </w:rPr>
        <w:t>.</w:t>
      </w:r>
    </w:p>
    <w:p w14:paraId="4798B5BC" w14:textId="77777777" w:rsidR="001D46A3" w:rsidRPr="001924A2" w:rsidRDefault="001D46A3" w:rsidP="001D46A3">
      <w:pPr>
        <w:jc w:val="both"/>
        <w:rPr>
          <w:rFonts w:ascii="Times New Roman" w:hAnsi="Times New Roman"/>
          <w:sz w:val="22"/>
          <w:szCs w:val="22"/>
        </w:rPr>
      </w:pPr>
    </w:p>
    <w:p w14:paraId="4880C5B6" w14:textId="605EF5F7" w:rsidR="001D46A3" w:rsidRDefault="00136C92" w:rsidP="001D46A3">
      <w:pPr>
        <w:jc w:val="both"/>
        <w:rPr>
          <w:sz w:val="22"/>
          <w:szCs w:val="22"/>
        </w:rPr>
      </w:pPr>
      <w:r w:rsidRPr="00AA772A">
        <w:rPr>
          <w:sz w:val="22"/>
          <w:szCs w:val="22"/>
        </w:rPr>
        <w:t xml:space="preserve">Dokumenty zamówienia, w tym w szczególności specyfikacja warunków zamówienia wraz </w:t>
      </w:r>
      <w:r w:rsidR="006C4160">
        <w:rPr>
          <w:sz w:val="22"/>
          <w:szCs w:val="22"/>
        </w:rPr>
        <w:br/>
      </w:r>
      <w:r w:rsidRPr="00AA772A">
        <w:rPr>
          <w:sz w:val="22"/>
          <w:szCs w:val="22"/>
        </w:rPr>
        <w:t>z załącznikami, a także oferta Wykonawcy</w:t>
      </w:r>
      <w:r>
        <w:rPr>
          <w:sz w:val="22"/>
          <w:szCs w:val="22"/>
        </w:rPr>
        <w:t xml:space="preserve"> i złożone przez niego przedmiotowe środki dowodowe</w:t>
      </w:r>
      <w:r w:rsidRPr="00AA772A">
        <w:rPr>
          <w:sz w:val="22"/>
          <w:szCs w:val="22"/>
        </w:rPr>
        <w:t xml:space="preserve"> </w:t>
      </w:r>
      <w:r>
        <w:rPr>
          <w:sz w:val="22"/>
          <w:szCs w:val="22"/>
        </w:rPr>
        <w:t>–</w:t>
      </w:r>
      <w:r w:rsidRPr="00AA772A">
        <w:rPr>
          <w:sz w:val="22"/>
          <w:szCs w:val="22"/>
        </w:rPr>
        <w:t xml:space="preserve"> </w:t>
      </w:r>
      <w:r>
        <w:rPr>
          <w:sz w:val="22"/>
          <w:szCs w:val="22"/>
        </w:rPr>
        <w:t xml:space="preserve">jak również wyjaśnienia dotyczące specyfikacji warunków zamówienia udzielone przez Zamawiającego, </w:t>
      </w:r>
      <w:r w:rsidRPr="00AA772A">
        <w:rPr>
          <w:sz w:val="22"/>
          <w:szCs w:val="22"/>
        </w:rPr>
        <w:t xml:space="preserve">dotyczące postępowania o udzielenie zamówienia, </w:t>
      </w:r>
      <w:r>
        <w:rPr>
          <w:sz w:val="22"/>
          <w:szCs w:val="22"/>
        </w:rPr>
        <w:t xml:space="preserve"> o </w:t>
      </w:r>
      <w:r w:rsidRPr="00AA772A">
        <w:rPr>
          <w:sz w:val="22"/>
          <w:szCs w:val="22"/>
        </w:rPr>
        <w:t>którym mowa wyżej – stanowią integralną część niniejszej Umowy.</w:t>
      </w:r>
    </w:p>
    <w:p w14:paraId="0F2DBDD9" w14:textId="77777777" w:rsidR="00136C92" w:rsidRDefault="00136C92" w:rsidP="001D46A3">
      <w:pPr>
        <w:jc w:val="both"/>
        <w:rPr>
          <w:sz w:val="22"/>
          <w:szCs w:val="22"/>
          <w:highlight w:val="yellow"/>
        </w:rPr>
      </w:pPr>
    </w:p>
    <w:p w14:paraId="68D8E26E" w14:textId="77777777" w:rsidR="001D46A3" w:rsidRDefault="001D46A3" w:rsidP="001D46A3">
      <w:pPr>
        <w:pStyle w:val="Tekstpodstawowy3"/>
        <w:spacing w:after="0"/>
        <w:jc w:val="both"/>
        <w:rPr>
          <w:rFonts w:ascii="Times New Roman" w:hAnsi="Times New Roman"/>
          <w:b/>
          <w:bCs/>
          <w:sz w:val="22"/>
          <w:szCs w:val="22"/>
        </w:rPr>
      </w:pPr>
      <w:r w:rsidRPr="00EC53DE">
        <w:rPr>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wynikać z Umowy.</w:t>
      </w:r>
    </w:p>
    <w:p w14:paraId="6373836E" w14:textId="77777777" w:rsidR="009E0141" w:rsidRPr="001924A2" w:rsidRDefault="009E0141" w:rsidP="00D26254">
      <w:pPr>
        <w:pStyle w:val="Tom1"/>
        <w:spacing w:after="120"/>
        <w:rPr>
          <w:sz w:val="22"/>
          <w:szCs w:val="22"/>
        </w:rPr>
      </w:pPr>
      <w:r w:rsidRPr="001924A2">
        <w:rPr>
          <w:sz w:val="22"/>
          <w:szCs w:val="22"/>
        </w:rPr>
        <w:t>§ 1</w:t>
      </w:r>
    </w:p>
    <w:p w14:paraId="6185FB42" w14:textId="77777777" w:rsidR="009E0141" w:rsidRPr="001924A2" w:rsidRDefault="009E0141" w:rsidP="00D26254">
      <w:pPr>
        <w:pStyle w:val="Tekstpodstawowy3"/>
        <w:jc w:val="center"/>
        <w:rPr>
          <w:rFonts w:ascii="Times New Roman" w:hAnsi="Times New Roman"/>
          <w:b/>
          <w:sz w:val="22"/>
          <w:szCs w:val="22"/>
        </w:rPr>
      </w:pPr>
      <w:r w:rsidRPr="001924A2">
        <w:rPr>
          <w:rFonts w:ascii="Times New Roman" w:hAnsi="Times New Roman"/>
          <w:b/>
          <w:sz w:val="22"/>
          <w:szCs w:val="22"/>
        </w:rPr>
        <w:t>PRZEDMIOT UMOWY</w:t>
      </w:r>
    </w:p>
    <w:p w14:paraId="6C050D2F" w14:textId="77777777" w:rsidR="00FF0505" w:rsidRPr="00FF0505" w:rsidRDefault="00FF0505" w:rsidP="00BA501F">
      <w:pPr>
        <w:pStyle w:val="Tematkomentarza"/>
        <w:widowControl/>
        <w:numPr>
          <w:ilvl w:val="0"/>
          <w:numId w:val="10"/>
        </w:numPr>
        <w:tabs>
          <w:tab w:val="clear" w:pos="720"/>
        </w:tabs>
        <w:ind w:left="426" w:hanging="426"/>
        <w:jc w:val="both"/>
        <w:rPr>
          <w:rFonts w:ascii="Times New Roman" w:hAnsi="Times New Roman"/>
          <w:b w:val="0"/>
          <w:bCs w:val="0"/>
          <w:sz w:val="22"/>
          <w:szCs w:val="22"/>
        </w:rPr>
      </w:pPr>
      <w:r w:rsidRPr="00FF0505">
        <w:rPr>
          <w:b w:val="0"/>
          <w:bCs w:val="0"/>
          <w:sz w:val="22"/>
          <w:szCs w:val="22"/>
        </w:rPr>
        <w:t>Wykonawca zobowiązuje się:</w:t>
      </w:r>
    </w:p>
    <w:p w14:paraId="18D7A7BB" w14:textId="77777777" w:rsidR="00FF0505" w:rsidRDefault="00FF0505" w:rsidP="00FF0505">
      <w:pPr>
        <w:ind w:left="284"/>
        <w:jc w:val="both"/>
        <w:rPr>
          <w:sz w:val="22"/>
          <w:szCs w:val="22"/>
        </w:rPr>
      </w:pPr>
      <w:r>
        <w:rPr>
          <w:sz w:val="22"/>
          <w:szCs w:val="22"/>
        </w:rPr>
        <w:t>1) dostarczyć (sprzedać)</w:t>
      </w:r>
      <w:r>
        <w:rPr>
          <w:color w:val="0070C0"/>
          <w:sz w:val="22"/>
          <w:szCs w:val="22"/>
        </w:rPr>
        <w:t xml:space="preserve"> </w:t>
      </w:r>
      <w:r>
        <w:rPr>
          <w:sz w:val="22"/>
          <w:szCs w:val="22"/>
        </w:rPr>
        <w:t xml:space="preserve">Zamawiającemu </w:t>
      </w:r>
      <w:r w:rsidRPr="004E22B0">
        <w:rPr>
          <w:rFonts w:ascii="Times New Roman" w:hAnsi="Times New Roman"/>
          <w:b/>
          <w:iCs/>
          <w:sz w:val="22"/>
          <w:szCs w:val="22"/>
        </w:rPr>
        <w:t>preparat</w:t>
      </w:r>
      <w:r>
        <w:rPr>
          <w:rFonts w:ascii="Times New Roman" w:hAnsi="Times New Roman"/>
          <w:b/>
          <w:iCs/>
          <w:sz w:val="22"/>
          <w:szCs w:val="22"/>
        </w:rPr>
        <w:t>y</w:t>
      </w:r>
      <w:r w:rsidRPr="004E22B0">
        <w:rPr>
          <w:rFonts w:ascii="Times New Roman" w:hAnsi="Times New Roman"/>
          <w:b/>
          <w:iCs/>
          <w:sz w:val="22"/>
          <w:szCs w:val="22"/>
        </w:rPr>
        <w:t xml:space="preserve"> do żywienia para i </w:t>
      </w:r>
      <w:proofErr w:type="spellStart"/>
      <w:r w:rsidRPr="004E22B0">
        <w:rPr>
          <w:rFonts w:ascii="Times New Roman" w:hAnsi="Times New Roman"/>
          <w:b/>
          <w:iCs/>
          <w:sz w:val="22"/>
          <w:szCs w:val="22"/>
        </w:rPr>
        <w:t>enteralnego</w:t>
      </w:r>
      <w:proofErr w:type="spellEnd"/>
      <w:r w:rsidRPr="004E22B0">
        <w:rPr>
          <w:rFonts w:ascii="Times New Roman" w:hAnsi="Times New Roman"/>
          <w:b/>
          <w:iCs/>
          <w:sz w:val="22"/>
          <w:szCs w:val="22"/>
        </w:rPr>
        <w:t xml:space="preserve"> oraz mleka modyfikowanego i środków spożywczych specjalnego przeznaczenia żywieniowego</w:t>
      </w:r>
      <w:r>
        <w:rPr>
          <w:bCs/>
          <w:sz w:val="22"/>
          <w:szCs w:val="22"/>
        </w:rPr>
        <w:t xml:space="preserve"> </w:t>
      </w:r>
      <w:r>
        <w:rPr>
          <w:bCs/>
          <w:sz w:val="22"/>
          <w:szCs w:val="22"/>
        </w:rPr>
        <w:br/>
      </w:r>
      <w:r>
        <w:rPr>
          <w:bCs/>
          <w:sz w:val="22"/>
          <w:szCs w:val="22"/>
        </w:rPr>
        <w:lastRenderedPageBreak/>
        <w:t xml:space="preserve">w </w:t>
      </w:r>
      <w:r>
        <w:rPr>
          <w:sz w:val="22"/>
          <w:szCs w:val="22"/>
        </w:rPr>
        <w:t>następującym asortymencie, cenach  i ilościach:</w:t>
      </w:r>
    </w:p>
    <w:p w14:paraId="244A7AE4" w14:textId="77777777" w:rsidR="00FF0505" w:rsidRDefault="00FF0505" w:rsidP="00FF0505">
      <w:pPr>
        <w:jc w:val="center"/>
        <w:rPr>
          <w:sz w:val="22"/>
          <w:szCs w:val="22"/>
        </w:rPr>
      </w:pPr>
      <w:r>
        <w:rPr>
          <w:sz w:val="22"/>
          <w:szCs w:val="22"/>
        </w:rPr>
        <w:t>……………………………………………………………………………………………………….</w:t>
      </w:r>
    </w:p>
    <w:p w14:paraId="7239FF83" w14:textId="360EDF78" w:rsidR="00FF0505" w:rsidRDefault="00FF0505" w:rsidP="006C4160">
      <w:pPr>
        <w:tabs>
          <w:tab w:val="left" w:pos="709"/>
          <w:tab w:val="left" w:pos="1276"/>
        </w:tabs>
        <w:ind w:left="284"/>
        <w:rPr>
          <w:sz w:val="22"/>
          <w:szCs w:val="22"/>
        </w:rPr>
      </w:pPr>
      <w:r>
        <w:rPr>
          <w:sz w:val="22"/>
          <w:szCs w:val="22"/>
        </w:rPr>
        <w:t xml:space="preserve">- </w:t>
      </w:r>
      <w:r>
        <w:rPr>
          <w:bCs/>
          <w:sz w:val="22"/>
          <w:szCs w:val="22"/>
        </w:rPr>
        <w:t>zwanych dalej: „Przedmiotem Zamówienia” lub „przedmiotem zamówienia” lub „asortymentem” lub „towarem”</w:t>
      </w:r>
    </w:p>
    <w:p w14:paraId="360C367B" w14:textId="77777777" w:rsidR="00FF0505" w:rsidRDefault="00FF0505" w:rsidP="00FF0505">
      <w:pPr>
        <w:tabs>
          <w:tab w:val="left" w:pos="709"/>
          <w:tab w:val="left" w:pos="1276"/>
        </w:tabs>
        <w:ind w:left="284"/>
        <w:jc w:val="both"/>
        <w:rPr>
          <w:sz w:val="22"/>
          <w:szCs w:val="22"/>
        </w:rPr>
      </w:pPr>
      <w:r>
        <w:rPr>
          <w:sz w:val="22"/>
          <w:szCs w:val="22"/>
        </w:rPr>
        <w:t xml:space="preserve">2) oddać Zamawiającemu w dzierżawę na czas wskazany w </w:t>
      </w:r>
      <w:r>
        <w:rPr>
          <w:rFonts w:ascii="Times New Roman" w:eastAsia="Times New Roman" w:hAnsi="Times New Roman"/>
          <w:bCs/>
          <w:color w:val="auto"/>
          <w:sz w:val="22"/>
          <w:szCs w:val="22"/>
          <w:lang w:eastAsia="zh-CN"/>
        </w:rPr>
        <w:t>§ 3 niniejszej Umowy, sprzęt do podawania i przygotowywania preparatów</w:t>
      </w:r>
      <w:r>
        <w:rPr>
          <w:sz w:val="22"/>
          <w:szCs w:val="22"/>
        </w:rPr>
        <w:t xml:space="preserve"> (zwane  dalej: „Przedmiotem Dzierżawy” </w:t>
      </w:r>
      <w:r>
        <w:rPr>
          <w:bCs/>
          <w:sz w:val="22"/>
          <w:szCs w:val="22"/>
        </w:rPr>
        <w:t>lub „przedmiotem dzierżawy” lub „sprzętem” lub „urządzeniem”</w:t>
      </w:r>
      <w:r>
        <w:rPr>
          <w:sz w:val="22"/>
          <w:szCs w:val="22"/>
        </w:rPr>
        <w:t>).</w:t>
      </w:r>
    </w:p>
    <w:p w14:paraId="582C6E25" w14:textId="343E4CFD" w:rsidR="00FF0505" w:rsidRPr="00B21267" w:rsidRDefault="00FF0505" w:rsidP="00B21267">
      <w:pPr>
        <w:tabs>
          <w:tab w:val="left" w:pos="709"/>
          <w:tab w:val="left" w:pos="1276"/>
        </w:tabs>
        <w:ind w:left="284"/>
        <w:jc w:val="both"/>
        <w:rPr>
          <w:sz w:val="22"/>
          <w:szCs w:val="22"/>
        </w:rPr>
      </w:pPr>
      <w:r>
        <w:rPr>
          <w:sz w:val="22"/>
          <w:szCs w:val="22"/>
        </w:rPr>
        <w:t xml:space="preserve">Wykonawca w ramach Umowy zobowiązuje się dostarczyć na swój koszt oraz zainstalować Przedmiot Dzierżawy w ciągu </w:t>
      </w:r>
      <w:r w:rsidR="007B28AD">
        <w:rPr>
          <w:sz w:val="22"/>
          <w:szCs w:val="22"/>
        </w:rPr>
        <w:t>5 dni</w:t>
      </w:r>
      <w:r>
        <w:rPr>
          <w:sz w:val="22"/>
          <w:szCs w:val="22"/>
        </w:rPr>
        <w:t xml:space="preserve"> od daty podpisania umowy we wskazanym przez Zamawiającego miejscu, a także w tym terminie uruchomić go i przeszkolić osoby wskazane przez Zamawiającego w zakresie obsługi Przedmiotu Dzierżawy, a po zakończeniu dzierżawy – o ile Strony nie uzgodnią inaczej – zdemontować go i odebrać Przedmiot Dzierżawy na swój koszt </w:t>
      </w:r>
      <w:r>
        <w:rPr>
          <w:sz w:val="22"/>
          <w:szCs w:val="22"/>
        </w:rPr>
        <w:br/>
        <w:t>w terminie uzgodnionym z Zamawiającym, nie później niż w terminie 14 dni od dnia zakończenia dzierżawy.</w:t>
      </w:r>
    </w:p>
    <w:p w14:paraId="3B8A54D6" w14:textId="77777777" w:rsidR="00FF0505" w:rsidRDefault="00FF0505" w:rsidP="00B21267">
      <w:pPr>
        <w:widowControl/>
        <w:numPr>
          <w:ilvl w:val="0"/>
          <w:numId w:val="10"/>
        </w:numPr>
        <w:tabs>
          <w:tab w:val="clear" w:pos="720"/>
          <w:tab w:val="left" w:pos="142"/>
          <w:tab w:val="left" w:pos="284"/>
        </w:tabs>
        <w:ind w:left="284" w:hanging="284"/>
        <w:jc w:val="both"/>
      </w:pPr>
      <w:r>
        <w:t xml:space="preserve">  </w:t>
      </w:r>
      <w:r w:rsidRPr="00FF0505">
        <w:rPr>
          <w:sz w:val="22"/>
          <w:szCs w:val="22"/>
        </w:rPr>
        <w:t>Wykonawca oświadcza, że Przedmiot Zamówienia oraz Przedmiot Dzierżawy, o którym mowa w ust. 1 niniejszego paragrafu posiadają ważne dokumenty dopuszczające do obrotu na terenie Polski zgodnie z obowiązującymi przepisami praw</w:t>
      </w:r>
      <w:r w:rsidR="00BC3A8F">
        <w:rPr>
          <w:sz w:val="22"/>
          <w:szCs w:val="22"/>
        </w:rPr>
        <w:t>a</w:t>
      </w:r>
      <w:r w:rsidRPr="00FF0505">
        <w:rPr>
          <w:sz w:val="22"/>
          <w:szCs w:val="22"/>
        </w:rPr>
        <w:t xml:space="preserve">, w szczególności certyfikat CE lub deklarację zgodności ze znakiem CE wystawioną przez producenta oraz zobowiązują się do okazania </w:t>
      </w:r>
      <w:r w:rsidR="00251B77">
        <w:rPr>
          <w:sz w:val="22"/>
          <w:szCs w:val="22"/>
        </w:rPr>
        <w:t>ww.</w:t>
      </w:r>
      <w:r w:rsidRPr="00FF0505">
        <w:rPr>
          <w:sz w:val="22"/>
          <w:szCs w:val="22"/>
        </w:rPr>
        <w:t xml:space="preserve"> dokumentów na każde żądanie Zamawiającego, a także oświadcza, że Przedmiot Zamówienia i Przedmiot Dzierżawy odpowiadają wymaganiom, parametrom, opisowi i cechom, określonym w specyfikacji warunków zamówienia, w szczególności załącznik</w:t>
      </w:r>
      <w:r w:rsidR="00251B77">
        <w:rPr>
          <w:sz w:val="22"/>
          <w:szCs w:val="22"/>
        </w:rPr>
        <w:t>u</w:t>
      </w:r>
      <w:r w:rsidRPr="00FF0505">
        <w:rPr>
          <w:sz w:val="22"/>
          <w:szCs w:val="22"/>
        </w:rPr>
        <w:t xml:space="preserve"> nr 2 do SWZ, oraz ofercie Wykonawcy</w:t>
      </w:r>
      <w:r w:rsidR="00CE2ACC">
        <w:rPr>
          <w:sz w:val="22"/>
          <w:szCs w:val="22"/>
        </w:rPr>
        <w:t xml:space="preserve"> i przedłożonych przez niego przedmiotowych środkach dowodowych</w:t>
      </w:r>
      <w:r w:rsidRPr="00FF0505">
        <w:rPr>
          <w:sz w:val="22"/>
          <w:szCs w:val="22"/>
        </w:rPr>
        <w:t>.</w:t>
      </w:r>
    </w:p>
    <w:p w14:paraId="44E575F3" w14:textId="77777777" w:rsidR="005A367D" w:rsidRPr="00825880" w:rsidRDefault="005A367D" w:rsidP="00B21267">
      <w:pPr>
        <w:widowControl/>
        <w:numPr>
          <w:ilvl w:val="0"/>
          <w:numId w:val="10"/>
        </w:numPr>
        <w:tabs>
          <w:tab w:val="clear" w:pos="720"/>
          <w:tab w:val="left" w:pos="142"/>
          <w:tab w:val="left" w:pos="284"/>
        </w:tabs>
        <w:ind w:left="284" w:hanging="284"/>
        <w:jc w:val="both"/>
        <w:rPr>
          <w:bCs/>
        </w:rPr>
      </w:pPr>
      <w:r>
        <w:t xml:space="preserve">  </w:t>
      </w:r>
      <w:r w:rsidRPr="00825880">
        <w:rPr>
          <w:bCs/>
        </w:rPr>
        <w:t xml:space="preserve"> </w:t>
      </w:r>
      <w:r w:rsidR="00825880" w:rsidRPr="00825880">
        <w:rPr>
          <w:rFonts w:ascii="Times New Roman" w:hAnsi="Times New Roman"/>
          <w:bCs/>
          <w:color w:val="auto"/>
          <w:sz w:val="22"/>
          <w:szCs w:val="22"/>
        </w:rPr>
        <w:t xml:space="preserve">Wykonawca oświadcza, że Towar o którym mowa w ust. 1 posiada ważne dokumenty i spełnia wymagania dopuszczające do obrotu i używania na terenie Polski zgodnie z obowiązującymi przepisami prawa, w tym w szczególności odpowiednio zgodnie z przepisami </w:t>
      </w:r>
      <w:r w:rsidR="00825880" w:rsidRPr="00825880">
        <w:rPr>
          <w:rFonts w:ascii="Times New Roman" w:hAnsi="Times New Roman"/>
          <w:bCs/>
          <w:color w:val="auto"/>
          <w:sz w:val="22"/>
          <w:szCs w:val="22"/>
          <w:shd w:val="clear" w:color="auto" w:fill="FFFFFF"/>
        </w:rPr>
        <w:t>rozporządzenia Parlamentu Europejskiego i Rady (UE) </w:t>
      </w:r>
      <w:hyperlink r:id="rId8" w:history="1">
        <w:r w:rsidR="00825880" w:rsidRPr="00825880">
          <w:rPr>
            <w:rStyle w:val="Hipercze"/>
            <w:rFonts w:ascii="Times New Roman" w:hAnsi="Times New Roman"/>
            <w:bCs/>
            <w:color w:val="auto"/>
            <w:sz w:val="22"/>
            <w:szCs w:val="22"/>
            <w:u w:val="none"/>
            <w:shd w:val="clear" w:color="auto" w:fill="FFFFFF"/>
          </w:rPr>
          <w:t>2017/745</w:t>
        </w:r>
      </w:hyperlink>
      <w:r w:rsidR="00825880" w:rsidRPr="00825880">
        <w:rPr>
          <w:rFonts w:ascii="Times New Roman" w:hAnsi="Times New Roman"/>
          <w:bCs/>
          <w:color w:val="auto"/>
          <w:sz w:val="22"/>
          <w:szCs w:val="22"/>
          <w:shd w:val="clear" w:color="auto" w:fill="FFFFFF"/>
        </w:rPr>
        <w:t xml:space="preserve"> z dnia 5 kwietnia 2017 r. w sprawie wyrobów medycznych, zmiany dyrektywy </w:t>
      </w:r>
      <w:hyperlink r:id="rId9" w:history="1">
        <w:r w:rsidR="00825880" w:rsidRPr="00825880">
          <w:rPr>
            <w:rStyle w:val="Hipercze"/>
            <w:rFonts w:ascii="Times New Roman" w:hAnsi="Times New Roman"/>
            <w:bCs/>
            <w:color w:val="auto"/>
            <w:sz w:val="22"/>
            <w:szCs w:val="22"/>
            <w:u w:val="none"/>
            <w:shd w:val="clear" w:color="auto" w:fill="FFFFFF"/>
          </w:rPr>
          <w:t>2001/83/WE</w:t>
        </w:r>
      </w:hyperlink>
      <w:r w:rsidR="00825880" w:rsidRPr="00825880">
        <w:rPr>
          <w:rFonts w:ascii="Times New Roman" w:hAnsi="Times New Roman"/>
          <w:bCs/>
          <w:color w:val="auto"/>
          <w:sz w:val="22"/>
          <w:szCs w:val="22"/>
          <w:shd w:val="clear" w:color="auto" w:fill="FFFFFF"/>
        </w:rPr>
        <w:t xml:space="preserve">, rozporządzenia (WE) nr </w:t>
      </w:r>
      <w:hyperlink r:id="rId10" w:history="1">
        <w:r w:rsidR="00825880" w:rsidRPr="00825880">
          <w:rPr>
            <w:rStyle w:val="Hipercze"/>
            <w:rFonts w:ascii="Times New Roman" w:hAnsi="Times New Roman"/>
            <w:bCs/>
            <w:color w:val="auto"/>
            <w:sz w:val="22"/>
            <w:szCs w:val="22"/>
            <w:u w:val="none"/>
            <w:shd w:val="clear" w:color="auto" w:fill="FFFFFF"/>
          </w:rPr>
          <w:t>178/2002</w:t>
        </w:r>
      </w:hyperlink>
      <w:r w:rsidR="00825880" w:rsidRPr="00825880">
        <w:rPr>
          <w:rFonts w:ascii="Times New Roman" w:hAnsi="Times New Roman"/>
          <w:bCs/>
          <w:color w:val="auto"/>
          <w:sz w:val="22"/>
          <w:szCs w:val="22"/>
          <w:shd w:val="clear" w:color="auto" w:fill="FFFFFF"/>
        </w:rPr>
        <w:t xml:space="preserve"> </w:t>
      </w:r>
      <w:r w:rsidR="00891471">
        <w:rPr>
          <w:rFonts w:ascii="Times New Roman" w:hAnsi="Times New Roman"/>
          <w:bCs/>
          <w:color w:val="auto"/>
          <w:sz w:val="22"/>
          <w:szCs w:val="22"/>
          <w:shd w:val="clear" w:color="auto" w:fill="FFFFFF"/>
        </w:rPr>
        <w:br/>
      </w:r>
      <w:r w:rsidR="00825880" w:rsidRPr="00825880">
        <w:rPr>
          <w:rFonts w:ascii="Times New Roman" w:hAnsi="Times New Roman"/>
          <w:bCs/>
          <w:color w:val="auto"/>
          <w:sz w:val="22"/>
          <w:szCs w:val="22"/>
          <w:shd w:val="clear" w:color="auto" w:fill="FFFFFF"/>
        </w:rPr>
        <w:t xml:space="preserve">i rozporządzenia (WE) nr </w:t>
      </w:r>
      <w:hyperlink r:id="rId11" w:history="1">
        <w:r w:rsidR="00825880" w:rsidRPr="00825880">
          <w:rPr>
            <w:rStyle w:val="Hipercze"/>
            <w:rFonts w:ascii="Times New Roman" w:hAnsi="Times New Roman"/>
            <w:bCs/>
            <w:color w:val="auto"/>
            <w:sz w:val="22"/>
            <w:szCs w:val="22"/>
            <w:u w:val="none"/>
            <w:shd w:val="clear" w:color="auto" w:fill="FFFFFF"/>
          </w:rPr>
          <w:t>1223/2009</w:t>
        </w:r>
      </w:hyperlink>
      <w:r w:rsidR="00825880" w:rsidRPr="00825880">
        <w:rPr>
          <w:rFonts w:ascii="Times New Roman" w:hAnsi="Times New Roman"/>
          <w:bCs/>
          <w:color w:val="auto"/>
          <w:sz w:val="22"/>
          <w:szCs w:val="22"/>
          <w:shd w:val="clear" w:color="auto" w:fill="FFFFFF"/>
        </w:rPr>
        <w:t xml:space="preserve"> oraz uchylenia dyrektyw Rady </w:t>
      </w:r>
      <w:hyperlink r:id="rId12" w:history="1">
        <w:r w:rsidR="00825880" w:rsidRPr="00825880">
          <w:rPr>
            <w:rStyle w:val="Hipercze"/>
            <w:rFonts w:ascii="Times New Roman" w:hAnsi="Times New Roman"/>
            <w:bCs/>
            <w:color w:val="auto"/>
            <w:sz w:val="22"/>
            <w:szCs w:val="22"/>
            <w:u w:val="none"/>
            <w:shd w:val="clear" w:color="auto" w:fill="FFFFFF"/>
          </w:rPr>
          <w:t>90/385/EWG</w:t>
        </w:r>
      </w:hyperlink>
      <w:r w:rsidR="00825880" w:rsidRPr="00825880">
        <w:rPr>
          <w:rFonts w:ascii="Times New Roman" w:hAnsi="Times New Roman"/>
          <w:bCs/>
          <w:color w:val="auto"/>
          <w:sz w:val="22"/>
          <w:szCs w:val="22"/>
          <w:shd w:val="clear" w:color="auto" w:fill="FFFFFF"/>
        </w:rPr>
        <w:t xml:space="preserve"> i </w:t>
      </w:r>
      <w:hyperlink r:id="rId13" w:history="1">
        <w:r w:rsidR="00825880" w:rsidRPr="00825880">
          <w:rPr>
            <w:rStyle w:val="Hipercze"/>
            <w:rFonts w:ascii="Times New Roman" w:hAnsi="Times New Roman"/>
            <w:bCs/>
            <w:color w:val="auto"/>
            <w:sz w:val="22"/>
            <w:szCs w:val="22"/>
            <w:u w:val="none"/>
            <w:shd w:val="clear" w:color="auto" w:fill="FFFFFF"/>
          </w:rPr>
          <w:t>93/42/EWG</w:t>
        </w:r>
      </w:hyperlink>
      <w:r w:rsidR="00825880" w:rsidRPr="00825880">
        <w:rPr>
          <w:rFonts w:ascii="Times New Roman" w:hAnsi="Times New Roman"/>
          <w:bCs/>
          <w:color w:val="auto"/>
          <w:sz w:val="22"/>
          <w:szCs w:val="22"/>
          <w:shd w:val="clear" w:color="auto" w:fill="FFFFFF"/>
        </w:rPr>
        <w:t xml:space="preserve"> (</w:t>
      </w:r>
      <w:proofErr w:type="spellStart"/>
      <w:r w:rsidR="00825880" w:rsidRPr="00825880">
        <w:rPr>
          <w:rFonts w:ascii="Times New Roman" w:hAnsi="Times New Roman"/>
          <w:bCs/>
          <w:color w:val="auto"/>
          <w:sz w:val="22"/>
          <w:szCs w:val="22"/>
          <w:shd w:val="clear" w:color="auto" w:fill="FFFFFF"/>
        </w:rPr>
        <w:t>Dz.Urz</w:t>
      </w:r>
      <w:proofErr w:type="spellEnd"/>
      <w:r w:rsidR="00825880" w:rsidRPr="00825880">
        <w:rPr>
          <w:rFonts w:ascii="Times New Roman" w:hAnsi="Times New Roman"/>
          <w:bCs/>
          <w:color w:val="auto"/>
          <w:sz w:val="22"/>
          <w:szCs w:val="22"/>
          <w:shd w:val="clear" w:color="auto" w:fill="FFFFFF"/>
        </w:rPr>
        <w:t>. UE L 117 z 05.05.2017,</w:t>
      </w:r>
      <w:r w:rsidR="00891471">
        <w:rPr>
          <w:rFonts w:ascii="Times New Roman" w:hAnsi="Times New Roman"/>
          <w:bCs/>
          <w:color w:val="auto"/>
          <w:sz w:val="22"/>
          <w:szCs w:val="22"/>
          <w:shd w:val="clear" w:color="auto" w:fill="FFFFFF"/>
        </w:rPr>
        <w:t xml:space="preserve"> </w:t>
      </w:r>
      <w:hyperlink r:id="rId14" w:history="1">
        <w:r w:rsidR="00825880" w:rsidRPr="00825880">
          <w:rPr>
            <w:rStyle w:val="Hipercze"/>
            <w:rFonts w:ascii="Times New Roman" w:hAnsi="Times New Roman"/>
            <w:bCs/>
            <w:color w:val="auto"/>
            <w:sz w:val="22"/>
            <w:szCs w:val="22"/>
            <w:u w:val="none"/>
            <w:shd w:val="clear" w:color="auto" w:fill="FFFFFF"/>
          </w:rPr>
          <w:t>str. 1</w:t>
        </w:r>
      </w:hyperlink>
      <w:r w:rsidR="00825880" w:rsidRPr="00825880">
        <w:rPr>
          <w:rFonts w:ascii="Times New Roman" w:hAnsi="Times New Roman"/>
          <w:bCs/>
          <w:color w:val="auto"/>
          <w:sz w:val="22"/>
          <w:szCs w:val="22"/>
          <w:shd w:val="clear" w:color="auto" w:fill="FFFFFF"/>
        </w:rPr>
        <w:t xml:space="preserve">, z </w:t>
      </w:r>
      <w:proofErr w:type="spellStart"/>
      <w:r w:rsidR="00825880" w:rsidRPr="00825880">
        <w:rPr>
          <w:rFonts w:ascii="Times New Roman" w:hAnsi="Times New Roman"/>
          <w:bCs/>
          <w:color w:val="auto"/>
          <w:sz w:val="22"/>
          <w:szCs w:val="22"/>
          <w:shd w:val="clear" w:color="auto" w:fill="FFFFFF"/>
        </w:rPr>
        <w:t>późn</w:t>
      </w:r>
      <w:proofErr w:type="spellEnd"/>
      <w:r w:rsidR="00825880" w:rsidRPr="00825880">
        <w:rPr>
          <w:rFonts w:ascii="Times New Roman" w:hAnsi="Times New Roman"/>
          <w:bCs/>
          <w:color w:val="auto"/>
          <w:sz w:val="22"/>
          <w:szCs w:val="22"/>
          <w:shd w:val="clear" w:color="auto" w:fill="FFFFFF"/>
        </w:rPr>
        <w:t>. zm.)</w:t>
      </w:r>
      <w:r w:rsidR="00825880" w:rsidRPr="00825880">
        <w:rPr>
          <w:rFonts w:ascii="Times New Roman" w:hAnsi="Times New Roman"/>
          <w:bCs/>
          <w:color w:val="auto"/>
          <w:sz w:val="22"/>
          <w:szCs w:val="22"/>
        </w:rPr>
        <w:t xml:space="preserve"> </w:t>
      </w:r>
      <w:r w:rsidR="00825880" w:rsidRPr="00825880">
        <w:rPr>
          <w:rFonts w:ascii="Times New Roman" w:hAnsi="Times New Roman"/>
          <w:bCs/>
          <w:sz w:val="22"/>
          <w:szCs w:val="22"/>
        </w:rPr>
        <w:t>i jednocześnie zobowiązuje się do okazania w/w dokumentów na każde żądanie Zamawiającego.</w:t>
      </w:r>
    </w:p>
    <w:p w14:paraId="31EACDCF" w14:textId="77777777" w:rsidR="007E0285" w:rsidRDefault="007E0285" w:rsidP="00B21267">
      <w:pPr>
        <w:widowControl/>
        <w:tabs>
          <w:tab w:val="left" w:pos="142"/>
          <w:tab w:val="left" w:pos="284"/>
        </w:tabs>
        <w:ind w:left="284" w:hanging="284"/>
        <w:jc w:val="both"/>
        <w:rPr>
          <w:rFonts w:ascii="Times New Roman" w:hAnsi="Times New Roman"/>
          <w:sz w:val="22"/>
          <w:szCs w:val="22"/>
        </w:rPr>
      </w:pPr>
    </w:p>
    <w:p w14:paraId="17E65292" w14:textId="77777777" w:rsidR="009E0141" w:rsidRPr="001924A2" w:rsidRDefault="009E0141" w:rsidP="00D26254">
      <w:pPr>
        <w:tabs>
          <w:tab w:val="left" w:pos="375"/>
          <w:tab w:val="right" w:pos="9070"/>
        </w:tabs>
        <w:spacing w:after="120"/>
        <w:jc w:val="center"/>
        <w:rPr>
          <w:rFonts w:ascii="Times New Roman" w:hAnsi="Times New Roman"/>
          <w:b/>
          <w:sz w:val="22"/>
          <w:szCs w:val="22"/>
        </w:rPr>
      </w:pPr>
      <w:r w:rsidRPr="001924A2">
        <w:rPr>
          <w:rFonts w:ascii="Times New Roman" w:hAnsi="Times New Roman"/>
          <w:b/>
          <w:sz w:val="22"/>
          <w:szCs w:val="22"/>
        </w:rPr>
        <w:t>§ 2</w:t>
      </w:r>
    </w:p>
    <w:p w14:paraId="79FA72BE" w14:textId="77777777" w:rsidR="009E0141" w:rsidRPr="001924A2" w:rsidRDefault="009E0141" w:rsidP="00D26254">
      <w:pPr>
        <w:pStyle w:val="Tekstpodstawowy3"/>
        <w:jc w:val="center"/>
        <w:rPr>
          <w:rFonts w:ascii="Times New Roman" w:hAnsi="Times New Roman"/>
          <w:b/>
          <w:sz w:val="22"/>
          <w:szCs w:val="22"/>
        </w:rPr>
      </w:pPr>
      <w:r w:rsidRPr="001924A2">
        <w:rPr>
          <w:rFonts w:ascii="Times New Roman" w:hAnsi="Times New Roman"/>
          <w:b/>
          <w:sz w:val="22"/>
          <w:szCs w:val="22"/>
        </w:rPr>
        <w:t>WARUNKI PŁATNOŚCI</w:t>
      </w:r>
    </w:p>
    <w:p w14:paraId="1810DCB6" w14:textId="77777777" w:rsidR="00D97889" w:rsidRDefault="00D97889" w:rsidP="00BA501F">
      <w:pPr>
        <w:widowControl/>
        <w:numPr>
          <w:ilvl w:val="0"/>
          <w:numId w:val="20"/>
        </w:numPr>
        <w:ind w:left="284" w:hanging="284"/>
        <w:jc w:val="both"/>
        <w:textAlignment w:val="baseline"/>
        <w:rPr>
          <w:rFonts w:ascii="Times New Roman" w:eastAsia="Times New Roman" w:hAnsi="Times New Roman"/>
          <w:color w:val="auto"/>
          <w:szCs w:val="20"/>
          <w:lang w:eastAsia="zh-CN"/>
        </w:rPr>
      </w:pPr>
      <w:r>
        <w:rPr>
          <w:rFonts w:ascii="Times New Roman" w:hAnsi="Times New Roman"/>
          <w:sz w:val="22"/>
          <w:szCs w:val="22"/>
        </w:rPr>
        <w:t>Wartość Umowy (wartość sprzedaży) w czasie trwania umowy nie może przekroczyć wartości brutto …………….zł, - /słownie: ……………… złotych (0/100)/, zgodnie z ofertą, stanowiącą integralną część umowy, w tym:</w:t>
      </w:r>
    </w:p>
    <w:p w14:paraId="59EFE4FE" w14:textId="77777777" w:rsidR="00D97889" w:rsidRDefault="00D97889" w:rsidP="00BA501F">
      <w:pPr>
        <w:pStyle w:val="Akapitzlist"/>
        <w:widowControl/>
        <w:numPr>
          <w:ilvl w:val="0"/>
          <w:numId w:val="21"/>
        </w:numPr>
        <w:jc w:val="both"/>
        <w:textAlignment w:val="baseline"/>
        <w:rPr>
          <w:rFonts w:ascii="Times New Roman" w:eastAsia="Times New Roman" w:hAnsi="Times New Roman"/>
          <w:color w:val="auto"/>
          <w:szCs w:val="20"/>
          <w:lang w:eastAsia="zh-CN"/>
        </w:rPr>
      </w:pPr>
      <w:r>
        <w:rPr>
          <w:rFonts w:ascii="Times New Roman" w:eastAsia="Times New Roman" w:hAnsi="Times New Roman"/>
          <w:color w:val="auto"/>
          <w:szCs w:val="20"/>
          <w:lang w:eastAsia="zh-CN"/>
        </w:rPr>
        <w:t xml:space="preserve">za dostawę </w:t>
      </w:r>
      <w:r w:rsidR="00CE2ACC" w:rsidRPr="00CE2ACC">
        <w:rPr>
          <w:rFonts w:ascii="Times New Roman" w:hAnsi="Times New Roman"/>
          <w:iCs/>
          <w:sz w:val="22"/>
          <w:szCs w:val="22"/>
        </w:rPr>
        <w:t>preparat</w:t>
      </w:r>
      <w:r w:rsidR="00CE2ACC">
        <w:rPr>
          <w:rFonts w:ascii="Times New Roman" w:hAnsi="Times New Roman"/>
          <w:iCs/>
          <w:sz w:val="22"/>
          <w:szCs w:val="22"/>
        </w:rPr>
        <w:t xml:space="preserve">ów </w:t>
      </w:r>
      <w:r w:rsidR="00CE2ACC" w:rsidRPr="00CE2ACC">
        <w:rPr>
          <w:rFonts w:ascii="Times New Roman" w:hAnsi="Times New Roman"/>
          <w:iCs/>
          <w:sz w:val="22"/>
          <w:szCs w:val="22"/>
        </w:rPr>
        <w:t xml:space="preserve">do żywienia para i </w:t>
      </w:r>
      <w:proofErr w:type="spellStart"/>
      <w:r w:rsidR="00CE2ACC" w:rsidRPr="00CE2ACC">
        <w:rPr>
          <w:rFonts w:ascii="Times New Roman" w:hAnsi="Times New Roman"/>
          <w:iCs/>
          <w:sz w:val="22"/>
          <w:szCs w:val="22"/>
        </w:rPr>
        <w:t>enteralnego</w:t>
      </w:r>
      <w:proofErr w:type="spellEnd"/>
      <w:r w:rsidR="00CE2ACC" w:rsidRPr="00CE2ACC">
        <w:rPr>
          <w:rFonts w:ascii="Times New Roman" w:hAnsi="Times New Roman"/>
          <w:iCs/>
          <w:sz w:val="22"/>
          <w:szCs w:val="22"/>
        </w:rPr>
        <w:t xml:space="preserve"> oraz mleka modyfikowanego i środków spożywczych specjalnego przeznaczenia żywieniowego</w:t>
      </w:r>
      <w:r w:rsidR="00CE2ACC">
        <w:rPr>
          <w:bCs/>
          <w:sz w:val="22"/>
          <w:szCs w:val="22"/>
        </w:rPr>
        <w:t xml:space="preserve"> </w:t>
      </w:r>
      <w:r>
        <w:rPr>
          <w:rFonts w:ascii="Times New Roman" w:eastAsia="Times New Roman" w:hAnsi="Times New Roman"/>
          <w:color w:val="auto"/>
          <w:szCs w:val="20"/>
          <w:lang w:eastAsia="zh-CN"/>
        </w:rPr>
        <w:t>(</w:t>
      </w:r>
      <w:r>
        <w:rPr>
          <w:rFonts w:ascii="Times New Roman" w:eastAsia="Times New Roman" w:hAnsi="Times New Roman"/>
          <w:bCs/>
          <w:color w:val="auto"/>
          <w:sz w:val="22"/>
          <w:szCs w:val="22"/>
          <w:lang w:eastAsia="zh-CN"/>
        </w:rPr>
        <w:t>§ 1 ust. 1 pkt. 1) kwoty …………………… zł brutto</w:t>
      </w:r>
    </w:p>
    <w:p w14:paraId="6330CAEC" w14:textId="77777777" w:rsidR="00D97889" w:rsidRDefault="00D97889" w:rsidP="00BA501F">
      <w:pPr>
        <w:pStyle w:val="Akapitzlist"/>
        <w:widowControl/>
        <w:numPr>
          <w:ilvl w:val="0"/>
          <w:numId w:val="21"/>
        </w:numPr>
        <w:jc w:val="both"/>
        <w:textAlignment w:val="baseline"/>
        <w:rPr>
          <w:rFonts w:ascii="Times New Roman" w:eastAsia="Times New Roman" w:hAnsi="Times New Roman"/>
          <w:color w:val="auto"/>
          <w:szCs w:val="20"/>
          <w:lang w:eastAsia="zh-CN"/>
        </w:rPr>
      </w:pPr>
      <w:r>
        <w:rPr>
          <w:rFonts w:ascii="Times New Roman" w:eastAsia="Times New Roman" w:hAnsi="Times New Roman"/>
          <w:color w:val="auto"/>
          <w:szCs w:val="20"/>
          <w:lang w:eastAsia="zh-CN"/>
        </w:rPr>
        <w:t>za dzierżawę Przedmiotu Dzierżawy kwoty ……….. zł brutto.</w:t>
      </w:r>
    </w:p>
    <w:p w14:paraId="61E5BA17" w14:textId="2F1AE077" w:rsidR="00D97889" w:rsidRDefault="005F41BC" w:rsidP="00BA501F">
      <w:pPr>
        <w:widowControl/>
        <w:numPr>
          <w:ilvl w:val="0"/>
          <w:numId w:val="20"/>
        </w:numPr>
        <w:ind w:left="284" w:hanging="284"/>
        <w:jc w:val="both"/>
        <w:textAlignment w:val="baseline"/>
        <w:rPr>
          <w:rFonts w:ascii="Times New Roman" w:eastAsia="Times New Roman" w:hAnsi="Times New Roman"/>
          <w:bCs/>
          <w:color w:val="auto"/>
          <w:sz w:val="22"/>
          <w:szCs w:val="22"/>
          <w:lang w:eastAsia="zh-CN"/>
        </w:rPr>
      </w:pPr>
      <w:r w:rsidRPr="001F35AE">
        <w:rPr>
          <w:rFonts w:ascii="Times New Roman" w:eastAsia="Times New Roman" w:hAnsi="Times New Roman"/>
          <w:b/>
          <w:bCs/>
          <w:color w:val="auto"/>
          <w:sz w:val="22"/>
          <w:szCs w:val="22"/>
          <w:lang w:eastAsia="zh-CN"/>
        </w:rPr>
        <w:t xml:space="preserve">W przypadków pakietów nr </w:t>
      </w:r>
      <w:r w:rsidR="001F35AE" w:rsidRPr="001F35AE">
        <w:rPr>
          <w:rFonts w:ascii="Times New Roman" w:eastAsia="Times New Roman" w:hAnsi="Times New Roman"/>
          <w:b/>
          <w:bCs/>
          <w:color w:val="auto"/>
          <w:sz w:val="22"/>
          <w:szCs w:val="22"/>
          <w:lang w:eastAsia="zh-CN"/>
        </w:rPr>
        <w:t>46,47,48</w:t>
      </w:r>
      <w:r w:rsidRPr="001F35AE">
        <w:rPr>
          <w:rFonts w:ascii="Times New Roman" w:eastAsia="Times New Roman" w:hAnsi="Times New Roman"/>
          <w:bCs/>
          <w:color w:val="auto"/>
          <w:sz w:val="22"/>
          <w:szCs w:val="22"/>
          <w:lang w:eastAsia="zh-CN"/>
        </w:rPr>
        <w:t xml:space="preserve"> – </w:t>
      </w:r>
      <w:r w:rsidR="00D97889" w:rsidRPr="001F35AE">
        <w:rPr>
          <w:rFonts w:ascii="Times New Roman" w:eastAsia="Times New Roman" w:hAnsi="Times New Roman"/>
          <w:bCs/>
          <w:color w:val="auto"/>
          <w:sz w:val="22"/>
          <w:szCs w:val="22"/>
          <w:lang w:eastAsia="zh-CN"/>
        </w:rPr>
        <w:t>Czynsz dzierżawny</w:t>
      </w:r>
      <w:r w:rsidRPr="001F35AE">
        <w:rPr>
          <w:rFonts w:ascii="Times New Roman" w:eastAsia="Times New Roman" w:hAnsi="Times New Roman"/>
          <w:bCs/>
          <w:color w:val="auto"/>
          <w:sz w:val="22"/>
          <w:szCs w:val="22"/>
          <w:lang w:eastAsia="zh-CN"/>
        </w:rPr>
        <w:t xml:space="preserve"> </w:t>
      </w:r>
      <w:r w:rsidR="00471B97">
        <w:rPr>
          <w:rFonts w:ascii="Times New Roman" w:eastAsia="Times New Roman" w:hAnsi="Times New Roman"/>
          <w:bCs/>
          <w:color w:val="auto"/>
          <w:sz w:val="22"/>
          <w:szCs w:val="22"/>
          <w:lang w:eastAsia="zh-CN"/>
        </w:rPr>
        <w:t xml:space="preserve">(cena jednostkowa dzierżawy urządzenia za 1 miesiąc) </w:t>
      </w:r>
      <w:r w:rsidRPr="001F35AE">
        <w:rPr>
          <w:rFonts w:ascii="Times New Roman" w:eastAsia="Times New Roman" w:hAnsi="Times New Roman"/>
          <w:bCs/>
          <w:color w:val="auto"/>
          <w:sz w:val="22"/>
          <w:szCs w:val="22"/>
          <w:lang w:eastAsia="zh-CN"/>
        </w:rPr>
        <w:t>płatny jest miesięcznie i</w:t>
      </w:r>
      <w:r w:rsidR="00D97889" w:rsidRPr="001F35AE">
        <w:rPr>
          <w:rFonts w:ascii="Times New Roman" w:eastAsia="Times New Roman" w:hAnsi="Times New Roman"/>
          <w:bCs/>
          <w:color w:val="auto"/>
          <w:sz w:val="22"/>
          <w:szCs w:val="22"/>
          <w:lang w:eastAsia="zh-CN"/>
        </w:rPr>
        <w:t xml:space="preserve"> jest stały w</w:t>
      </w:r>
      <w:r w:rsidR="00D97889">
        <w:rPr>
          <w:rFonts w:ascii="Times New Roman" w:eastAsia="Times New Roman" w:hAnsi="Times New Roman"/>
          <w:bCs/>
          <w:color w:val="auto"/>
          <w:sz w:val="22"/>
          <w:szCs w:val="22"/>
          <w:lang w:eastAsia="zh-CN"/>
        </w:rPr>
        <w:t xml:space="preserve"> całym okresie trwania Umowy i wynosi:</w:t>
      </w:r>
    </w:p>
    <w:p w14:paraId="4520F5F2" w14:textId="77777777" w:rsidR="00D97889" w:rsidRDefault="00D97889" w:rsidP="00BA501F">
      <w:pPr>
        <w:pStyle w:val="Akapitzlist"/>
        <w:widowControl/>
        <w:numPr>
          <w:ilvl w:val="0"/>
          <w:numId w:val="22"/>
        </w:numPr>
        <w:jc w:val="both"/>
        <w:textAlignment w:val="baseline"/>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t>kwota czynszu miesięcznego netto …………………. zł,</w:t>
      </w:r>
    </w:p>
    <w:p w14:paraId="1C882CD8" w14:textId="77777777" w:rsidR="00D97889" w:rsidRDefault="00D97889" w:rsidP="00BA501F">
      <w:pPr>
        <w:pStyle w:val="Akapitzlist"/>
        <w:widowControl/>
        <w:numPr>
          <w:ilvl w:val="0"/>
          <w:numId w:val="22"/>
        </w:numPr>
        <w:jc w:val="both"/>
        <w:textAlignment w:val="baseline"/>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t>kwota podatku VAT za miesięczny czynsz ………… zł,</w:t>
      </w:r>
    </w:p>
    <w:p w14:paraId="2F2D0B79" w14:textId="77777777" w:rsidR="00D97889" w:rsidRDefault="00D97889" w:rsidP="00BA501F">
      <w:pPr>
        <w:pStyle w:val="Akapitzlist"/>
        <w:widowControl/>
        <w:numPr>
          <w:ilvl w:val="0"/>
          <w:numId w:val="22"/>
        </w:numPr>
        <w:jc w:val="both"/>
        <w:textAlignment w:val="baseline"/>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t>kwota czynszu miesięcznego brutto ………………... zł.</w:t>
      </w:r>
    </w:p>
    <w:p w14:paraId="0DFA837E" w14:textId="39AA707D" w:rsidR="00CE2ACC" w:rsidRPr="00401119" w:rsidRDefault="00D97889" w:rsidP="00401119">
      <w:pPr>
        <w:pStyle w:val="Akapitzlist"/>
        <w:widowControl/>
        <w:ind w:left="284"/>
        <w:jc w:val="both"/>
        <w:textAlignment w:val="baseline"/>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t>W przypadku, gdy dzierżawa dotyczy niepełnego miesiąca kalendarzowego, czynsz dzierżawny za ten miesiąc obliczany będzie proporcjonalnie do liczby dni dzierżawy w stosunku do liczby dni tego miesiąca kalendarzowego.</w:t>
      </w:r>
    </w:p>
    <w:p w14:paraId="5E933AA2" w14:textId="77777777" w:rsidR="009E0141" w:rsidRDefault="009E0141" w:rsidP="00BA501F">
      <w:pPr>
        <w:pStyle w:val="Tekstpodstawowy3"/>
        <w:widowControl/>
        <w:numPr>
          <w:ilvl w:val="0"/>
          <w:numId w:val="23"/>
        </w:numPr>
        <w:suppressAutoHyphens w:val="0"/>
        <w:overflowPunct w:val="0"/>
        <w:autoSpaceDE w:val="0"/>
        <w:autoSpaceDN w:val="0"/>
        <w:adjustRightInd w:val="0"/>
        <w:spacing w:after="0"/>
        <w:jc w:val="both"/>
        <w:textAlignment w:val="baseline"/>
        <w:rPr>
          <w:rFonts w:ascii="Times New Roman" w:hAnsi="Times New Roman"/>
          <w:sz w:val="22"/>
          <w:szCs w:val="22"/>
        </w:rPr>
      </w:pPr>
      <w:r w:rsidRPr="003A7512">
        <w:rPr>
          <w:rFonts w:ascii="Times New Roman" w:hAnsi="Times New Roman"/>
          <w:sz w:val="22"/>
          <w:szCs w:val="22"/>
        </w:rPr>
        <w:t>Wynagrodzenie określone w ust. 1 zawiera wszystkie koszty</w:t>
      </w:r>
      <w:r w:rsidR="003A7512">
        <w:rPr>
          <w:rFonts w:ascii="Times New Roman" w:hAnsi="Times New Roman"/>
          <w:sz w:val="22"/>
          <w:szCs w:val="22"/>
        </w:rPr>
        <w:t xml:space="preserve"> wykonania zamówienia, łącznie </w:t>
      </w:r>
      <w:r w:rsidR="003A7512">
        <w:rPr>
          <w:rFonts w:ascii="Times New Roman" w:hAnsi="Times New Roman"/>
          <w:sz w:val="22"/>
          <w:szCs w:val="22"/>
        </w:rPr>
        <w:br/>
      </w:r>
      <w:r w:rsidRPr="003A7512">
        <w:rPr>
          <w:rFonts w:ascii="Times New Roman" w:hAnsi="Times New Roman"/>
          <w:sz w:val="22"/>
          <w:szCs w:val="22"/>
        </w:rPr>
        <w:t>z kosztami dostawy</w:t>
      </w:r>
      <w:r w:rsidR="0040381C">
        <w:rPr>
          <w:rFonts w:ascii="Times New Roman" w:hAnsi="Times New Roman"/>
          <w:sz w:val="22"/>
          <w:szCs w:val="22"/>
        </w:rPr>
        <w:t xml:space="preserve"> </w:t>
      </w:r>
      <w:r w:rsidR="004C3E24">
        <w:rPr>
          <w:rFonts w:ascii="Times New Roman" w:hAnsi="Times New Roman"/>
          <w:sz w:val="22"/>
          <w:szCs w:val="22"/>
        </w:rPr>
        <w:t>Towaru</w:t>
      </w:r>
      <w:r w:rsidR="00F50B18">
        <w:rPr>
          <w:rFonts w:ascii="Times New Roman" w:hAnsi="Times New Roman"/>
          <w:sz w:val="22"/>
          <w:szCs w:val="22"/>
        </w:rPr>
        <w:t>.</w:t>
      </w:r>
    </w:p>
    <w:p w14:paraId="513D4C17" w14:textId="77777777" w:rsidR="00D6322A" w:rsidRDefault="00D6322A" w:rsidP="00BA501F">
      <w:pPr>
        <w:widowControl/>
        <w:numPr>
          <w:ilvl w:val="0"/>
          <w:numId w:val="23"/>
        </w:numPr>
        <w:jc w:val="both"/>
        <w:textAlignment w:val="baseline"/>
        <w:rPr>
          <w:rFonts w:ascii="Times New Roman" w:eastAsia="Times New Roman" w:hAnsi="Times New Roman"/>
          <w:bCs/>
          <w:color w:val="auto"/>
          <w:sz w:val="22"/>
          <w:szCs w:val="22"/>
          <w:lang w:eastAsia="zh-CN"/>
        </w:rPr>
      </w:pPr>
      <w:r>
        <w:rPr>
          <w:rFonts w:ascii="Times New Roman" w:eastAsia="Times New Roman" w:hAnsi="Times New Roman"/>
          <w:bCs/>
          <w:color w:val="auto"/>
          <w:sz w:val="22"/>
          <w:szCs w:val="22"/>
          <w:lang w:eastAsia="zh-CN"/>
        </w:rPr>
        <w:t xml:space="preserve">Cena wskazana w ust. 1 zawiera wszelkie koszty związane z wykonaniem niniejszej Umowy zgodnie z </w:t>
      </w:r>
      <w:r>
        <w:rPr>
          <w:rFonts w:ascii="Times New Roman" w:eastAsia="Times New Roman" w:hAnsi="Times New Roman"/>
          <w:b/>
          <w:color w:val="auto"/>
          <w:sz w:val="22"/>
          <w:szCs w:val="22"/>
          <w:lang w:eastAsia="zh-CN"/>
        </w:rPr>
        <w:t>Załącznikiem nr 2 do SWZ</w:t>
      </w:r>
      <w:r>
        <w:rPr>
          <w:rFonts w:ascii="Times New Roman" w:eastAsia="Times New Roman" w:hAnsi="Times New Roman"/>
          <w:bCs/>
          <w:color w:val="auto"/>
          <w:sz w:val="22"/>
          <w:szCs w:val="22"/>
          <w:lang w:eastAsia="zh-CN"/>
        </w:rPr>
        <w:t xml:space="preserve"> – Formularz asortymentowo-cenowy, w tym w szczególności koszty dostawy do Zamawiającego, a w przypadku dzierżawy również koszty instalacji, uruchomienia i szkolenia w zakresie korzystania z Przedmiotu Dzierżawy, a także serwis.</w:t>
      </w:r>
    </w:p>
    <w:p w14:paraId="379CF622" w14:textId="77777777" w:rsidR="00760512" w:rsidRPr="006C71D6" w:rsidRDefault="00760512" w:rsidP="00BA501F">
      <w:pPr>
        <w:pStyle w:val="Tematkomentarza"/>
        <w:widowControl/>
        <w:numPr>
          <w:ilvl w:val="0"/>
          <w:numId w:val="23"/>
        </w:numPr>
        <w:ind w:left="425" w:hanging="425"/>
        <w:jc w:val="both"/>
        <w:rPr>
          <w:rFonts w:ascii="Times New Roman" w:hAnsi="Times New Roman"/>
          <w:b w:val="0"/>
          <w:sz w:val="22"/>
          <w:szCs w:val="22"/>
        </w:rPr>
      </w:pPr>
      <w:r w:rsidRPr="00555374">
        <w:rPr>
          <w:rFonts w:ascii="Times New Roman" w:hAnsi="Times New Roman"/>
          <w:b w:val="0"/>
          <w:sz w:val="22"/>
          <w:szCs w:val="22"/>
        </w:rPr>
        <w:t xml:space="preserve">Zamawiający </w:t>
      </w:r>
      <w:r w:rsidR="00A658FE">
        <w:rPr>
          <w:rFonts w:ascii="Times New Roman" w:hAnsi="Times New Roman"/>
          <w:b w:val="0"/>
          <w:sz w:val="22"/>
          <w:szCs w:val="22"/>
          <w:lang w:val="pl-PL"/>
        </w:rPr>
        <w:t xml:space="preserve">gwarantuje realizację minimum </w:t>
      </w:r>
      <w:r w:rsidR="00F50B18">
        <w:rPr>
          <w:rFonts w:ascii="Times New Roman" w:hAnsi="Times New Roman"/>
          <w:sz w:val="22"/>
          <w:szCs w:val="22"/>
          <w:u w:val="single"/>
          <w:lang w:val="pl-PL"/>
        </w:rPr>
        <w:t>4</w:t>
      </w:r>
      <w:r w:rsidRPr="00760512">
        <w:rPr>
          <w:rFonts w:ascii="Times New Roman" w:hAnsi="Times New Roman"/>
          <w:sz w:val="22"/>
          <w:szCs w:val="22"/>
          <w:u w:val="single"/>
          <w:lang w:val="pl-PL"/>
        </w:rPr>
        <w:t>0</w:t>
      </w:r>
      <w:r w:rsidRPr="00760512">
        <w:rPr>
          <w:rFonts w:ascii="Times New Roman" w:hAnsi="Times New Roman"/>
          <w:sz w:val="22"/>
          <w:szCs w:val="22"/>
          <w:u w:val="single"/>
        </w:rPr>
        <w:t xml:space="preserve"> %</w:t>
      </w:r>
      <w:r w:rsidRPr="00555374">
        <w:rPr>
          <w:rFonts w:ascii="Times New Roman" w:hAnsi="Times New Roman"/>
          <w:b w:val="0"/>
          <w:sz w:val="22"/>
          <w:szCs w:val="22"/>
        </w:rPr>
        <w:t xml:space="preserve"> wartości </w:t>
      </w:r>
      <w:r>
        <w:rPr>
          <w:rFonts w:ascii="Times New Roman" w:hAnsi="Times New Roman"/>
          <w:b w:val="0"/>
          <w:sz w:val="22"/>
          <w:szCs w:val="22"/>
          <w:lang w:val="pl-PL"/>
        </w:rPr>
        <w:t>U</w:t>
      </w:r>
      <w:r w:rsidRPr="00555374">
        <w:rPr>
          <w:rFonts w:ascii="Times New Roman" w:hAnsi="Times New Roman"/>
          <w:b w:val="0"/>
          <w:sz w:val="22"/>
          <w:szCs w:val="22"/>
        </w:rPr>
        <w:t>mowy</w:t>
      </w:r>
      <w:r>
        <w:rPr>
          <w:rFonts w:ascii="Times New Roman" w:hAnsi="Times New Roman"/>
          <w:b w:val="0"/>
          <w:sz w:val="22"/>
          <w:szCs w:val="22"/>
          <w:lang w:val="pl-PL"/>
        </w:rPr>
        <w:t xml:space="preserve">, wskazanej w ust. 1 </w:t>
      </w:r>
      <w:r w:rsidR="00426380">
        <w:rPr>
          <w:rFonts w:ascii="Times New Roman" w:hAnsi="Times New Roman"/>
          <w:b w:val="0"/>
          <w:sz w:val="22"/>
          <w:szCs w:val="22"/>
          <w:lang w:val="pl-PL"/>
        </w:rPr>
        <w:t>pkt 1</w:t>
      </w:r>
      <w:r w:rsidR="00A658FE">
        <w:rPr>
          <w:rFonts w:ascii="Times New Roman" w:hAnsi="Times New Roman"/>
          <w:b w:val="0"/>
          <w:sz w:val="22"/>
          <w:szCs w:val="22"/>
          <w:lang w:val="pl-PL"/>
        </w:rPr>
        <w:br/>
      </w:r>
      <w:r w:rsidRPr="00760512">
        <w:rPr>
          <w:rFonts w:ascii="Times New Roman" w:hAnsi="Times New Roman"/>
          <w:b w:val="0"/>
          <w:sz w:val="22"/>
          <w:szCs w:val="22"/>
        </w:rPr>
        <w:t>(w zakresie każdego pakietu)</w:t>
      </w:r>
      <w:r>
        <w:rPr>
          <w:rFonts w:ascii="Times New Roman" w:hAnsi="Times New Roman"/>
          <w:b w:val="0"/>
          <w:sz w:val="22"/>
          <w:szCs w:val="22"/>
        </w:rPr>
        <w:t xml:space="preserve">. </w:t>
      </w:r>
      <w:r w:rsidRPr="00555374">
        <w:rPr>
          <w:rFonts w:ascii="Times New Roman" w:hAnsi="Times New Roman"/>
          <w:b w:val="0"/>
          <w:sz w:val="22"/>
          <w:szCs w:val="22"/>
        </w:rPr>
        <w:t>Wykonawcy nie przysługują żadne roszczenia</w:t>
      </w:r>
      <w:r w:rsidR="00A658FE">
        <w:rPr>
          <w:rFonts w:ascii="Times New Roman" w:hAnsi="Times New Roman"/>
          <w:b w:val="0"/>
          <w:sz w:val="22"/>
          <w:szCs w:val="22"/>
          <w:lang w:val="pl-PL"/>
        </w:rPr>
        <w:t xml:space="preserve"> </w:t>
      </w:r>
      <w:r w:rsidRPr="00555374">
        <w:rPr>
          <w:rFonts w:ascii="Times New Roman" w:hAnsi="Times New Roman"/>
          <w:b w:val="0"/>
          <w:sz w:val="22"/>
          <w:szCs w:val="22"/>
        </w:rPr>
        <w:t xml:space="preserve">z tytułu niezrealizowania </w:t>
      </w:r>
      <w:r w:rsidR="00EB3DAB">
        <w:rPr>
          <w:rFonts w:ascii="Times New Roman" w:hAnsi="Times New Roman"/>
          <w:b w:val="0"/>
          <w:sz w:val="22"/>
          <w:szCs w:val="22"/>
          <w:lang w:val="pl-PL"/>
        </w:rPr>
        <w:t>U</w:t>
      </w:r>
      <w:r w:rsidRPr="00555374">
        <w:rPr>
          <w:rFonts w:ascii="Times New Roman" w:hAnsi="Times New Roman"/>
          <w:b w:val="0"/>
          <w:sz w:val="22"/>
          <w:szCs w:val="22"/>
        </w:rPr>
        <w:t xml:space="preserve">mowy w zakresie większym niż wielkość wskazana w zdaniu pierwszym. </w:t>
      </w:r>
    </w:p>
    <w:p w14:paraId="1B9B3FC9" w14:textId="067A5696" w:rsidR="00760512" w:rsidRPr="00AD70B5" w:rsidRDefault="00984342" w:rsidP="00BA501F">
      <w:pPr>
        <w:widowControl/>
        <w:numPr>
          <w:ilvl w:val="0"/>
          <w:numId w:val="23"/>
        </w:numPr>
        <w:overflowPunct w:val="0"/>
        <w:autoSpaceDE w:val="0"/>
        <w:ind w:left="425" w:hanging="425"/>
        <w:jc w:val="both"/>
        <w:textAlignment w:val="baseline"/>
        <w:rPr>
          <w:rFonts w:ascii="Times New Roman" w:eastAsia="Times New Roman" w:hAnsi="Times New Roman"/>
          <w:b/>
          <w:color w:val="auto"/>
          <w:szCs w:val="20"/>
          <w:lang w:eastAsia="zh-CN"/>
        </w:rPr>
      </w:pPr>
      <w:r w:rsidRPr="00AD70B5">
        <w:rPr>
          <w:rFonts w:ascii="Times New Roman" w:hAnsi="Times New Roman"/>
          <w:bCs/>
          <w:sz w:val="22"/>
          <w:szCs w:val="22"/>
        </w:rPr>
        <w:t>W</w:t>
      </w:r>
      <w:r w:rsidRPr="00AD70B5">
        <w:rPr>
          <w:rFonts w:ascii="Times New Roman" w:hAnsi="Times New Roman"/>
          <w:sz w:val="22"/>
          <w:szCs w:val="22"/>
        </w:rPr>
        <w:t xml:space="preserve"> przypadku niezrealizowania w terminie umownym wartości określonej w ust. 1</w:t>
      </w:r>
      <w:r w:rsidR="00471B97">
        <w:rPr>
          <w:rFonts w:ascii="Times New Roman" w:hAnsi="Times New Roman"/>
          <w:sz w:val="22"/>
          <w:szCs w:val="22"/>
        </w:rPr>
        <w:t xml:space="preserve"> pkt 1</w:t>
      </w:r>
      <w:r w:rsidRPr="00AD70B5">
        <w:rPr>
          <w:rFonts w:ascii="Times New Roman" w:hAnsi="Times New Roman"/>
          <w:sz w:val="22"/>
          <w:szCs w:val="22"/>
        </w:rPr>
        <w:t xml:space="preserve"> –</w:t>
      </w:r>
      <w:r w:rsidR="00A658FE" w:rsidRPr="00AD70B5">
        <w:rPr>
          <w:rFonts w:ascii="Times New Roman" w:hAnsi="Times New Roman"/>
          <w:sz w:val="22"/>
          <w:szCs w:val="22"/>
        </w:rPr>
        <w:t xml:space="preserve"> </w:t>
      </w:r>
      <w:r w:rsidRPr="00AD70B5">
        <w:rPr>
          <w:rFonts w:ascii="Times New Roman" w:hAnsi="Times New Roman"/>
          <w:sz w:val="22"/>
          <w:szCs w:val="22"/>
        </w:rPr>
        <w:t>Zamawiający ma prawo przedłużenia terminu obowiązywania Umowy</w:t>
      </w:r>
      <w:r w:rsidR="001C11B7">
        <w:rPr>
          <w:rFonts w:ascii="Times New Roman" w:hAnsi="Times New Roman"/>
          <w:sz w:val="22"/>
          <w:szCs w:val="22"/>
        </w:rPr>
        <w:t xml:space="preserve"> w zakresie par. 1 ust. 1 pkt 1 umowy</w:t>
      </w:r>
      <w:r w:rsidR="00F77516">
        <w:rPr>
          <w:rFonts w:ascii="Times New Roman" w:hAnsi="Times New Roman"/>
          <w:sz w:val="22"/>
          <w:szCs w:val="22"/>
        </w:rPr>
        <w:t xml:space="preserve"> </w:t>
      </w:r>
      <w:r w:rsidRPr="00AD70B5">
        <w:rPr>
          <w:rFonts w:ascii="Times New Roman" w:hAnsi="Times New Roman"/>
          <w:sz w:val="22"/>
          <w:szCs w:val="22"/>
        </w:rPr>
        <w:t xml:space="preserve">do czasu zrealizowania tej wartości, ale nie więcej niż o </w:t>
      </w:r>
      <w:r w:rsidR="007F5686" w:rsidRPr="00AD70B5">
        <w:rPr>
          <w:rFonts w:ascii="Times New Roman" w:hAnsi="Times New Roman"/>
          <w:b/>
          <w:sz w:val="22"/>
          <w:szCs w:val="22"/>
        </w:rPr>
        <w:t>6 miesięcy</w:t>
      </w:r>
      <w:r w:rsidR="00382EAB">
        <w:rPr>
          <w:rFonts w:ascii="Times New Roman" w:hAnsi="Times New Roman"/>
          <w:b/>
          <w:sz w:val="22"/>
          <w:szCs w:val="22"/>
        </w:rPr>
        <w:t xml:space="preserve">. </w:t>
      </w:r>
      <w:r w:rsidR="00E25A93" w:rsidRPr="000E19AF">
        <w:rPr>
          <w:rFonts w:ascii="Times New Roman" w:hAnsi="Times New Roman"/>
          <w:bCs/>
          <w:sz w:val="22"/>
          <w:szCs w:val="22"/>
          <w:u w:val="single"/>
        </w:rPr>
        <w:t>Nie dotyczy</w:t>
      </w:r>
      <w:r w:rsidR="00382EAB" w:rsidRPr="000E19AF">
        <w:rPr>
          <w:rFonts w:ascii="Times New Roman" w:hAnsi="Times New Roman"/>
          <w:bCs/>
          <w:sz w:val="22"/>
          <w:szCs w:val="22"/>
          <w:u w:val="single"/>
        </w:rPr>
        <w:t xml:space="preserve"> pakiet</w:t>
      </w:r>
      <w:r w:rsidR="00E25A93" w:rsidRPr="000E19AF">
        <w:rPr>
          <w:rFonts w:ascii="Times New Roman" w:hAnsi="Times New Roman"/>
          <w:bCs/>
          <w:sz w:val="22"/>
          <w:szCs w:val="22"/>
          <w:u w:val="single"/>
        </w:rPr>
        <w:t>ów</w:t>
      </w:r>
      <w:r w:rsidR="00382EAB" w:rsidRPr="000E19AF">
        <w:rPr>
          <w:rFonts w:ascii="Times New Roman" w:hAnsi="Times New Roman"/>
          <w:bCs/>
          <w:sz w:val="22"/>
          <w:szCs w:val="22"/>
          <w:u w:val="single"/>
        </w:rPr>
        <w:t xml:space="preserve"> nr 46</w:t>
      </w:r>
      <w:r w:rsidR="00E25A93" w:rsidRPr="000E19AF">
        <w:rPr>
          <w:rFonts w:ascii="Times New Roman" w:hAnsi="Times New Roman"/>
          <w:bCs/>
          <w:sz w:val="22"/>
          <w:szCs w:val="22"/>
          <w:u w:val="single"/>
        </w:rPr>
        <w:t>,</w:t>
      </w:r>
      <w:r w:rsidR="00382EAB" w:rsidRPr="000E19AF">
        <w:rPr>
          <w:rFonts w:ascii="Times New Roman" w:hAnsi="Times New Roman"/>
          <w:bCs/>
          <w:sz w:val="22"/>
          <w:szCs w:val="22"/>
          <w:u w:val="single"/>
        </w:rPr>
        <w:t xml:space="preserve">47 </w:t>
      </w:r>
      <w:r w:rsidR="00E25A93" w:rsidRPr="000E19AF">
        <w:rPr>
          <w:rFonts w:ascii="Times New Roman" w:hAnsi="Times New Roman"/>
          <w:bCs/>
          <w:sz w:val="22"/>
          <w:szCs w:val="22"/>
          <w:u w:val="single"/>
        </w:rPr>
        <w:t>oraz</w:t>
      </w:r>
      <w:r w:rsidR="00382EAB" w:rsidRPr="000E19AF">
        <w:rPr>
          <w:rFonts w:ascii="Times New Roman" w:hAnsi="Times New Roman"/>
          <w:bCs/>
          <w:sz w:val="22"/>
          <w:szCs w:val="22"/>
          <w:u w:val="single"/>
        </w:rPr>
        <w:t xml:space="preserve"> 48</w:t>
      </w:r>
      <w:r w:rsidR="000E19AF">
        <w:rPr>
          <w:rFonts w:ascii="Times New Roman" w:hAnsi="Times New Roman"/>
          <w:bCs/>
          <w:sz w:val="22"/>
          <w:szCs w:val="22"/>
          <w:u w:val="single"/>
        </w:rPr>
        <w:t>.</w:t>
      </w:r>
      <w:r w:rsidR="001C11B7" w:rsidRPr="009F4C30">
        <w:rPr>
          <w:rFonts w:ascii="Times New Roman" w:hAnsi="Times New Roman"/>
          <w:bCs/>
          <w:sz w:val="22"/>
          <w:szCs w:val="22"/>
        </w:rPr>
        <w:t xml:space="preserve"> </w:t>
      </w:r>
      <w:r w:rsidRPr="00AD70B5">
        <w:rPr>
          <w:rFonts w:ascii="Times New Roman" w:hAnsi="Times New Roman"/>
          <w:sz w:val="22"/>
          <w:szCs w:val="22"/>
        </w:rPr>
        <w:t>Przedłużenie dokonywane jest na podstawie jednostronnego oświadczenia Zamawiającego.</w:t>
      </w:r>
      <w:r w:rsidR="009F4C30">
        <w:rPr>
          <w:rFonts w:ascii="Times New Roman" w:hAnsi="Times New Roman"/>
          <w:sz w:val="22"/>
          <w:szCs w:val="22"/>
        </w:rPr>
        <w:t xml:space="preserve"> W okresie, o jaki przedłużony został termin obowiązywania Umowy, </w:t>
      </w:r>
      <w:r w:rsidR="009F4C30" w:rsidRPr="00687C4C">
        <w:rPr>
          <w:rFonts w:ascii="Times New Roman" w:hAnsi="Times New Roman"/>
          <w:sz w:val="22"/>
          <w:szCs w:val="22"/>
        </w:rPr>
        <w:t>stosuje się wszystkie postanowienia przedmiotowej umowy</w:t>
      </w:r>
      <w:r w:rsidR="00055A08">
        <w:rPr>
          <w:rFonts w:ascii="Times New Roman" w:hAnsi="Times New Roman"/>
          <w:sz w:val="22"/>
          <w:szCs w:val="22"/>
        </w:rPr>
        <w:t xml:space="preserve"> </w:t>
      </w:r>
      <w:r w:rsidR="009F4C30">
        <w:rPr>
          <w:rFonts w:ascii="Times New Roman" w:hAnsi="Times New Roman"/>
          <w:sz w:val="22"/>
          <w:szCs w:val="22"/>
        </w:rPr>
        <w:t>.</w:t>
      </w:r>
    </w:p>
    <w:p w14:paraId="2DEAB5CC" w14:textId="77777777" w:rsidR="0004499B" w:rsidRDefault="0004499B" w:rsidP="00BA501F">
      <w:pPr>
        <w:widowControl/>
        <w:numPr>
          <w:ilvl w:val="0"/>
          <w:numId w:val="23"/>
        </w:numPr>
        <w:jc w:val="both"/>
        <w:textAlignment w:val="baseline"/>
        <w:rPr>
          <w:rFonts w:ascii="Times New Roman" w:eastAsia="Times New Roman" w:hAnsi="Times New Roman"/>
          <w:b/>
          <w:color w:val="auto"/>
          <w:szCs w:val="20"/>
          <w:lang w:eastAsia="zh-CN"/>
        </w:rPr>
      </w:pPr>
      <w:r>
        <w:rPr>
          <w:sz w:val="22"/>
          <w:szCs w:val="22"/>
        </w:rPr>
        <w:t xml:space="preserve">Należność za dostawę </w:t>
      </w:r>
      <w:r w:rsidRPr="00CE2ACC">
        <w:rPr>
          <w:rFonts w:ascii="Times New Roman" w:hAnsi="Times New Roman"/>
          <w:iCs/>
          <w:sz w:val="22"/>
          <w:szCs w:val="22"/>
        </w:rPr>
        <w:t>preparat</w:t>
      </w:r>
      <w:r>
        <w:rPr>
          <w:rFonts w:ascii="Times New Roman" w:hAnsi="Times New Roman"/>
          <w:iCs/>
          <w:sz w:val="22"/>
          <w:szCs w:val="22"/>
        </w:rPr>
        <w:t xml:space="preserve">ów </w:t>
      </w:r>
      <w:r w:rsidRPr="00CE2ACC">
        <w:rPr>
          <w:rFonts w:ascii="Times New Roman" w:hAnsi="Times New Roman"/>
          <w:iCs/>
          <w:sz w:val="22"/>
          <w:szCs w:val="22"/>
        </w:rPr>
        <w:t xml:space="preserve">do żywienia para i </w:t>
      </w:r>
      <w:proofErr w:type="spellStart"/>
      <w:r w:rsidRPr="00CE2ACC">
        <w:rPr>
          <w:rFonts w:ascii="Times New Roman" w:hAnsi="Times New Roman"/>
          <w:iCs/>
          <w:sz w:val="22"/>
          <w:szCs w:val="22"/>
        </w:rPr>
        <w:t>enteralnego</w:t>
      </w:r>
      <w:proofErr w:type="spellEnd"/>
      <w:r w:rsidRPr="00CE2ACC">
        <w:rPr>
          <w:rFonts w:ascii="Times New Roman" w:hAnsi="Times New Roman"/>
          <w:iCs/>
          <w:sz w:val="22"/>
          <w:szCs w:val="22"/>
        </w:rPr>
        <w:t xml:space="preserve"> oraz mleka modyfikowanego </w:t>
      </w:r>
      <w:r>
        <w:rPr>
          <w:rFonts w:ascii="Times New Roman" w:hAnsi="Times New Roman"/>
          <w:iCs/>
          <w:sz w:val="22"/>
          <w:szCs w:val="22"/>
        </w:rPr>
        <w:br/>
      </w:r>
      <w:r w:rsidRPr="00CE2ACC">
        <w:rPr>
          <w:rFonts w:ascii="Times New Roman" w:hAnsi="Times New Roman"/>
          <w:iCs/>
          <w:sz w:val="22"/>
          <w:szCs w:val="22"/>
        </w:rPr>
        <w:t>i środków spożywczych specjalnego przeznaczenia żywieniowego</w:t>
      </w:r>
      <w:r>
        <w:rPr>
          <w:sz w:val="22"/>
          <w:szCs w:val="22"/>
        </w:rPr>
        <w:t xml:space="preserve"> (§1 ust. 1 pkt 1) Zamawiający ureguluje każdorazowo przelewem na konto Wykonawcy podane na fakturze w terminie 60 dni od dnia otrzymania przez Zamawiającego prawidłowo sporządzonej faktury. </w:t>
      </w:r>
      <w:r w:rsidR="0001020F" w:rsidRPr="001924A2">
        <w:rPr>
          <w:rFonts w:ascii="Times New Roman" w:hAnsi="Times New Roman"/>
          <w:sz w:val="22"/>
          <w:szCs w:val="22"/>
          <w:u w:val="single"/>
        </w:rPr>
        <w:t>Wykonawca zobowiązany jest do wpisania na wystawionej fakturze numeru obowiązującej umowy.</w:t>
      </w:r>
      <w:r w:rsidR="0001020F" w:rsidRPr="001924A2">
        <w:rPr>
          <w:rFonts w:ascii="Times New Roman" w:hAnsi="Times New Roman"/>
          <w:sz w:val="22"/>
          <w:szCs w:val="22"/>
        </w:rPr>
        <w:t xml:space="preserve"> </w:t>
      </w:r>
      <w:r>
        <w:rPr>
          <w:sz w:val="22"/>
          <w:szCs w:val="22"/>
        </w:rPr>
        <w:t>Wykonawca do każdego zamówienia wystawi jedną fakturę.</w:t>
      </w:r>
    </w:p>
    <w:p w14:paraId="204D1A4B" w14:textId="0E986DFF" w:rsidR="0004499B" w:rsidRDefault="0001020F" w:rsidP="00BA501F">
      <w:pPr>
        <w:widowControl/>
        <w:numPr>
          <w:ilvl w:val="0"/>
          <w:numId w:val="23"/>
        </w:numPr>
        <w:jc w:val="both"/>
        <w:textAlignment w:val="baseline"/>
        <w:rPr>
          <w:rFonts w:ascii="Times New Roman" w:eastAsia="Times New Roman" w:hAnsi="Times New Roman"/>
          <w:b/>
          <w:color w:val="auto"/>
          <w:szCs w:val="20"/>
          <w:lang w:eastAsia="zh-CN"/>
        </w:rPr>
      </w:pPr>
      <w:r w:rsidRPr="00AD70B5">
        <w:rPr>
          <w:b/>
          <w:sz w:val="22"/>
          <w:szCs w:val="22"/>
        </w:rPr>
        <w:t>Dotyczy pakietów</w:t>
      </w:r>
      <w:r w:rsidRPr="00AD70B5">
        <w:rPr>
          <w:sz w:val="22"/>
          <w:szCs w:val="22"/>
        </w:rPr>
        <w:t xml:space="preserve"> </w:t>
      </w:r>
      <w:r w:rsidRPr="00AD70B5">
        <w:rPr>
          <w:rFonts w:ascii="Times New Roman" w:eastAsia="Times New Roman" w:hAnsi="Times New Roman"/>
          <w:b/>
          <w:bCs/>
          <w:color w:val="auto"/>
          <w:sz w:val="22"/>
          <w:szCs w:val="22"/>
          <w:lang w:eastAsia="zh-CN"/>
        </w:rPr>
        <w:t xml:space="preserve">nr </w:t>
      </w:r>
      <w:r w:rsidR="00401119" w:rsidRPr="00AD70B5">
        <w:rPr>
          <w:rFonts w:ascii="Times New Roman" w:eastAsia="Times New Roman" w:hAnsi="Times New Roman"/>
          <w:b/>
          <w:bCs/>
          <w:color w:val="auto"/>
          <w:sz w:val="22"/>
          <w:szCs w:val="22"/>
          <w:lang w:eastAsia="zh-CN"/>
        </w:rPr>
        <w:t>46,47,48</w:t>
      </w:r>
      <w:r w:rsidRPr="00AD70B5">
        <w:rPr>
          <w:rFonts w:ascii="Times New Roman" w:eastAsia="Times New Roman" w:hAnsi="Times New Roman"/>
          <w:bCs/>
          <w:color w:val="auto"/>
          <w:sz w:val="22"/>
          <w:szCs w:val="22"/>
          <w:lang w:eastAsia="zh-CN"/>
        </w:rPr>
        <w:t xml:space="preserve"> – </w:t>
      </w:r>
      <w:r w:rsidR="0004499B" w:rsidRPr="00AD70B5">
        <w:rPr>
          <w:sz w:val="22"/>
          <w:szCs w:val="22"/>
        </w:rPr>
        <w:t>Czynsz za dzierżawę</w:t>
      </w:r>
      <w:r w:rsidR="0004499B">
        <w:rPr>
          <w:sz w:val="22"/>
          <w:szCs w:val="22"/>
        </w:rPr>
        <w:t xml:space="preserve"> Przedmiotu Dzierżawy płatny będzie z dołu w okresach miesięcznych </w:t>
      </w:r>
      <w:r w:rsidR="009C429C">
        <w:rPr>
          <w:sz w:val="22"/>
          <w:szCs w:val="22"/>
        </w:rPr>
        <w:t xml:space="preserve">przelewem na konto Wykonawcy podane na fakturze </w:t>
      </w:r>
      <w:r w:rsidR="0004499B">
        <w:rPr>
          <w:sz w:val="22"/>
          <w:szCs w:val="22"/>
        </w:rPr>
        <w:t xml:space="preserve">w terminie </w:t>
      </w:r>
      <w:r w:rsidR="0004499B">
        <w:rPr>
          <w:b/>
          <w:sz w:val="22"/>
          <w:szCs w:val="22"/>
          <w:u w:val="single"/>
        </w:rPr>
        <w:t>30 dni</w:t>
      </w:r>
      <w:r w:rsidR="0004499B">
        <w:rPr>
          <w:sz w:val="22"/>
          <w:szCs w:val="22"/>
        </w:rPr>
        <w:t xml:space="preserve"> od dnia otrzymania przez Zamawiającego prawidłowo wystawionej faktury, wystawianej przez Wykonawcę 1 raz w miesiącu.</w:t>
      </w:r>
      <w:r w:rsidR="0004499B">
        <w:rPr>
          <w:b/>
          <w:sz w:val="22"/>
          <w:szCs w:val="22"/>
        </w:rPr>
        <w:t xml:space="preserve"> </w:t>
      </w:r>
      <w:r w:rsidR="0004499B">
        <w:rPr>
          <w:sz w:val="22"/>
          <w:szCs w:val="22"/>
        </w:rPr>
        <w:t>Faktury wystawione będą na ostatni dzień miesiąca</w:t>
      </w:r>
      <w:r w:rsidR="009C429C" w:rsidRPr="009C429C">
        <w:rPr>
          <w:rFonts w:ascii="Times New Roman" w:hAnsi="Times New Roman"/>
          <w:sz w:val="22"/>
          <w:szCs w:val="22"/>
        </w:rPr>
        <w:t xml:space="preserve"> </w:t>
      </w:r>
      <w:r w:rsidR="009C429C" w:rsidRPr="00F27F27">
        <w:rPr>
          <w:rFonts w:ascii="Times New Roman" w:hAnsi="Times New Roman"/>
          <w:sz w:val="22"/>
          <w:szCs w:val="22"/>
        </w:rPr>
        <w:t>kalendarzowego, którego dotyczy czynsz objęty daną fakturą.</w:t>
      </w:r>
    </w:p>
    <w:p w14:paraId="48F67827" w14:textId="77777777" w:rsidR="00264A0E" w:rsidRDefault="00264A0E" w:rsidP="00BA501F">
      <w:pPr>
        <w:widowControl/>
        <w:numPr>
          <w:ilvl w:val="0"/>
          <w:numId w:val="23"/>
        </w:numPr>
        <w:jc w:val="both"/>
        <w:textAlignment w:val="baseline"/>
        <w:rPr>
          <w:rFonts w:ascii="Times New Roman" w:eastAsia="Times New Roman" w:hAnsi="Times New Roman"/>
          <w:b/>
          <w:color w:val="auto"/>
          <w:szCs w:val="20"/>
          <w:lang w:eastAsia="zh-CN"/>
        </w:rPr>
      </w:pPr>
      <w:r>
        <w:rPr>
          <w:sz w:val="22"/>
          <w:szCs w:val="22"/>
        </w:rPr>
        <w:t>Koszt amortyzacji ponosi Wydzierżawiający.</w:t>
      </w:r>
    </w:p>
    <w:p w14:paraId="326C3FE5" w14:textId="77777777" w:rsidR="001457C6" w:rsidRDefault="00264A0E" w:rsidP="00BA501F">
      <w:pPr>
        <w:pStyle w:val="Tekstpodstawowy3"/>
        <w:widowControl/>
        <w:numPr>
          <w:ilvl w:val="0"/>
          <w:numId w:val="23"/>
        </w:numPr>
        <w:suppressAutoHyphens w:val="0"/>
        <w:overflowPunct w:val="0"/>
        <w:autoSpaceDE w:val="0"/>
        <w:autoSpaceDN w:val="0"/>
        <w:adjustRightInd w:val="0"/>
        <w:spacing w:after="0"/>
        <w:jc w:val="both"/>
        <w:textAlignment w:val="baseline"/>
        <w:rPr>
          <w:rFonts w:ascii="Times New Roman" w:hAnsi="Times New Roman"/>
          <w:sz w:val="22"/>
          <w:szCs w:val="22"/>
        </w:rPr>
      </w:pPr>
      <w:r>
        <w:rPr>
          <w:bCs/>
          <w:sz w:val="22"/>
          <w:szCs w:val="22"/>
        </w:rPr>
        <w:t xml:space="preserve">Wydzierżawiający, </w:t>
      </w:r>
      <w:r>
        <w:rPr>
          <w:sz w:val="22"/>
          <w:szCs w:val="22"/>
        </w:rPr>
        <w:t>bez zgody Dzierżawcy wyrażonej w formie pisemnej pod rygorem nieważności, nie może przelać wierzytelności wynikającej z niniejszej umowy na osoby trzecie.</w:t>
      </w:r>
    </w:p>
    <w:p w14:paraId="7DDBF1DB" w14:textId="77777777" w:rsidR="009E0141" w:rsidRPr="001924A2" w:rsidRDefault="009E0141" w:rsidP="00BA501F">
      <w:pPr>
        <w:pStyle w:val="Tekstpodstawowy3"/>
        <w:widowControl/>
        <w:numPr>
          <w:ilvl w:val="0"/>
          <w:numId w:val="23"/>
        </w:numPr>
        <w:suppressAutoHyphens w:val="0"/>
        <w:overflowPunct w:val="0"/>
        <w:autoSpaceDE w:val="0"/>
        <w:autoSpaceDN w:val="0"/>
        <w:adjustRightInd w:val="0"/>
        <w:spacing w:after="0"/>
        <w:ind w:left="426" w:hanging="426"/>
        <w:jc w:val="both"/>
        <w:textAlignment w:val="baseline"/>
        <w:rPr>
          <w:rFonts w:ascii="Times New Roman" w:hAnsi="Times New Roman"/>
          <w:sz w:val="22"/>
          <w:szCs w:val="22"/>
        </w:rPr>
      </w:pPr>
      <w:r w:rsidRPr="001924A2">
        <w:rPr>
          <w:rFonts w:ascii="Times New Roman" w:hAnsi="Times New Roman"/>
          <w:sz w:val="22"/>
          <w:szCs w:val="22"/>
        </w:rPr>
        <w:t xml:space="preserve">Wykonawca ma możliwość przesłania faktury w wersji elektronicznej na adres platformy: </w:t>
      </w:r>
      <w:hyperlink r:id="rId15" w:history="1">
        <w:r w:rsidRPr="001924A2">
          <w:rPr>
            <w:rStyle w:val="Hipercze"/>
            <w:rFonts w:ascii="Times New Roman" w:hAnsi="Times New Roman"/>
            <w:bCs/>
            <w:sz w:val="22"/>
            <w:szCs w:val="22"/>
          </w:rPr>
          <w:t>www.efaktura.gov.pl</w:t>
        </w:r>
      </w:hyperlink>
      <w:r w:rsidRPr="001924A2">
        <w:rPr>
          <w:rFonts w:ascii="Times New Roman" w:hAnsi="Times New Roman"/>
          <w:sz w:val="22"/>
          <w:szCs w:val="22"/>
        </w:rPr>
        <w:t>.</w:t>
      </w:r>
      <w:r w:rsidR="00DA12B0">
        <w:rPr>
          <w:rFonts w:ascii="Times New Roman" w:hAnsi="Times New Roman"/>
          <w:sz w:val="22"/>
          <w:szCs w:val="22"/>
        </w:rPr>
        <w:t xml:space="preserve"> Zamawiający dopuszcza możliwość przesłania faktur, duplikatów faktur, korekt, not obciążeniowych i korygujących w wersji elektronicznej, w formacie PDF, na adres poczty elektronicznej: e-faktura@szpital-konin.pl</w:t>
      </w:r>
    </w:p>
    <w:p w14:paraId="79DA4B34" w14:textId="21490263" w:rsidR="009E0141" w:rsidRPr="001924A2" w:rsidRDefault="009E0141" w:rsidP="00BA501F">
      <w:pPr>
        <w:pStyle w:val="Tekstpodstawowy3"/>
        <w:widowControl/>
        <w:numPr>
          <w:ilvl w:val="0"/>
          <w:numId w:val="23"/>
        </w:numPr>
        <w:suppressAutoHyphens w:val="0"/>
        <w:overflowPunct w:val="0"/>
        <w:autoSpaceDE w:val="0"/>
        <w:autoSpaceDN w:val="0"/>
        <w:adjustRightInd w:val="0"/>
        <w:spacing w:after="0"/>
        <w:ind w:left="426" w:hanging="426"/>
        <w:jc w:val="both"/>
        <w:textAlignment w:val="baseline"/>
        <w:rPr>
          <w:rFonts w:ascii="Times New Roman" w:hAnsi="Times New Roman"/>
          <w:sz w:val="22"/>
          <w:szCs w:val="22"/>
        </w:rPr>
      </w:pPr>
      <w:r w:rsidRPr="001924A2">
        <w:rPr>
          <w:rFonts w:ascii="Times New Roman" w:hAnsi="Times New Roman"/>
          <w:sz w:val="22"/>
          <w:szCs w:val="22"/>
        </w:rPr>
        <w:t>Wykonawca oświadcza, że dokonał zgłoszenia rejestrującego w urzędzie skarbowym z tytułu podatku od towarów i usług VAT i otrzymał numer identyfikacji podatkowej …</w:t>
      </w:r>
      <w:r w:rsidR="00AD70B5">
        <w:rPr>
          <w:rFonts w:ascii="Times New Roman" w:hAnsi="Times New Roman"/>
          <w:sz w:val="22"/>
          <w:szCs w:val="22"/>
        </w:rPr>
        <w:t>.........</w:t>
      </w:r>
      <w:r w:rsidRPr="001924A2">
        <w:rPr>
          <w:rFonts w:ascii="Times New Roman" w:hAnsi="Times New Roman"/>
          <w:sz w:val="22"/>
          <w:szCs w:val="22"/>
        </w:rPr>
        <w:t xml:space="preserve">……….., </w:t>
      </w:r>
      <w:r w:rsidRPr="001924A2">
        <w:rPr>
          <w:rFonts w:ascii="Times New Roman" w:hAnsi="Times New Roman"/>
          <w:sz w:val="22"/>
          <w:szCs w:val="22"/>
        </w:rPr>
        <w:br/>
        <w:t>oraz że jest uprawniony do wystawiania faktury.</w:t>
      </w:r>
    </w:p>
    <w:p w14:paraId="4683F26A" w14:textId="77777777" w:rsidR="009E0141" w:rsidRPr="001924A2" w:rsidRDefault="009E0141" w:rsidP="00BA501F">
      <w:pPr>
        <w:pStyle w:val="Tekstpodstawowy3"/>
        <w:widowControl/>
        <w:numPr>
          <w:ilvl w:val="0"/>
          <w:numId w:val="23"/>
        </w:numPr>
        <w:suppressAutoHyphens w:val="0"/>
        <w:overflowPunct w:val="0"/>
        <w:autoSpaceDE w:val="0"/>
        <w:autoSpaceDN w:val="0"/>
        <w:adjustRightInd w:val="0"/>
        <w:spacing w:after="0"/>
        <w:ind w:left="426" w:hanging="426"/>
        <w:jc w:val="both"/>
        <w:textAlignment w:val="baseline"/>
        <w:rPr>
          <w:rFonts w:ascii="Times New Roman" w:hAnsi="Times New Roman"/>
          <w:sz w:val="22"/>
          <w:szCs w:val="22"/>
        </w:rPr>
      </w:pPr>
      <w:r w:rsidRPr="001924A2">
        <w:rPr>
          <w:rFonts w:ascii="Times New Roman" w:hAnsi="Times New Roman"/>
          <w:sz w:val="22"/>
          <w:szCs w:val="22"/>
        </w:rPr>
        <w:t xml:space="preserve">Zamawiający oświadcza, że dokonał zgłoszenia rejestrującego w urzędzie skarbowym z tytułu podatku od towarów i usług VAT i otrzymał numer identyfikacji podatkowej </w:t>
      </w:r>
      <w:r w:rsidRPr="00FA3C6C">
        <w:rPr>
          <w:rFonts w:ascii="Times New Roman" w:hAnsi="Times New Roman"/>
          <w:b/>
          <w:bCs/>
          <w:sz w:val="22"/>
          <w:szCs w:val="22"/>
        </w:rPr>
        <w:t>665-104-26-75</w:t>
      </w:r>
      <w:r w:rsidRPr="003A7512">
        <w:rPr>
          <w:rFonts w:ascii="Times New Roman" w:hAnsi="Times New Roman"/>
          <w:sz w:val="22"/>
          <w:szCs w:val="22"/>
        </w:rPr>
        <w:t>,</w:t>
      </w:r>
      <w:r w:rsidRPr="001924A2">
        <w:rPr>
          <w:rFonts w:ascii="Times New Roman" w:hAnsi="Times New Roman"/>
          <w:sz w:val="22"/>
          <w:szCs w:val="22"/>
        </w:rPr>
        <w:t xml:space="preserve"> </w:t>
      </w:r>
      <w:r w:rsidRPr="001924A2">
        <w:rPr>
          <w:rFonts w:ascii="Times New Roman" w:hAnsi="Times New Roman"/>
          <w:sz w:val="22"/>
          <w:szCs w:val="22"/>
        </w:rPr>
        <w:br/>
        <w:t>oraz że jest uprawniony do otrzymywania faktury.</w:t>
      </w:r>
    </w:p>
    <w:p w14:paraId="4EF7B555" w14:textId="77777777" w:rsidR="004B72E9" w:rsidRDefault="009E0141" w:rsidP="004B72E9">
      <w:pPr>
        <w:pStyle w:val="Tekstpodstawowy3"/>
        <w:widowControl/>
        <w:numPr>
          <w:ilvl w:val="0"/>
          <w:numId w:val="23"/>
        </w:numPr>
        <w:suppressAutoHyphens w:val="0"/>
        <w:overflowPunct w:val="0"/>
        <w:autoSpaceDE w:val="0"/>
        <w:autoSpaceDN w:val="0"/>
        <w:adjustRightInd w:val="0"/>
        <w:spacing w:after="0"/>
        <w:ind w:left="426" w:hanging="426"/>
        <w:jc w:val="both"/>
        <w:textAlignment w:val="baseline"/>
        <w:rPr>
          <w:rFonts w:ascii="Times New Roman" w:hAnsi="Times New Roman"/>
          <w:sz w:val="22"/>
          <w:szCs w:val="22"/>
        </w:rPr>
      </w:pPr>
      <w:r w:rsidRPr="001924A2">
        <w:rPr>
          <w:rFonts w:ascii="Times New Roman" w:hAnsi="Times New Roman"/>
          <w:sz w:val="22"/>
          <w:szCs w:val="22"/>
        </w:rPr>
        <w:t xml:space="preserve">Obniżenie cen jednostkowych </w:t>
      </w:r>
      <w:r w:rsidR="00C53968">
        <w:rPr>
          <w:rFonts w:ascii="Times New Roman" w:hAnsi="Times New Roman"/>
          <w:sz w:val="22"/>
          <w:szCs w:val="22"/>
        </w:rPr>
        <w:t>Towarów</w:t>
      </w:r>
      <w:r w:rsidRPr="001924A2">
        <w:rPr>
          <w:rFonts w:ascii="Times New Roman" w:hAnsi="Times New Roman"/>
          <w:sz w:val="22"/>
          <w:szCs w:val="22"/>
        </w:rPr>
        <w:t xml:space="preserve"> dostarczanych przez Wykonawcę w ramach niniejszej </w:t>
      </w:r>
      <w:r w:rsidR="0040381C">
        <w:rPr>
          <w:rFonts w:ascii="Times New Roman" w:hAnsi="Times New Roman"/>
          <w:sz w:val="22"/>
          <w:szCs w:val="22"/>
        </w:rPr>
        <w:t>U</w:t>
      </w:r>
      <w:r w:rsidR="0040381C" w:rsidRPr="001924A2">
        <w:rPr>
          <w:rFonts w:ascii="Times New Roman" w:hAnsi="Times New Roman"/>
          <w:sz w:val="22"/>
          <w:szCs w:val="22"/>
        </w:rPr>
        <w:t xml:space="preserve">mowy </w:t>
      </w:r>
      <w:r w:rsidRPr="001924A2">
        <w:rPr>
          <w:rFonts w:ascii="Times New Roman" w:hAnsi="Times New Roman"/>
          <w:sz w:val="22"/>
          <w:szCs w:val="22"/>
        </w:rPr>
        <w:t xml:space="preserve">może nastąpić w każdym czasie i nie wymaga zgody Zamawiającego ani sporządzenia aneksu do umowy.   </w:t>
      </w:r>
    </w:p>
    <w:p w14:paraId="0FF45C24" w14:textId="77777777" w:rsidR="004B72E9" w:rsidRPr="004B72E9" w:rsidRDefault="004B72E9" w:rsidP="004B72E9">
      <w:pPr>
        <w:pStyle w:val="Tekstpodstawowy3"/>
        <w:widowControl/>
        <w:numPr>
          <w:ilvl w:val="0"/>
          <w:numId w:val="23"/>
        </w:numPr>
        <w:suppressAutoHyphens w:val="0"/>
        <w:overflowPunct w:val="0"/>
        <w:autoSpaceDE w:val="0"/>
        <w:autoSpaceDN w:val="0"/>
        <w:adjustRightInd w:val="0"/>
        <w:spacing w:after="0"/>
        <w:ind w:left="426" w:hanging="426"/>
        <w:jc w:val="both"/>
        <w:textAlignment w:val="baseline"/>
        <w:rPr>
          <w:rFonts w:ascii="Times New Roman" w:hAnsi="Times New Roman"/>
          <w:sz w:val="22"/>
          <w:szCs w:val="22"/>
        </w:rPr>
      </w:pPr>
      <w:r>
        <w:rPr>
          <w:rFonts w:ascii="Times New Roman" w:hAnsi="Times New Roman"/>
          <w:sz w:val="22"/>
          <w:szCs w:val="22"/>
        </w:rPr>
        <w:t>Datą płatności jest data obciążenia rachunku bankowego Zamawiającego.</w:t>
      </w:r>
    </w:p>
    <w:p w14:paraId="35F2ABE5" w14:textId="77777777" w:rsidR="00552AD0" w:rsidRPr="009A652D" w:rsidRDefault="00552AD0" w:rsidP="00EA371A">
      <w:pPr>
        <w:pStyle w:val="Tekstpodstawowy3"/>
        <w:widowControl/>
        <w:suppressAutoHyphens w:val="0"/>
        <w:overflowPunct w:val="0"/>
        <w:autoSpaceDE w:val="0"/>
        <w:autoSpaceDN w:val="0"/>
        <w:adjustRightInd w:val="0"/>
        <w:spacing w:after="0"/>
        <w:jc w:val="both"/>
        <w:textAlignment w:val="baseline"/>
        <w:rPr>
          <w:rFonts w:ascii="Times New Roman" w:hAnsi="Times New Roman"/>
          <w:sz w:val="22"/>
          <w:szCs w:val="22"/>
        </w:rPr>
      </w:pPr>
    </w:p>
    <w:p w14:paraId="39B92E28" w14:textId="77777777" w:rsidR="009E0141" w:rsidRPr="001408AD" w:rsidRDefault="001408AD" w:rsidP="00D26254">
      <w:pPr>
        <w:pStyle w:val="Tekstpodstawowy3"/>
        <w:tabs>
          <w:tab w:val="left" w:pos="4320"/>
        </w:tabs>
        <w:jc w:val="center"/>
        <w:rPr>
          <w:rFonts w:ascii="Times New Roman" w:hAnsi="Times New Roman"/>
          <w:b/>
          <w:sz w:val="22"/>
          <w:szCs w:val="22"/>
        </w:rPr>
      </w:pPr>
      <w:r>
        <w:rPr>
          <w:rFonts w:ascii="Times New Roman" w:hAnsi="Times New Roman"/>
          <w:b/>
          <w:sz w:val="22"/>
          <w:szCs w:val="22"/>
        </w:rPr>
        <w:t xml:space="preserve">§ </w:t>
      </w:r>
      <w:r w:rsidR="001F4838">
        <w:rPr>
          <w:rFonts w:ascii="Times New Roman" w:hAnsi="Times New Roman"/>
          <w:b/>
          <w:sz w:val="22"/>
          <w:szCs w:val="22"/>
        </w:rPr>
        <w:t>3</w:t>
      </w:r>
    </w:p>
    <w:p w14:paraId="102C96B1" w14:textId="77777777" w:rsidR="009E0141" w:rsidRPr="001924A2" w:rsidRDefault="009E0141" w:rsidP="00D26254">
      <w:pPr>
        <w:pStyle w:val="Tekstpodstawowy3"/>
        <w:jc w:val="center"/>
        <w:rPr>
          <w:rFonts w:ascii="Times New Roman" w:hAnsi="Times New Roman"/>
          <w:b/>
          <w:sz w:val="22"/>
          <w:szCs w:val="22"/>
        </w:rPr>
      </w:pPr>
      <w:r w:rsidRPr="001924A2">
        <w:rPr>
          <w:rFonts w:ascii="Times New Roman" w:hAnsi="Times New Roman"/>
          <w:b/>
          <w:sz w:val="22"/>
          <w:szCs w:val="22"/>
        </w:rPr>
        <w:t>TERMIN REALIZACJI PRZEDMIOTU ZAMÓWIENIA</w:t>
      </w:r>
    </w:p>
    <w:p w14:paraId="199DB5D5" w14:textId="77777777" w:rsidR="003A7512" w:rsidRPr="005027A1" w:rsidRDefault="009E0141" w:rsidP="00BA501F">
      <w:pPr>
        <w:pStyle w:val="Tekstpodstawowy3"/>
        <w:widowControl/>
        <w:numPr>
          <w:ilvl w:val="0"/>
          <w:numId w:val="8"/>
        </w:numPr>
        <w:tabs>
          <w:tab w:val="clear" w:pos="357"/>
        </w:tabs>
        <w:suppressAutoHyphens w:val="0"/>
        <w:overflowPunct w:val="0"/>
        <w:autoSpaceDE w:val="0"/>
        <w:autoSpaceDN w:val="0"/>
        <w:adjustRightInd w:val="0"/>
        <w:spacing w:after="0"/>
        <w:ind w:left="426" w:hanging="426"/>
        <w:jc w:val="both"/>
        <w:textAlignment w:val="baseline"/>
        <w:rPr>
          <w:rFonts w:ascii="Times New Roman" w:hAnsi="Times New Roman"/>
          <w:b/>
          <w:sz w:val="22"/>
          <w:szCs w:val="22"/>
        </w:rPr>
      </w:pPr>
      <w:r w:rsidRPr="00CE5F26">
        <w:rPr>
          <w:rFonts w:ascii="Times New Roman" w:hAnsi="Times New Roman"/>
          <w:sz w:val="22"/>
          <w:szCs w:val="22"/>
        </w:rPr>
        <w:t>Strony ustalają term</w:t>
      </w:r>
      <w:r w:rsidR="00404AC6" w:rsidRPr="00CE5F26">
        <w:rPr>
          <w:rFonts w:ascii="Times New Roman" w:hAnsi="Times New Roman"/>
          <w:sz w:val="22"/>
          <w:szCs w:val="22"/>
        </w:rPr>
        <w:t xml:space="preserve">in realizacji przedmiotu </w:t>
      </w:r>
      <w:r w:rsidR="0040381C" w:rsidRPr="00CE5F26">
        <w:rPr>
          <w:rFonts w:ascii="Times New Roman" w:hAnsi="Times New Roman"/>
          <w:sz w:val="22"/>
          <w:szCs w:val="22"/>
        </w:rPr>
        <w:t>Umowy</w:t>
      </w:r>
      <w:r w:rsidR="00AF3364" w:rsidRPr="00CE5F26">
        <w:rPr>
          <w:rFonts w:ascii="Times New Roman" w:hAnsi="Times New Roman"/>
          <w:sz w:val="22"/>
          <w:szCs w:val="22"/>
        </w:rPr>
        <w:t>:</w:t>
      </w:r>
      <w:r w:rsidR="00AF3364" w:rsidRPr="00CE5F26">
        <w:rPr>
          <w:rFonts w:ascii="Times New Roman" w:hAnsi="Times New Roman"/>
          <w:b/>
          <w:sz w:val="22"/>
          <w:szCs w:val="22"/>
        </w:rPr>
        <w:t xml:space="preserve"> </w:t>
      </w:r>
      <w:r w:rsidR="007B28AD">
        <w:rPr>
          <w:rFonts w:ascii="Times New Roman" w:hAnsi="Times New Roman"/>
          <w:b/>
          <w:sz w:val="22"/>
          <w:szCs w:val="22"/>
        </w:rPr>
        <w:t>1</w:t>
      </w:r>
      <w:r w:rsidR="00EA371A">
        <w:rPr>
          <w:rFonts w:ascii="Times New Roman" w:hAnsi="Times New Roman"/>
          <w:b/>
          <w:sz w:val="22"/>
          <w:szCs w:val="22"/>
        </w:rPr>
        <w:t>8</w:t>
      </w:r>
      <w:r w:rsidR="007B28AD">
        <w:rPr>
          <w:rFonts w:ascii="Times New Roman" w:hAnsi="Times New Roman"/>
          <w:b/>
          <w:sz w:val="22"/>
          <w:szCs w:val="22"/>
        </w:rPr>
        <w:t xml:space="preserve"> miesięcy </w:t>
      </w:r>
      <w:r w:rsidR="005027A1" w:rsidRPr="005027A1">
        <w:rPr>
          <w:b/>
          <w:sz w:val="22"/>
          <w:szCs w:val="22"/>
        </w:rPr>
        <w:t xml:space="preserve">od dnia zawarcia umowy </w:t>
      </w:r>
      <w:r w:rsidR="00AF3364" w:rsidRPr="005027A1">
        <w:rPr>
          <w:rFonts w:ascii="Times New Roman" w:hAnsi="Times New Roman"/>
          <w:sz w:val="22"/>
          <w:szCs w:val="22"/>
        </w:rPr>
        <w:t>l</w:t>
      </w:r>
      <w:r w:rsidR="003A7512" w:rsidRPr="005027A1">
        <w:rPr>
          <w:rFonts w:ascii="Times New Roman" w:hAnsi="Times New Roman"/>
          <w:sz w:val="22"/>
          <w:szCs w:val="22"/>
        </w:rPr>
        <w:t>ub do wyczerpania w całości kwoty,</w:t>
      </w:r>
      <w:r w:rsidR="00EA10FF" w:rsidRPr="005027A1">
        <w:rPr>
          <w:rFonts w:ascii="Times New Roman" w:hAnsi="Times New Roman"/>
          <w:sz w:val="22"/>
          <w:szCs w:val="22"/>
        </w:rPr>
        <w:t xml:space="preserve"> </w:t>
      </w:r>
      <w:r w:rsidR="003A7512" w:rsidRPr="005027A1">
        <w:rPr>
          <w:rFonts w:ascii="Times New Roman" w:hAnsi="Times New Roman"/>
          <w:sz w:val="22"/>
          <w:szCs w:val="22"/>
        </w:rPr>
        <w:t>o której mowa w § 2 ust. 1 Umowy, w zależności, który z tych terminów nastąpi wcześniej.</w:t>
      </w:r>
    </w:p>
    <w:p w14:paraId="7D3470AA" w14:textId="5EDE50C3" w:rsidR="00EA371A" w:rsidRDefault="00FC7450" w:rsidP="00401119">
      <w:pPr>
        <w:pStyle w:val="Tekstpodstawowy3"/>
        <w:widowControl/>
        <w:numPr>
          <w:ilvl w:val="0"/>
          <w:numId w:val="8"/>
        </w:numPr>
        <w:tabs>
          <w:tab w:val="clear" w:pos="357"/>
        </w:tabs>
        <w:suppressAutoHyphens w:val="0"/>
        <w:overflowPunct w:val="0"/>
        <w:autoSpaceDE w:val="0"/>
        <w:autoSpaceDN w:val="0"/>
        <w:adjustRightInd w:val="0"/>
        <w:spacing w:after="0"/>
        <w:ind w:left="425" w:hanging="425"/>
        <w:jc w:val="both"/>
        <w:textAlignment w:val="baseline"/>
        <w:rPr>
          <w:rFonts w:ascii="Times New Roman" w:hAnsi="Times New Roman"/>
          <w:sz w:val="22"/>
          <w:szCs w:val="22"/>
        </w:rPr>
      </w:pPr>
      <w:r w:rsidRPr="00CE5F26">
        <w:rPr>
          <w:rFonts w:ascii="Times New Roman" w:hAnsi="Times New Roman"/>
          <w:sz w:val="22"/>
          <w:szCs w:val="22"/>
        </w:rPr>
        <w:t>Wykonawca ma obowiązek zrealizowania wszystkich zamówień złożonych przez Zamawiającego w okresie obowiązywania Umowy.</w:t>
      </w:r>
    </w:p>
    <w:p w14:paraId="42ED7397" w14:textId="77777777" w:rsidR="00401119" w:rsidRDefault="00401119" w:rsidP="00401119">
      <w:pPr>
        <w:pStyle w:val="Tekstpodstawowy3"/>
        <w:widowControl/>
        <w:suppressAutoHyphens w:val="0"/>
        <w:overflowPunct w:val="0"/>
        <w:autoSpaceDE w:val="0"/>
        <w:autoSpaceDN w:val="0"/>
        <w:adjustRightInd w:val="0"/>
        <w:spacing w:after="0"/>
        <w:jc w:val="both"/>
        <w:textAlignment w:val="baseline"/>
        <w:rPr>
          <w:rFonts w:ascii="Times New Roman" w:hAnsi="Times New Roman"/>
          <w:sz w:val="22"/>
          <w:szCs w:val="22"/>
        </w:rPr>
      </w:pPr>
    </w:p>
    <w:p w14:paraId="156D6AF3" w14:textId="77777777" w:rsidR="007114FD" w:rsidRDefault="007114FD" w:rsidP="00401119">
      <w:pPr>
        <w:pStyle w:val="Tekstpodstawowy3"/>
        <w:widowControl/>
        <w:suppressAutoHyphens w:val="0"/>
        <w:overflowPunct w:val="0"/>
        <w:autoSpaceDE w:val="0"/>
        <w:autoSpaceDN w:val="0"/>
        <w:adjustRightInd w:val="0"/>
        <w:spacing w:after="0"/>
        <w:jc w:val="both"/>
        <w:textAlignment w:val="baseline"/>
        <w:rPr>
          <w:rFonts w:ascii="Times New Roman" w:hAnsi="Times New Roman"/>
          <w:sz w:val="22"/>
          <w:szCs w:val="22"/>
        </w:rPr>
      </w:pPr>
    </w:p>
    <w:p w14:paraId="74DAD2C1" w14:textId="77777777" w:rsidR="007114FD" w:rsidRPr="00401119" w:rsidRDefault="007114FD" w:rsidP="00401119">
      <w:pPr>
        <w:pStyle w:val="Tekstpodstawowy3"/>
        <w:widowControl/>
        <w:suppressAutoHyphens w:val="0"/>
        <w:overflowPunct w:val="0"/>
        <w:autoSpaceDE w:val="0"/>
        <w:autoSpaceDN w:val="0"/>
        <w:adjustRightInd w:val="0"/>
        <w:spacing w:after="0"/>
        <w:jc w:val="both"/>
        <w:textAlignment w:val="baseline"/>
        <w:rPr>
          <w:rFonts w:ascii="Times New Roman" w:hAnsi="Times New Roman"/>
          <w:sz w:val="22"/>
          <w:szCs w:val="22"/>
        </w:rPr>
      </w:pPr>
    </w:p>
    <w:p w14:paraId="5FD326A9" w14:textId="77777777" w:rsidR="00E46392" w:rsidRDefault="003926A2" w:rsidP="00D26254">
      <w:pPr>
        <w:pStyle w:val="Tekstpodstawowy3"/>
        <w:jc w:val="center"/>
        <w:rPr>
          <w:rFonts w:ascii="Times New Roman" w:hAnsi="Times New Roman"/>
          <w:b/>
          <w:sz w:val="22"/>
          <w:szCs w:val="22"/>
        </w:rPr>
      </w:pPr>
      <w:r>
        <w:rPr>
          <w:rFonts w:ascii="Times New Roman" w:hAnsi="Times New Roman"/>
          <w:b/>
          <w:sz w:val="22"/>
          <w:szCs w:val="22"/>
        </w:rPr>
        <w:t xml:space="preserve">§ </w:t>
      </w:r>
      <w:r w:rsidR="005A01F6">
        <w:rPr>
          <w:rFonts w:ascii="Times New Roman" w:hAnsi="Times New Roman"/>
          <w:b/>
          <w:sz w:val="22"/>
          <w:szCs w:val="22"/>
        </w:rPr>
        <w:t>4</w:t>
      </w:r>
    </w:p>
    <w:p w14:paraId="427F19CE" w14:textId="77777777" w:rsidR="00E46392" w:rsidRDefault="00E46392" w:rsidP="00D26254">
      <w:pPr>
        <w:pStyle w:val="Tekstpodstawowy3"/>
        <w:tabs>
          <w:tab w:val="left" w:pos="284"/>
        </w:tabs>
        <w:jc w:val="center"/>
        <w:rPr>
          <w:rFonts w:ascii="Times New Roman" w:hAnsi="Times New Roman"/>
          <w:b/>
          <w:sz w:val="22"/>
          <w:szCs w:val="22"/>
        </w:rPr>
      </w:pPr>
      <w:r>
        <w:rPr>
          <w:rFonts w:ascii="Times New Roman" w:hAnsi="Times New Roman"/>
          <w:b/>
          <w:sz w:val="22"/>
          <w:szCs w:val="22"/>
        </w:rPr>
        <w:t>WARUNKI WYKONANIA UMOWY –</w:t>
      </w:r>
    </w:p>
    <w:p w14:paraId="210DC9B5" w14:textId="77777777" w:rsidR="005A01F6" w:rsidRDefault="00E46392" w:rsidP="00D26254">
      <w:pPr>
        <w:pStyle w:val="Tekstpodstawowy3"/>
        <w:tabs>
          <w:tab w:val="left" w:pos="284"/>
        </w:tabs>
        <w:spacing w:after="0"/>
        <w:jc w:val="center"/>
        <w:rPr>
          <w:rFonts w:ascii="Times New Roman" w:hAnsi="Times New Roman"/>
          <w:b/>
          <w:iCs/>
          <w:sz w:val="22"/>
          <w:szCs w:val="22"/>
        </w:rPr>
      </w:pPr>
      <w:r>
        <w:rPr>
          <w:b/>
          <w:bCs/>
          <w:sz w:val="22"/>
          <w:szCs w:val="22"/>
        </w:rPr>
        <w:t xml:space="preserve">dotyczy dostawy </w:t>
      </w:r>
      <w:r w:rsidR="005A01F6" w:rsidRPr="005A01F6">
        <w:rPr>
          <w:rFonts w:ascii="Times New Roman" w:hAnsi="Times New Roman"/>
          <w:b/>
          <w:iCs/>
          <w:sz w:val="22"/>
          <w:szCs w:val="22"/>
        </w:rPr>
        <w:t xml:space="preserve">preparatów do żywienia para i </w:t>
      </w:r>
      <w:proofErr w:type="spellStart"/>
      <w:r w:rsidR="005A01F6" w:rsidRPr="005A01F6">
        <w:rPr>
          <w:rFonts w:ascii="Times New Roman" w:hAnsi="Times New Roman"/>
          <w:b/>
          <w:iCs/>
          <w:sz w:val="22"/>
          <w:szCs w:val="22"/>
        </w:rPr>
        <w:t>enteralnego</w:t>
      </w:r>
      <w:proofErr w:type="spellEnd"/>
      <w:r w:rsidR="005A01F6" w:rsidRPr="005A01F6">
        <w:rPr>
          <w:rFonts w:ascii="Times New Roman" w:hAnsi="Times New Roman"/>
          <w:b/>
          <w:iCs/>
          <w:sz w:val="22"/>
          <w:szCs w:val="22"/>
        </w:rPr>
        <w:t xml:space="preserve"> oraz mleka modyfikowanego </w:t>
      </w:r>
    </w:p>
    <w:p w14:paraId="28FFDE60" w14:textId="77777777" w:rsidR="005A01F6" w:rsidRDefault="005A01F6" w:rsidP="00D26254">
      <w:pPr>
        <w:pStyle w:val="Tekstpodstawowy3"/>
        <w:tabs>
          <w:tab w:val="left" w:pos="284"/>
        </w:tabs>
        <w:spacing w:after="0"/>
        <w:jc w:val="center"/>
        <w:rPr>
          <w:rFonts w:ascii="Times New Roman" w:hAnsi="Times New Roman"/>
          <w:b/>
          <w:bCs/>
          <w:sz w:val="22"/>
          <w:szCs w:val="22"/>
        </w:rPr>
      </w:pPr>
      <w:r w:rsidRPr="005A01F6">
        <w:rPr>
          <w:rFonts w:ascii="Times New Roman" w:hAnsi="Times New Roman"/>
          <w:b/>
          <w:iCs/>
          <w:sz w:val="22"/>
          <w:szCs w:val="22"/>
        </w:rPr>
        <w:t>i środków spożywczych specjalnego przeznaczenia żywieniowego</w:t>
      </w:r>
      <w:r w:rsidR="00E46392">
        <w:rPr>
          <w:rFonts w:ascii="Times New Roman" w:hAnsi="Times New Roman"/>
          <w:b/>
          <w:bCs/>
          <w:sz w:val="22"/>
          <w:szCs w:val="22"/>
        </w:rPr>
        <w:t xml:space="preserve"> (Przedmiot Zamówienia) </w:t>
      </w:r>
    </w:p>
    <w:p w14:paraId="7B02D67F" w14:textId="77777777" w:rsidR="005A01F6" w:rsidRPr="00B417B7" w:rsidRDefault="00E46392" w:rsidP="00D26254">
      <w:pPr>
        <w:pStyle w:val="Tekstpodstawowy3"/>
        <w:tabs>
          <w:tab w:val="left" w:pos="284"/>
        </w:tabs>
        <w:jc w:val="center"/>
        <w:rPr>
          <w:rFonts w:ascii="Times New Roman" w:hAnsi="Times New Roman"/>
          <w:b/>
          <w:sz w:val="22"/>
          <w:szCs w:val="22"/>
        </w:rPr>
      </w:pPr>
      <w:r>
        <w:rPr>
          <w:rFonts w:ascii="Times New Roman" w:hAnsi="Times New Roman"/>
          <w:b/>
          <w:bCs/>
          <w:sz w:val="22"/>
          <w:szCs w:val="22"/>
        </w:rPr>
        <w:t>(</w:t>
      </w:r>
      <w:r>
        <w:rPr>
          <w:rFonts w:ascii="Times New Roman" w:hAnsi="Times New Roman"/>
          <w:b/>
          <w:sz w:val="22"/>
          <w:szCs w:val="22"/>
        </w:rPr>
        <w:t>§  1 ust. 1 pkt 1)</w:t>
      </w:r>
    </w:p>
    <w:p w14:paraId="36EBCD3C" w14:textId="77777777" w:rsidR="00B417B7" w:rsidRPr="00B417B7" w:rsidRDefault="00B417B7" w:rsidP="00BA501F">
      <w:pPr>
        <w:pStyle w:val="Tekstpodstawowy31"/>
        <w:numPr>
          <w:ilvl w:val="0"/>
          <w:numId w:val="24"/>
        </w:numPr>
        <w:tabs>
          <w:tab w:val="left" w:pos="284"/>
        </w:tabs>
        <w:ind w:left="284" w:hanging="284"/>
        <w:jc w:val="both"/>
        <w:rPr>
          <w:b w:val="0"/>
          <w:sz w:val="22"/>
          <w:szCs w:val="22"/>
        </w:rPr>
      </w:pPr>
      <w:r w:rsidRPr="00B417B7">
        <w:rPr>
          <w:b w:val="0"/>
          <w:bCs/>
          <w:sz w:val="22"/>
          <w:szCs w:val="22"/>
        </w:rPr>
        <w:t xml:space="preserve">Wykonawca dostarczać będzie zamówiony Towar do Wojewódzkiego Szpitala Zespolonego </w:t>
      </w:r>
      <w:r w:rsidRPr="00B417B7">
        <w:rPr>
          <w:b w:val="0"/>
          <w:bCs/>
          <w:sz w:val="22"/>
          <w:szCs w:val="22"/>
        </w:rPr>
        <w:br/>
        <w:t xml:space="preserve">im. dr. Romana </w:t>
      </w:r>
      <w:proofErr w:type="spellStart"/>
      <w:r w:rsidRPr="00B417B7">
        <w:rPr>
          <w:b w:val="0"/>
          <w:bCs/>
          <w:sz w:val="22"/>
          <w:szCs w:val="22"/>
        </w:rPr>
        <w:t>Ostrzyckiego</w:t>
      </w:r>
      <w:proofErr w:type="spellEnd"/>
      <w:r w:rsidRPr="00B417B7">
        <w:rPr>
          <w:b w:val="0"/>
          <w:bCs/>
          <w:sz w:val="22"/>
          <w:szCs w:val="22"/>
        </w:rPr>
        <w:t xml:space="preserve"> w Koninie ul. Szpitalna 45 – Apteka Szpitalna, na swój koszt </w:t>
      </w:r>
      <w:r w:rsidRPr="00B417B7">
        <w:rPr>
          <w:b w:val="0"/>
          <w:bCs/>
          <w:sz w:val="22"/>
          <w:szCs w:val="22"/>
        </w:rPr>
        <w:br/>
        <w:t>i odpowiedzialność, w dniach roboczych, w godz. od 8:00 do 14:00. Przez dni robocze rozumie się dni od poniedziałku do piątku włącznie, z wyłączeniem dni ustawowo wolnych od pracy. Wykonawca przy każdej dostawie dostarczy dokument dostawy wraz z kopią faktury.</w:t>
      </w:r>
    </w:p>
    <w:p w14:paraId="0F2D3D75" w14:textId="77777777" w:rsidR="00D26254" w:rsidRPr="00317097" w:rsidRDefault="00D26254" w:rsidP="00BA501F">
      <w:pPr>
        <w:pStyle w:val="Tekstpodstawowy31"/>
        <w:numPr>
          <w:ilvl w:val="0"/>
          <w:numId w:val="24"/>
        </w:numPr>
        <w:tabs>
          <w:tab w:val="left" w:pos="284"/>
        </w:tabs>
        <w:ind w:left="284" w:hanging="284"/>
        <w:jc w:val="both"/>
        <w:rPr>
          <w:b w:val="0"/>
          <w:sz w:val="22"/>
          <w:szCs w:val="22"/>
        </w:rPr>
      </w:pPr>
      <w:r w:rsidRPr="00317097">
        <w:rPr>
          <w:b w:val="0"/>
          <w:bCs/>
          <w:sz w:val="22"/>
          <w:szCs w:val="22"/>
        </w:rPr>
        <w:t xml:space="preserve">Dostawy Towarów, o których mowa w § 1 ust. 1 </w:t>
      </w:r>
      <w:r w:rsidR="004B72E9">
        <w:rPr>
          <w:b w:val="0"/>
          <w:bCs/>
          <w:sz w:val="22"/>
          <w:szCs w:val="22"/>
        </w:rPr>
        <w:t xml:space="preserve">pkt 1 </w:t>
      </w:r>
      <w:r w:rsidRPr="00317097">
        <w:rPr>
          <w:b w:val="0"/>
          <w:bCs/>
          <w:sz w:val="22"/>
          <w:szCs w:val="22"/>
        </w:rPr>
        <w:t>Umowy odbywać się będą sukcesywnie (częściami). Zamawiający każdorazowo złoży zamówienie w formie pisemnej lub za pośrednictwem poczty elektronicznej, określając ilość i rodzaj zamawianego Towaru.</w:t>
      </w:r>
    </w:p>
    <w:p w14:paraId="559B6FFE" w14:textId="77777777" w:rsidR="00B417B7" w:rsidRDefault="00B417B7" w:rsidP="00BA501F">
      <w:pPr>
        <w:pStyle w:val="Tekstpodstawowy31"/>
        <w:numPr>
          <w:ilvl w:val="0"/>
          <w:numId w:val="24"/>
        </w:numPr>
        <w:tabs>
          <w:tab w:val="left" w:pos="284"/>
        </w:tabs>
        <w:ind w:left="284" w:hanging="284"/>
        <w:jc w:val="both"/>
        <w:rPr>
          <w:b w:val="0"/>
          <w:sz w:val="22"/>
          <w:szCs w:val="22"/>
        </w:rPr>
      </w:pPr>
      <w:r w:rsidRPr="00B417B7">
        <w:rPr>
          <w:b w:val="0"/>
          <w:sz w:val="22"/>
          <w:szCs w:val="22"/>
        </w:rPr>
        <w:t xml:space="preserve">Wykonawca zapewni fachową i sprawną dostawę Towaru w ciągu </w:t>
      </w:r>
      <w:r w:rsidRPr="00B417B7">
        <w:rPr>
          <w:bCs/>
          <w:sz w:val="22"/>
          <w:szCs w:val="22"/>
        </w:rPr>
        <w:t>… dni roboczych</w:t>
      </w:r>
      <w:r w:rsidRPr="00B417B7">
        <w:rPr>
          <w:b w:val="0"/>
          <w:sz w:val="22"/>
          <w:szCs w:val="22"/>
        </w:rPr>
        <w:t xml:space="preserve"> od złożenia zamówienia.</w:t>
      </w:r>
    </w:p>
    <w:p w14:paraId="47244FD8" w14:textId="640CB4D2" w:rsidR="00317097" w:rsidRDefault="00B417B7" w:rsidP="00BA501F">
      <w:pPr>
        <w:pStyle w:val="Tekstpodstawowy31"/>
        <w:numPr>
          <w:ilvl w:val="0"/>
          <w:numId w:val="24"/>
        </w:numPr>
        <w:tabs>
          <w:tab w:val="left" w:pos="284"/>
        </w:tabs>
        <w:ind w:left="284" w:hanging="284"/>
        <w:jc w:val="both"/>
        <w:rPr>
          <w:b w:val="0"/>
          <w:sz w:val="22"/>
          <w:szCs w:val="22"/>
        </w:rPr>
      </w:pPr>
      <w:r w:rsidRPr="00B417B7">
        <w:rPr>
          <w:b w:val="0"/>
          <w:sz w:val="22"/>
          <w:szCs w:val="22"/>
        </w:rPr>
        <w:t xml:space="preserve">Wykonawca jest zobowiązany do poinformowania Zamawiającego w dniu złożenia zamówienia </w:t>
      </w:r>
      <w:r w:rsidR="00401119">
        <w:rPr>
          <w:b w:val="0"/>
          <w:sz w:val="22"/>
          <w:szCs w:val="22"/>
        </w:rPr>
        <w:br/>
      </w:r>
      <w:r w:rsidRPr="00B417B7">
        <w:rPr>
          <w:b w:val="0"/>
          <w:sz w:val="22"/>
          <w:szCs w:val="22"/>
        </w:rPr>
        <w:t xml:space="preserve">o braku zamówionego Towaru u Wykonawcy, a w konsekwencji o braku możliwości zrealizowania dostawy w terminie określonym ust. </w:t>
      </w:r>
      <w:r w:rsidR="00D26254">
        <w:rPr>
          <w:b w:val="0"/>
          <w:sz w:val="22"/>
          <w:szCs w:val="22"/>
        </w:rPr>
        <w:t>3</w:t>
      </w:r>
      <w:r w:rsidRPr="00B417B7">
        <w:rPr>
          <w:b w:val="0"/>
          <w:sz w:val="22"/>
          <w:szCs w:val="22"/>
        </w:rPr>
        <w:t xml:space="preserve"> niniejszego paragrafu. Równocześnie Wykonawca zobowiązany jest wskazać Zamawiającemu termin zrealizowania zamówienia, przy czym realizacja </w:t>
      </w:r>
      <w:r w:rsidRPr="0080590E">
        <w:rPr>
          <w:b w:val="0"/>
          <w:sz w:val="22"/>
          <w:szCs w:val="22"/>
        </w:rPr>
        <w:t>zamówienia w tym terminie nie wyłącza uprawnień Zamawiającego, o których mowa w §</w:t>
      </w:r>
      <w:r w:rsidR="000E14EC">
        <w:rPr>
          <w:b w:val="0"/>
          <w:sz w:val="22"/>
          <w:szCs w:val="22"/>
        </w:rPr>
        <w:t>9</w:t>
      </w:r>
      <w:r w:rsidRPr="0080590E">
        <w:rPr>
          <w:b w:val="0"/>
          <w:sz w:val="22"/>
          <w:szCs w:val="22"/>
        </w:rPr>
        <w:t xml:space="preserve"> ust. 1</w:t>
      </w:r>
      <w:r w:rsidRPr="00B417B7">
        <w:rPr>
          <w:b w:val="0"/>
          <w:sz w:val="22"/>
          <w:szCs w:val="22"/>
        </w:rPr>
        <w:t xml:space="preserve"> Umowy.</w:t>
      </w:r>
    </w:p>
    <w:p w14:paraId="5717F2E0" w14:textId="5681D6A5" w:rsidR="00B417B7" w:rsidRPr="00B417B7" w:rsidRDefault="00B417B7" w:rsidP="00BA501F">
      <w:pPr>
        <w:pStyle w:val="Tekstpodstawowy31"/>
        <w:numPr>
          <w:ilvl w:val="0"/>
          <w:numId w:val="24"/>
        </w:numPr>
        <w:tabs>
          <w:tab w:val="left" w:pos="284"/>
        </w:tabs>
        <w:ind w:left="284" w:hanging="284"/>
        <w:jc w:val="both"/>
        <w:rPr>
          <w:b w:val="0"/>
          <w:sz w:val="22"/>
          <w:szCs w:val="22"/>
        </w:rPr>
      </w:pPr>
      <w:r w:rsidRPr="00B417B7">
        <w:rPr>
          <w:b w:val="0"/>
          <w:bCs/>
          <w:sz w:val="22"/>
          <w:szCs w:val="22"/>
        </w:rPr>
        <w:t>Wykonawca dostarczy pisemnie lub drogą elektroniczną (</w:t>
      </w:r>
      <w:hyperlink r:id="rId16" w:history="1">
        <w:r w:rsidRPr="00B417B7">
          <w:rPr>
            <w:rStyle w:val="Hipercze"/>
            <w:b w:val="0"/>
            <w:bCs/>
            <w:sz w:val="22"/>
            <w:szCs w:val="22"/>
          </w:rPr>
          <w:t>apteka@szpital-konin.pl</w:t>
        </w:r>
      </w:hyperlink>
      <w:r w:rsidRPr="00B417B7">
        <w:rPr>
          <w:b w:val="0"/>
          <w:bCs/>
          <w:sz w:val="22"/>
          <w:szCs w:val="22"/>
        </w:rPr>
        <w:t xml:space="preserve">) na prośbę Zamawiającego aktualną </w:t>
      </w:r>
      <w:r>
        <w:rPr>
          <w:b w:val="0"/>
          <w:bCs/>
          <w:sz w:val="22"/>
          <w:szCs w:val="22"/>
        </w:rPr>
        <w:t>Kartę Produktu Leczniczego</w:t>
      </w:r>
      <w:r w:rsidRPr="00B417B7">
        <w:rPr>
          <w:b w:val="0"/>
          <w:bCs/>
          <w:sz w:val="22"/>
          <w:szCs w:val="22"/>
        </w:rPr>
        <w:t xml:space="preserve"> objętego umową.</w:t>
      </w:r>
    </w:p>
    <w:p w14:paraId="4CCD5A4F" w14:textId="77777777" w:rsidR="00B417B7" w:rsidRPr="00B417B7" w:rsidRDefault="00B417B7" w:rsidP="00BA501F">
      <w:pPr>
        <w:pStyle w:val="Tekstpodstawowy31"/>
        <w:numPr>
          <w:ilvl w:val="0"/>
          <w:numId w:val="24"/>
        </w:numPr>
        <w:tabs>
          <w:tab w:val="left" w:pos="284"/>
        </w:tabs>
        <w:ind w:left="284" w:hanging="284"/>
        <w:jc w:val="both"/>
        <w:rPr>
          <w:b w:val="0"/>
          <w:sz w:val="22"/>
          <w:szCs w:val="22"/>
        </w:rPr>
      </w:pPr>
      <w:r w:rsidRPr="00B417B7">
        <w:rPr>
          <w:b w:val="0"/>
          <w:sz w:val="22"/>
          <w:szCs w:val="22"/>
        </w:rPr>
        <w:t xml:space="preserve">Wykonawca zobowiązuje się dostarczać Towar wolny od wad. W razie dostarczenia Towaru wadliwego, Wykonawca zobowiązuje się do wymienienia go na wolny od wad </w:t>
      </w:r>
      <w:r w:rsidRPr="00B417B7">
        <w:rPr>
          <w:b w:val="0"/>
          <w:bCs/>
          <w:sz w:val="22"/>
          <w:szCs w:val="22"/>
        </w:rPr>
        <w:t>w ciągu 3 dni roboczych</w:t>
      </w:r>
      <w:r w:rsidRPr="00B417B7">
        <w:rPr>
          <w:b w:val="0"/>
          <w:sz w:val="22"/>
          <w:szCs w:val="22"/>
        </w:rPr>
        <w:t xml:space="preserve"> </w:t>
      </w:r>
      <w:r w:rsidRPr="00B417B7">
        <w:rPr>
          <w:b w:val="0"/>
          <w:bCs/>
          <w:sz w:val="22"/>
          <w:szCs w:val="22"/>
        </w:rPr>
        <w:t>od złożenia reklamacji</w:t>
      </w:r>
      <w:r w:rsidRPr="00B417B7">
        <w:rPr>
          <w:b w:val="0"/>
          <w:sz w:val="22"/>
          <w:szCs w:val="22"/>
        </w:rPr>
        <w:t xml:space="preserve"> przez Zamawiającego. Zamawiający złoży reklamację za pośrednictwem poczty elektronicznej.</w:t>
      </w:r>
    </w:p>
    <w:p w14:paraId="7D0E67DB" w14:textId="77777777" w:rsidR="00B417B7" w:rsidRPr="00B417B7" w:rsidRDefault="00B417B7" w:rsidP="00BA501F">
      <w:pPr>
        <w:pStyle w:val="Tekstpodstawowy31"/>
        <w:numPr>
          <w:ilvl w:val="0"/>
          <w:numId w:val="24"/>
        </w:numPr>
        <w:tabs>
          <w:tab w:val="left" w:pos="284"/>
        </w:tabs>
        <w:ind w:left="284" w:hanging="284"/>
        <w:jc w:val="both"/>
        <w:rPr>
          <w:b w:val="0"/>
          <w:sz w:val="22"/>
          <w:szCs w:val="22"/>
        </w:rPr>
      </w:pPr>
      <w:r w:rsidRPr="00B417B7">
        <w:rPr>
          <w:b w:val="0"/>
          <w:sz w:val="22"/>
          <w:szCs w:val="22"/>
        </w:rPr>
        <w:t xml:space="preserve">W przypadku niewymienienia Towaru na wolny od wad w terminie określonym w ust. </w:t>
      </w:r>
      <w:r w:rsidR="00D26254">
        <w:rPr>
          <w:b w:val="0"/>
          <w:sz w:val="22"/>
          <w:szCs w:val="22"/>
        </w:rPr>
        <w:t>6</w:t>
      </w:r>
      <w:r w:rsidRPr="00B417B7">
        <w:rPr>
          <w:b w:val="0"/>
          <w:sz w:val="22"/>
          <w:szCs w:val="22"/>
        </w:rPr>
        <w:t xml:space="preserve">  Zamawiający może </w:t>
      </w:r>
      <w:r w:rsidR="004B72E9">
        <w:rPr>
          <w:b w:val="0"/>
          <w:sz w:val="22"/>
          <w:szCs w:val="22"/>
        </w:rPr>
        <w:t>zakupić taki</w:t>
      </w:r>
      <w:r w:rsidRPr="00B417B7">
        <w:rPr>
          <w:b w:val="0"/>
          <w:sz w:val="22"/>
          <w:szCs w:val="22"/>
        </w:rPr>
        <w:t xml:space="preserve"> Towar</w:t>
      </w:r>
      <w:r w:rsidR="004B72E9">
        <w:rPr>
          <w:b w:val="0"/>
          <w:sz w:val="22"/>
          <w:szCs w:val="22"/>
        </w:rPr>
        <w:t xml:space="preserve"> od </w:t>
      </w:r>
      <w:r w:rsidRPr="00B417B7">
        <w:rPr>
          <w:b w:val="0"/>
          <w:sz w:val="22"/>
          <w:szCs w:val="22"/>
        </w:rPr>
        <w:t xml:space="preserve"> inne</w:t>
      </w:r>
      <w:r w:rsidR="004B72E9">
        <w:rPr>
          <w:b w:val="0"/>
          <w:sz w:val="22"/>
          <w:szCs w:val="22"/>
        </w:rPr>
        <w:t>go</w:t>
      </w:r>
      <w:r w:rsidRPr="00B417B7">
        <w:rPr>
          <w:b w:val="0"/>
          <w:sz w:val="22"/>
          <w:szCs w:val="22"/>
        </w:rPr>
        <w:t xml:space="preserve"> podmiot</w:t>
      </w:r>
      <w:r w:rsidR="004B72E9">
        <w:rPr>
          <w:b w:val="0"/>
          <w:sz w:val="22"/>
          <w:szCs w:val="22"/>
        </w:rPr>
        <w:t>u</w:t>
      </w:r>
      <w:r w:rsidRPr="00B417B7">
        <w:rPr>
          <w:b w:val="0"/>
          <w:sz w:val="22"/>
          <w:szCs w:val="22"/>
        </w:rPr>
        <w:t xml:space="preserve"> na koszt i ryzyko Wykonawcy, bez upoważnienia sądu, oraz ma prawo potrącić kwotę tych kosztów z wynagrodzenia Wykonawcy.</w:t>
      </w:r>
    </w:p>
    <w:p w14:paraId="2CB330A0" w14:textId="77777777" w:rsidR="00B417B7" w:rsidRPr="00B417B7" w:rsidRDefault="00B417B7" w:rsidP="00BA501F">
      <w:pPr>
        <w:pStyle w:val="Tekstpodstawowy31"/>
        <w:numPr>
          <w:ilvl w:val="0"/>
          <w:numId w:val="24"/>
        </w:numPr>
        <w:tabs>
          <w:tab w:val="left" w:pos="284"/>
        </w:tabs>
        <w:ind w:left="284" w:hanging="284"/>
        <w:jc w:val="both"/>
        <w:rPr>
          <w:b w:val="0"/>
          <w:sz w:val="22"/>
          <w:szCs w:val="22"/>
        </w:rPr>
      </w:pPr>
      <w:r w:rsidRPr="00B417B7">
        <w:rPr>
          <w:b w:val="0"/>
          <w:sz w:val="22"/>
          <w:szCs w:val="22"/>
        </w:rPr>
        <w:t>W przypadku niedostarczenia zamówionego Towaru w terminie, Zamawiający jest uprawniony do nabycia tego Towaru od podmiotu trzeciego bez upoważnienia Sądu, a Wykonawca zobowiązany jest do zapłacenia różnicy wartości zakupu tego Towaru przez Zamawiającego od podmiotu trzeciego. Powyższe nie wyklucza możliwości żądania od Wykonawcy kary umownej. Zamawiający ma prawo potrącić kwotę różnicy, o której mowa wyżej z  wynagrodzenia Wykonawcy .</w:t>
      </w:r>
    </w:p>
    <w:p w14:paraId="715D2B89" w14:textId="77777777" w:rsidR="00B417B7" w:rsidRPr="00B417B7" w:rsidRDefault="00B417B7" w:rsidP="00BA501F">
      <w:pPr>
        <w:pStyle w:val="Tekstpodstawowy31"/>
        <w:numPr>
          <w:ilvl w:val="0"/>
          <w:numId w:val="24"/>
        </w:numPr>
        <w:tabs>
          <w:tab w:val="left" w:pos="284"/>
        </w:tabs>
        <w:ind w:left="284" w:hanging="284"/>
        <w:jc w:val="both"/>
        <w:rPr>
          <w:b w:val="0"/>
          <w:sz w:val="22"/>
          <w:szCs w:val="22"/>
        </w:rPr>
      </w:pPr>
      <w:r w:rsidRPr="00B417B7">
        <w:rPr>
          <w:b w:val="0"/>
          <w:sz w:val="22"/>
          <w:szCs w:val="22"/>
        </w:rPr>
        <w:t>W przypadku konieczności zwrotu zakupionego Towaru Zamawiający udostępni kopię zapisu warunków przechowywania Towaru w aptece, od dnia dostawy do dnia zwrotu Towaru.</w:t>
      </w:r>
    </w:p>
    <w:p w14:paraId="1E5C1691" w14:textId="77777777" w:rsidR="00B417B7" w:rsidRDefault="00B417B7" w:rsidP="00BA501F">
      <w:pPr>
        <w:pStyle w:val="Tekstpodstawowy31"/>
        <w:numPr>
          <w:ilvl w:val="0"/>
          <w:numId w:val="24"/>
        </w:numPr>
        <w:tabs>
          <w:tab w:val="left" w:pos="284"/>
        </w:tabs>
        <w:ind w:left="284" w:hanging="284"/>
        <w:jc w:val="both"/>
        <w:rPr>
          <w:b w:val="0"/>
          <w:sz w:val="22"/>
          <w:szCs w:val="22"/>
        </w:rPr>
      </w:pPr>
      <w:r w:rsidRPr="00B417B7">
        <w:rPr>
          <w:b w:val="0"/>
          <w:bCs/>
          <w:sz w:val="22"/>
          <w:szCs w:val="22"/>
        </w:rPr>
        <w:t xml:space="preserve">Wykonawca zapewnia, że Towar dostarczony do Zamawiającego będzie przechowywany  </w:t>
      </w:r>
      <w:r w:rsidRPr="00B417B7">
        <w:rPr>
          <w:b w:val="0"/>
          <w:bCs/>
          <w:sz w:val="22"/>
          <w:szCs w:val="22"/>
        </w:rPr>
        <w:br/>
        <w:t xml:space="preserve">i transportowany w warunkach zgodnych z warunkami określonymi przez producenta, zgodnie </w:t>
      </w:r>
      <w:r w:rsidRPr="00B417B7">
        <w:rPr>
          <w:b w:val="0"/>
          <w:bCs/>
          <w:sz w:val="22"/>
          <w:szCs w:val="22"/>
        </w:rPr>
        <w:br/>
        <w:t xml:space="preserve">z </w:t>
      </w:r>
      <w:r w:rsidRPr="00B417B7">
        <w:rPr>
          <w:b w:val="0"/>
          <w:bCs/>
          <w:sz w:val="22"/>
          <w:szCs w:val="22"/>
          <w:shd w:val="clear" w:color="auto" w:fill="FFFFFF"/>
        </w:rPr>
        <w:t xml:space="preserve">rozporządzeniem Parlamentu Europejskiego i Rady (UE) 2017/745 z dnia 5 kwietnia 2017 r.  </w:t>
      </w:r>
      <w:r w:rsidRPr="00B417B7">
        <w:rPr>
          <w:b w:val="0"/>
          <w:bCs/>
          <w:sz w:val="22"/>
          <w:szCs w:val="22"/>
          <w:shd w:val="clear" w:color="auto" w:fill="FFFFFF"/>
        </w:rPr>
        <w:br/>
        <w:t xml:space="preserve">w sprawie wyrobów medycznych, zmiany dyrektywy 2001/83/WE, rozporządzenia (WE)  </w:t>
      </w:r>
      <w:r w:rsidRPr="00B417B7">
        <w:rPr>
          <w:b w:val="0"/>
          <w:bCs/>
          <w:sz w:val="22"/>
          <w:szCs w:val="22"/>
          <w:shd w:val="clear" w:color="auto" w:fill="FFFFFF"/>
        </w:rPr>
        <w:br/>
        <w:t xml:space="preserve">nr 178/2002 i rozporządzenia (WE) nr 1223/2009 oraz uchylenia dyrektyw Rady 90/385/EWG </w:t>
      </w:r>
      <w:r w:rsidRPr="00B417B7">
        <w:rPr>
          <w:b w:val="0"/>
          <w:bCs/>
          <w:sz w:val="22"/>
          <w:szCs w:val="22"/>
          <w:shd w:val="clear" w:color="auto" w:fill="FFFFFF"/>
        </w:rPr>
        <w:br/>
        <w:t>i 93/42/EWG (</w:t>
      </w:r>
      <w:proofErr w:type="spellStart"/>
      <w:r w:rsidRPr="00B417B7">
        <w:rPr>
          <w:b w:val="0"/>
          <w:bCs/>
          <w:sz w:val="22"/>
          <w:szCs w:val="22"/>
          <w:shd w:val="clear" w:color="auto" w:fill="FFFFFF"/>
        </w:rPr>
        <w:t>Dz.Urz</w:t>
      </w:r>
      <w:proofErr w:type="spellEnd"/>
      <w:r w:rsidRPr="00B417B7">
        <w:rPr>
          <w:b w:val="0"/>
          <w:bCs/>
          <w:sz w:val="22"/>
          <w:szCs w:val="22"/>
          <w:shd w:val="clear" w:color="auto" w:fill="FFFFFF"/>
        </w:rPr>
        <w:t xml:space="preserve">. UE L 117 z 05.05.2017, str. 1, z </w:t>
      </w:r>
      <w:proofErr w:type="spellStart"/>
      <w:r w:rsidRPr="00B417B7">
        <w:rPr>
          <w:b w:val="0"/>
          <w:bCs/>
          <w:sz w:val="22"/>
          <w:szCs w:val="22"/>
          <w:shd w:val="clear" w:color="auto" w:fill="FFFFFF"/>
        </w:rPr>
        <w:t>późn</w:t>
      </w:r>
      <w:proofErr w:type="spellEnd"/>
      <w:r w:rsidRPr="00B417B7">
        <w:rPr>
          <w:b w:val="0"/>
          <w:bCs/>
          <w:sz w:val="22"/>
          <w:szCs w:val="22"/>
          <w:shd w:val="clear" w:color="auto" w:fill="FFFFFF"/>
        </w:rPr>
        <w:t>. zm.).</w:t>
      </w:r>
      <w:r w:rsidRPr="00B417B7">
        <w:rPr>
          <w:b w:val="0"/>
          <w:bCs/>
          <w:sz w:val="22"/>
          <w:szCs w:val="22"/>
        </w:rPr>
        <w:t xml:space="preserve"> </w:t>
      </w:r>
      <w:r w:rsidRPr="00B417B7">
        <w:rPr>
          <w:b w:val="0"/>
          <w:sz w:val="22"/>
          <w:szCs w:val="22"/>
        </w:rPr>
        <w:t xml:space="preserve">Zamawiający ma prawo przeprowadzania kontroli dostaw, w szczególności w zakresie warunków  przechowywania  </w:t>
      </w:r>
      <w:r w:rsidRPr="00B417B7">
        <w:rPr>
          <w:b w:val="0"/>
          <w:sz w:val="22"/>
          <w:szCs w:val="22"/>
        </w:rPr>
        <w:br/>
        <w:t>i transportowania.</w:t>
      </w:r>
    </w:p>
    <w:p w14:paraId="4DDA6C73" w14:textId="77777777" w:rsidR="00B417B7" w:rsidRPr="00B417B7" w:rsidRDefault="00B417B7" w:rsidP="00BA501F">
      <w:pPr>
        <w:pStyle w:val="Tekstpodstawowy31"/>
        <w:numPr>
          <w:ilvl w:val="0"/>
          <w:numId w:val="24"/>
        </w:numPr>
        <w:tabs>
          <w:tab w:val="left" w:pos="284"/>
        </w:tabs>
        <w:ind w:left="284" w:hanging="284"/>
        <w:jc w:val="both"/>
        <w:rPr>
          <w:b w:val="0"/>
          <w:sz w:val="22"/>
          <w:szCs w:val="22"/>
        </w:rPr>
      </w:pPr>
      <w:r w:rsidRPr="00B417B7">
        <w:rPr>
          <w:b w:val="0"/>
          <w:sz w:val="22"/>
          <w:szCs w:val="22"/>
        </w:rPr>
        <w:t xml:space="preserve"> Dopuszczalna jest zmiana Towaru wskazanego w ofercie na towar równoważny – tzn. spełniający wymogi określone w SWZ – o cenie jednostkowej nie wyższej niż ofertowa.</w:t>
      </w:r>
    </w:p>
    <w:p w14:paraId="4F7F6552" w14:textId="77777777" w:rsidR="00B417B7" w:rsidRPr="00E87768" w:rsidRDefault="00B417B7" w:rsidP="00BA501F">
      <w:pPr>
        <w:widowControl/>
        <w:numPr>
          <w:ilvl w:val="0"/>
          <w:numId w:val="24"/>
        </w:numPr>
        <w:tabs>
          <w:tab w:val="left" w:pos="426"/>
        </w:tabs>
        <w:suppressAutoHyphens w:val="0"/>
        <w:autoSpaceDN w:val="0"/>
        <w:jc w:val="both"/>
        <w:rPr>
          <w:rFonts w:ascii="Times New Roman" w:eastAsia="Times New Roman" w:hAnsi="Times New Roman"/>
          <w:bCs/>
          <w:color w:val="auto"/>
          <w:sz w:val="22"/>
          <w:szCs w:val="22"/>
          <w:lang w:eastAsia="zh-CN"/>
        </w:rPr>
      </w:pPr>
      <w:r w:rsidRPr="00E87768">
        <w:rPr>
          <w:rFonts w:ascii="Times New Roman" w:hAnsi="Times New Roman"/>
          <w:sz w:val="22"/>
          <w:szCs w:val="22"/>
        </w:rPr>
        <w:t xml:space="preserve">Strony dopuszczają zmiany Umowy, które </w:t>
      </w:r>
      <w:r w:rsidRPr="00E87768">
        <w:rPr>
          <w:rFonts w:ascii="Times New Roman" w:hAnsi="Times New Roman"/>
          <w:iCs/>
          <w:sz w:val="22"/>
          <w:szCs w:val="22"/>
        </w:rPr>
        <w:t xml:space="preserve">nie wymagają jej aneksowania, </w:t>
      </w:r>
      <w:r w:rsidRPr="00E87768">
        <w:rPr>
          <w:rFonts w:ascii="Times New Roman" w:hAnsi="Times New Roman"/>
          <w:sz w:val="22"/>
          <w:szCs w:val="22"/>
        </w:rPr>
        <w:t>w zakresie:</w:t>
      </w:r>
    </w:p>
    <w:p w14:paraId="655EEA0E" w14:textId="77777777" w:rsidR="00B417B7" w:rsidRPr="00CD68D8" w:rsidRDefault="00B417B7" w:rsidP="00BA501F">
      <w:pPr>
        <w:widowControl/>
        <w:numPr>
          <w:ilvl w:val="0"/>
          <w:numId w:val="17"/>
        </w:numPr>
        <w:tabs>
          <w:tab w:val="left" w:pos="567"/>
        </w:tabs>
        <w:suppressAutoHyphens w:val="0"/>
        <w:autoSpaceDN w:val="0"/>
        <w:ind w:left="284" w:firstLine="0"/>
        <w:jc w:val="both"/>
        <w:rPr>
          <w:rFonts w:ascii="Times New Roman" w:eastAsia="Times New Roman" w:hAnsi="Times New Roman"/>
          <w:bCs/>
          <w:color w:val="auto"/>
          <w:sz w:val="22"/>
          <w:szCs w:val="22"/>
          <w:lang w:eastAsia="zh-CN"/>
        </w:rPr>
      </w:pPr>
      <w:r w:rsidRPr="00B5285D">
        <w:rPr>
          <w:rFonts w:ascii="Times New Roman" w:hAnsi="Times New Roman"/>
          <w:bCs/>
          <w:sz w:val="22"/>
          <w:szCs w:val="22"/>
        </w:rPr>
        <w:t>zmiany sposobu konfekcjonowania dostarczanych Towarów, jeżeli nie będzie to stanowić przeszkody dla organizacji pracy Zamawiającego;</w:t>
      </w:r>
    </w:p>
    <w:p w14:paraId="0546112D" w14:textId="77777777" w:rsidR="00B417B7" w:rsidRPr="00CD68D8" w:rsidRDefault="00B417B7" w:rsidP="00BA501F">
      <w:pPr>
        <w:widowControl/>
        <w:numPr>
          <w:ilvl w:val="0"/>
          <w:numId w:val="17"/>
        </w:numPr>
        <w:tabs>
          <w:tab w:val="left" w:pos="567"/>
        </w:tabs>
        <w:suppressAutoHyphens w:val="0"/>
        <w:autoSpaceDN w:val="0"/>
        <w:ind w:left="284" w:firstLine="0"/>
        <w:jc w:val="both"/>
        <w:rPr>
          <w:rFonts w:ascii="Times New Roman" w:eastAsia="Times New Roman" w:hAnsi="Times New Roman"/>
          <w:bCs/>
          <w:color w:val="auto"/>
          <w:sz w:val="22"/>
          <w:szCs w:val="22"/>
          <w:lang w:eastAsia="zh-CN"/>
        </w:rPr>
      </w:pPr>
      <w:r w:rsidRPr="00B5285D">
        <w:rPr>
          <w:rFonts w:ascii="Times New Roman" w:hAnsi="Times New Roman"/>
          <w:bCs/>
          <w:sz w:val="22"/>
          <w:szCs w:val="22"/>
        </w:rPr>
        <w:t>zmiany numerów katalogowych dostarczanych Towarów, wynikającej ze zmian modyfikacyjnych polegających w szczególności na zmianie miejsca ich wytwarzania lub wprowadzeniu do obrotu ulepszonego Towaru, przy zachowaniu parametrów spełniających wymogi SWZ i utrzymaniu cen Towaru zastępowanego;</w:t>
      </w:r>
    </w:p>
    <w:p w14:paraId="6C0DA903" w14:textId="77777777" w:rsidR="00B417B7" w:rsidRPr="00CD68D8" w:rsidRDefault="00B417B7" w:rsidP="00BA501F">
      <w:pPr>
        <w:widowControl/>
        <w:numPr>
          <w:ilvl w:val="0"/>
          <w:numId w:val="17"/>
        </w:numPr>
        <w:tabs>
          <w:tab w:val="left" w:pos="567"/>
        </w:tabs>
        <w:suppressAutoHyphens w:val="0"/>
        <w:autoSpaceDN w:val="0"/>
        <w:ind w:left="284" w:firstLine="0"/>
        <w:jc w:val="both"/>
        <w:rPr>
          <w:rFonts w:ascii="Times New Roman" w:eastAsia="Times New Roman" w:hAnsi="Times New Roman"/>
          <w:bCs/>
          <w:color w:val="auto"/>
          <w:sz w:val="22"/>
          <w:szCs w:val="22"/>
          <w:lang w:eastAsia="zh-CN"/>
        </w:rPr>
      </w:pPr>
      <w:r w:rsidRPr="00B5285D">
        <w:rPr>
          <w:rFonts w:ascii="Times New Roman" w:hAnsi="Times New Roman"/>
          <w:bCs/>
          <w:sz w:val="22"/>
          <w:szCs w:val="22"/>
        </w:rPr>
        <w:t>zmiany oferowanych w ramach Umowy Towarów na Towary o parametrach nie gorszych od proponowanych w umowie, po uzyskaniu zgody Zamawiającego, wyłącznie w wypadku wystąpienia przejściowego braku Towarów lub ich wycofania z obrotu;</w:t>
      </w:r>
    </w:p>
    <w:p w14:paraId="6319C4BC" w14:textId="77777777" w:rsidR="00B417B7" w:rsidRPr="00E87768" w:rsidRDefault="00B417B7" w:rsidP="00BA501F">
      <w:pPr>
        <w:widowControl/>
        <w:numPr>
          <w:ilvl w:val="0"/>
          <w:numId w:val="17"/>
        </w:numPr>
        <w:tabs>
          <w:tab w:val="left" w:pos="567"/>
        </w:tabs>
        <w:suppressAutoHyphens w:val="0"/>
        <w:autoSpaceDN w:val="0"/>
        <w:ind w:left="284" w:firstLine="0"/>
        <w:jc w:val="both"/>
        <w:rPr>
          <w:rFonts w:ascii="Times New Roman" w:eastAsia="Times New Roman" w:hAnsi="Times New Roman"/>
          <w:bCs/>
          <w:color w:val="auto"/>
          <w:sz w:val="22"/>
          <w:szCs w:val="22"/>
          <w:lang w:eastAsia="zh-CN"/>
        </w:rPr>
      </w:pPr>
      <w:r w:rsidRPr="00BC7B12">
        <w:rPr>
          <w:bCs/>
          <w:sz w:val="22"/>
          <w:szCs w:val="22"/>
        </w:rPr>
        <w:t>dopisania nowych, unowocześnionych wyrobów w ramach danej pozycji bez zmiany ceny jednostkowej oraz zamawianej ilości.</w:t>
      </w:r>
    </w:p>
    <w:p w14:paraId="6E9D48D2" w14:textId="77777777" w:rsidR="00B417B7" w:rsidRPr="007D2076" w:rsidRDefault="007F11A0" w:rsidP="0074200D">
      <w:pPr>
        <w:widowControl/>
        <w:numPr>
          <w:ilvl w:val="0"/>
          <w:numId w:val="24"/>
        </w:numPr>
        <w:tabs>
          <w:tab w:val="clear" w:pos="0"/>
          <w:tab w:val="num" w:pos="284"/>
        </w:tabs>
        <w:suppressAutoHyphens w:val="0"/>
        <w:autoSpaceDN w:val="0"/>
        <w:ind w:left="284" w:hanging="284"/>
        <w:jc w:val="both"/>
        <w:rPr>
          <w:rFonts w:ascii="Times New Roman" w:eastAsia="Times New Roman" w:hAnsi="Times New Roman"/>
          <w:bCs/>
          <w:color w:val="auto"/>
          <w:sz w:val="22"/>
          <w:szCs w:val="22"/>
          <w:lang w:eastAsia="zh-CN"/>
        </w:rPr>
      </w:pPr>
      <w:r>
        <w:rPr>
          <w:rFonts w:ascii="Times New Roman" w:hAnsi="Times New Roman"/>
          <w:bCs/>
          <w:iCs/>
          <w:sz w:val="22"/>
          <w:szCs w:val="22"/>
        </w:rPr>
        <w:t xml:space="preserve"> </w:t>
      </w:r>
      <w:r w:rsidR="00B417B7" w:rsidRPr="00E87768">
        <w:rPr>
          <w:rFonts w:ascii="Times New Roman" w:hAnsi="Times New Roman"/>
          <w:bCs/>
          <w:iCs/>
          <w:sz w:val="22"/>
          <w:szCs w:val="22"/>
        </w:rPr>
        <w:t>Powyższe zmiany nie mogą skutkować zmianą ceny jednostkowej oraz wartości Umowy na wyższą, nie mogą być niekorzystne dla Zamawiającego.</w:t>
      </w:r>
    </w:p>
    <w:p w14:paraId="22FF890A" w14:textId="77777777" w:rsidR="00B417B7" w:rsidRPr="0074200D" w:rsidRDefault="007F11A0" w:rsidP="0074200D">
      <w:pPr>
        <w:widowControl/>
        <w:numPr>
          <w:ilvl w:val="0"/>
          <w:numId w:val="24"/>
        </w:numPr>
        <w:tabs>
          <w:tab w:val="clear" w:pos="0"/>
          <w:tab w:val="left" w:pos="142"/>
          <w:tab w:val="num" w:pos="284"/>
          <w:tab w:val="left" w:pos="426"/>
        </w:tabs>
        <w:suppressAutoHyphens w:val="0"/>
        <w:autoSpaceDN w:val="0"/>
        <w:ind w:left="284" w:hanging="284"/>
        <w:jc w:val="both"/>
        <w:rPr>
          <w:rFonts w:ascii="Times New Roman" w:hAnsi="Times New Roman"/>
          <w:b/>
          <w:bCs/>
          <w:sz w:val="22"/>
          <w:szCs w:val="22"/>
        </w:rPr>
      </w:pPr>
      <w:r>
        <w:rPr>
          <w:rFonts w:ascii="Times New Roman" w:hAnsi="Times New Roman"/>
          <w:sz w:val="22"/>
          <w:szCs w:val="22"/>
        </w:rPr>
        <w:t xml:space="preserve"> </w:t>
      </w:r>
      <w:r w:rsidR="00B417B7">
        <w:rPr>
          <w:rFonts w:ascii="Times New Roman" w:hAnsi="Times New Roman"/>
          <w:sz w:val="22"/>
          <w:szCs w:val="22"/>
        </w:rPr>
        <w:t>Okres</w:t>
      </w:r>
      <w:r w:rsidR="00B417B7" w:rsidRPr="00E87768">
        <w:rPr>
          <w:rFonts w:ascii="Times New Roman" w:hAnsi="Times New Roman"/>
          <w:sz w:val="22"/>
          <w:szCs w:val="22"/>
        </w:rPr>
        <w:t xml:space="preserve"> ważności na oferowany Towar wynosi min. </w:t>
      </w:r>
      <w:r w:rsidR="00317097">
        <w:rPr>
          <w:rFonts w:ascii="Times New Roman" w:hAnsi="Times New Roman"/>
          <w:sz w:val="22"/>
          <w:szCs w:val="22"/>
        </w:rPr>
        <w:t>8</w:t>
      </w:r>
      <w:r w:rsidR="00B417B7" w:rsidRPr="00E87768">
        <w:rPr>
          <w:rFonts w:ascii="Times New Roman" w:hAnsi="Times New Roman"/>
          <w:sz w:val="22"/>
          <w:szCs w:val="22"/>
        </w:rPr>
        <w:t xml:space="preserve"> miesięcy od d</w:t>
      </w:r>
      <w:r w:rsidR="00B417B7">
        <w:rPr>
          <w:rFonts w:ascii="Times New Roman" w:hAnsi="Times New Roman"/>
          <w:sz w:val="22"/>
          <w:szCs w:val="22"/>
        </w:rPr>
        <w:t>nia dostawy</w:t>
      </w:r>
      <w:r w:rsidR="00B417B7" w:rsidRPr="00E87768">
        <w:rPr>
          <w:rFonts w:ascii="Times New Roman" w:hAnsi="Times New Roman"/>
          <w:sz w:val="22"/>
          <w:szCs w:val="22"/>
        </w:rPr>
        <w:t>.</w:t>
      </w:r>
      <w:r w:rsidR="00926FA7">
        <w:rPr>
          <w:rFonts w:ascii="Times New Roman" w:hAnsi="Times New Roman"/>
          <w:sz w:val="22"/>
          <w:szCs w:val="22"/>
        </w:rPr>
        <w:t xml:space="preserve"> </w:t>
      </w:r>
      <w:r w:rsidR="00926FA7" w:rsidRPr="0074200D">
        <w:rPr>
          <w:rFonts w:ascii="Times New Roman" w:hAnsi="Times New Roman"/>
          <w:b/>
          <w:bCs/>
          <w:sz w:val="22"/>
          <w:szCs w:val="22"/>
        </w:rPr>
        <w:t>Dostawy asortymentu z krótszym terminem wa</w:t>
      </w:r>
      <w:r w:rsidR="00926FA7" w:rsidRPr="0074200D">
        <w:rPr>
          <w:rFonts w:ascii="Times New Roman" w:hAnsi="Times New Roman" w:hint="cs"/>
          <w:b/>
          <w:bCs/>
          <w:sz w:val="22"/>
          <w:szCs w:val="22"/>
        </w:rPr>
        <w:t>ż</w:t>
      </w:r>
      <w:r w:rsidR="00926FA7" w:rsidRPr="0074200D">
        <w:rPr>
          <w:rFonts w:ascii="Times New Roman" w:hAnsi="Times New Roman"/>
          <w:b/>
          <w:bCs/>
          <w:sz w:val="22"/>
          <w:szCs w:val="22"/>
        </w:rPr>
        <w:t>no</w:t>
      </w:r>
      <w:r w:rsidR="00926FA7" w:rsidRPr="0074200D">
        <w:rPr>
          <w:rFonts w:ascii="Times New Roman" w:hAnsi="Times New Roman" w:hint="cs"/>
          <w:b/>
          <w:bCs/>
          <w:sz w:val="22"/>
          <w:szCs w:val="22"/>
        </w:rPr>
        <w:t>ś</w:t>
      </w:r>
      <w:r w:rsidR="00926FA7" w:rsidRPr="0074200D">
        <w:rPr>
          <w:rFonts w:ascii="Times New Roman" w:hAnsi="Times New Roman"/>
          <w:b/>
          <w:bCs/>
          <w:sz w:val="22"/>
          <w:szCs w:val="22"/>
        </w:rPr>
        <w:t>ci mog</w:t>
      </w:r>
      <w:r w:rsidR="00926FA7" w:rsidRPr="0074200D">
        <w:rPr>
          <w:rFonts w:ascii="Times New Roman" w:hAnsi="Times New Roman" w:hint="cs"/>
          <w:b/>
          <w:bCs/>
          <w:sz w:val="22"/>
          <w:szCs w:val="22"/>
        </w:rPr>
        <w:t>ą</w:t>
      </w:r>
      <w:r w:rsidR="00926FA7" w:rsidRPr="0074200D">
        <w:rPr>
          <w:rFonts w:ascii="Times New Roman" w:hAnsi="Times New Roman"/>
          <w:b/>
          <w:bCs/>
          <w:sz w:val="22"/>
          <w:szCs w:val="22"/>
        </w:rPr>
        <w:t xml:space="preserve"> by</w:t>
      </w:r>
      <w:r w:rsidR="00926FA7" w:rsidRPr="0074200D">
        <w:rPr>
          <w:rFonts w:ascii="Times New Roman" w:hAnsi="Times New Roman" w:hint="cs"/>
          <w:b/>
          <w:bCs/>
          <w:sz w:val="22"/>
          <w:szCs w:val="22"/>
        </w:rPr>
        <w:t>ć</w:t>
      </w:r>
      <w:r w:rsidR="00926FA7" w:rsidRPr="0074200D">
        <w:rPr>
          <w:rFonts w:ascii="Times New Roman" w:hAnsi="Times New Roman"/>
          <w:b/>
          <w:bCs/>
          <w:sz w:val="22"/>
          <w:szCs w:val="22"/>
        </w:rPr>
        <w:t xml:space="preserve"> dopuszczone w wyj</w:t>
      </w:r>
      <w:r w:rsidR="00926FA7" w:rsidRPr="0074200D">
        <w:rPr>
          <w:rFonts w:ascii="Times New Roman" w:hAnsi="Times New Roman" w:hint="cs"/>
          <w:b/>
          <w:bCs/>
          <w:sz w:val="22"/>
          <w:szCs w:val="22"/>
        </w:rPr>
        <w:t>ą</w:t>
      </w:r>
      <w:r w:rsidR="00926FA7" w:rsidRPr="0074200D">
        <w:rPr>
          <w:rFonts w:ascii="Times New Roman" w:hAnsi="Times New Roman"/>
          <w:b/>
          <w:bCs/>
          <w:sz w:val="22"/>
          <w:szCs w:val="22"/>
        </w:rPr>
        <w:t>tkowych sytuacjach i ka</w:t>
      </w:r>
      <w:r w:rsidR="00926FA7" w:rsidRPr="0074200D">
        <w:rPr>
          <w:rFonts w:ascii="Times New Roman" w:hAnsi="Times New Roman" w:hint="cs"/>
          <w:b/>
          <w:bCs/>
          <w:sz w:val="22"/>
          <w:szCs w:val="22"/>
        </w:rPr>
        <w:t>ż</w:t>
      </w:r>
      <w:r w:rsidR="00926FA7" w:rsidRPr="0074200D">
        <w:rPr>
          <w:rFonts w:ascii="Times New Roman" w:hAnsi="Times New Roman"/>
          <w:b/>
          <w:bCs/>
          <w:sz w:val="22"/>
          <w:szCs w:val="22"/>
        </w:rPr>
        <w:t>dorazowo zgod</w:t>
      </w:r>
      <w:r w:rsidR="00926FA7" w:rsidRPr="0074200D">
        <w:rPr>
          <w:rFonts w:ascii="Times New Roman" w:hAnsi="Times New Roman" w:hint="cs"/>
          <w:b/>
          <w:bCs/>
          <w:sz w:val="22"/>
          <w:szCs w:val="22"/>
        </w:rPr>
        <w:t>ę</w:t>
      </w:r>
      <w:r w:rsidR="00926FA7" w:rsidRPr="0074200D">
        <w:rPr>
          <w:rFonts w:ascii="Times New Roman" w:hAnsi="Times New Roman"/>
          <w:b/>
          <w:bCs/>
          <w:sz w:val="22"/>
          <w:szCs w:val="22"/>
        </w:rPr>
        <w:t xml:space="preserve"> na nie musi wyrazi</w:t>
      </w:r>
      <w:r w:rsidR="00926FA7" w:rsidRPr="0074200D">
        <w:rPr>
          <w:rFonts w:ascii="Times New Roman" w:hAnsi="Times New Roman" w:hint="cs"/>
          <w:b/>
          <w:bCs/>
          <w:sz w:val="22"/>
          <w:szCs w:val="22"/>
        </w:rPr>
        <w:t>ć</w:t>
      </w:r>
      <w:r w:rsidR="00926FA7" w:rsidRPr="0074200D">
        <w:rPr>
          <w:rFonts w:ascii="Times New Roman" w:hAnsi="Times New Roman"/>
          <w:b/>
          <w:bCs/>
          <w:sz w:val="22"/>
          <w:szCs w:val="22"/>
        </w:rPr>
        <w:t xml:space="preserve"> Zamawiaj</w:t>
      </w:r>
      <w:r w:rsidR="00926FA7" w:rsidRPr="0074200D">
        <w:rPr>
          <w:rFonts w:ascii="Times New Roman" w:hAnsi="Times New Roman" w:hint="cs"/>
          <w:b/>
          <w:bCs/>
          <w:sz w:val="22"/>
          <w:szCs w:val="22"/>
        </w:rPr>
        <w:t>ą</w:t>
      </w:r>
      <w:r w:rsidR="00926FA7" w:rsidRPr="0074200D">
        <w:rPr>
          <w:rFonts w:ascii="Times New Roman" w:hAnsi="Times New Roman"/>
          <w:b/>
          <w:bCs/>
          <w:sz w:val="22"/>
          <w:szCs w:val="22"/>
        </w:rPr>
        <w:t>cy</w:t>
      </w:r>
    </w:p>
    <w:p w14:paraId="40391C13" w14:textId="77777777" w:rsidR="00E46392" w:rsidRDefault="00E46392" w:rsidP="00E46392">
      <w:pPr>
        <w:pStyle w:val="Tekstpodstawowy31"/>
        <w:tabs>
          <w:tab w:val="left" w:pos="851"/>
        </w:tabs>
        <w:ind w:left="426"/>
        <w:jc w:val="both"/>
        <w:rPr>
          <w:b w:val="0"/>
          <w:sz w:val="22"/>
          <w:szCs w:val="22"/>
        </w:rPr>
      </w:pPr>
    </w:p>
    <w:p w14:paraId="69F6DDC4" w14:textId="77777777" w:rsidR="00E46392" w:rsidRDefault="00E46392" w:rsidP="00E46392">
      <w:pPr>
        <w:pStyle w:val="Tekstpodstawowy3"/>
        <w:jc w:val="center"/>
        <w:rPr>
          <w:b/>
          <w:sz w:val="22"/>
          <w:szCs w:val="22"/>
        </w:rPr>
      </w:pPr>
      <w:r>
        <w:rPr>
          <w:b/>
          <w:sz w:val="22"/>
          <w:szCs w:val="22"/>
        </w:rPr>
        <w:t xml:space="preserve">§ </w:t>
      </w:r>
      <w:r w:rsidR="00D26254">
        <w:rPr>
          <w:b/>
          <w:sz w:val="22"/>
          <w:szCs w:val="22"/>
        </w:rPr>
        <w:t>5</w:t>
      </w:r>
    </w:p>
    <w:p w14:paraId="3EA69260" w14:textId="77777777" w:rsidR="00E46392" w:rsidRDefault="00E46392" w:rsidP="00E46392">
      <w:pPr>
        <w:pStyle w:val="Tekstpodstawowy3"/>
        <w:ind w:left="705"/>
        <w:jc w:val="both"/>
        <w:rPr>
          <w:b/>
          <w:sz w:val="22"/>
          <w:szCs w:val="22"/>
        </w:rPr>
      </w:pPr>
      <w:r>
        <w:rPr>
          <w:b/>
          <w:sz w:val="22"/>
          <w:szCs w:val="22"/>
        </w:rPr>
        <w:t xml:space="preserve">                                    WARUNKI WYKONANIA UMOWY </w:t>
      </w:r>
      <w:r>
        <w:rPr>
          <w:rFonts w:ascii="Times New Roman" w:hAnsi="Times New Roman"/>
          <w:b/>
          <w:sz w:val="22"/>
          <w:szCs w:val="22"/>
        </w:rPr>
        <w:t>–</w:t>
      </w:r>
    </w:p>
    <w:p w14:paraId="174A557A" w14:textId="77777777" w:rsidR="00E46392" w:rsidRDefault="00E46392" w:rsidP="00E46392">
      <w:pPr>
        <w:pStyle w:val="Tekstpodstawowy3"/>
        <w:jc w:val="center"/>
        <w:rPr>
          <w:b/>
          <w:sz w:val="22"/>
          <w:szCs w:val="22"/>
        </w:rPr>
      </w:pPr>
      <w:r>
        <w:rPr>
          <w:b/>
          <w:sz w:val="22"/>
          <w:szCs w:val="22"/>
        </w:rPr>
        <w:t>dotyczy dostawy i instalacji Przedmiotu Dzierżawy</w:t>
      </w:r>
    </w:p>
    <w:p w14:paraId="19BDF2AE" w14:textId="77777777" w:rsidR="00E46392" w:rsidRDefault="00E46392" w:rsidP="00BA501F">
      <w:pPr>
        <w:widowControl/>
        <w:numPr>
          <w:ilvl w:val="0"/>
          <w:numId w:val="25"/>
        </w:numPr>
        <w:tabs>
          <w:tab w:val="left" w:pos="426"/>
        </w:tabs>
        <w:ind w:left="426"/>
        <w:jc w:val="both"/>
        <w:rPr>
          <w:rFonts w:ascii="Times New Roman" w:hAnsi="Times New Roman"/>
          <w:sz w:val="22"/>
          <w:szCs w:val="22"/>
        </w:rPr>
      </w:pPr>
      <w:r>
        <w:rPr>
          <w:rFonts w:ascii="Times New Roman" w:hAnsi="Times New Roman"/>
          <w:sz w:val="22"/>
          <w:szCs w:val="22"/>
        </w:rPr>
        <w:t xml:space="preserve">Wydzierżawiający dostarczy, wyładuje i zainstaluje Przedmiot Dzierżawy oraz przeszkoli pracowników w Wojewódzkim Szpitalu Zespolonym im. dr. Romana </w:t>
      </w:r>
      <w:proofErr w:type="spellStart"/>
      <w:r>
        <w:rPr>
          <w:rFonts w:ascii="Times New Roman" w:hAnsi="Times New Roman"/>
          <w:sz w:val="22"/>
          <w:szCs w:val="22"/>
        </w:rPr>
        <w:t>Ostrzyckiego</w:t>
      </w:r>
      <w:proofErr w:type="spellEnd"/>
      <w:r>
        <w:rPr>
          <w:rFonts w:ascii="Times New Roman" w:hAnsi="Times New Roman"/>
          <w:sz w:val="22"/>
          <w:szCs w:val="22"/>
        </w:rPr>
        <w:t xml:space="preserve"> w Koninie </w:t>
      </w:r>
      <w:r>
        <w:rPr>
          <w:rFonts w:ascii="Times New Roman" w:hAnsi="Times New Roman"/>
          <w:sz w:val="22"/>
          <w:szCs w:val="22"/>
        </w:rPr>
        <w:br/>
      </w:r>
      <w:r>
        <w:rPr>
          <w:rFonts w:ascii="Times New Roman" w:hAnsi="Times New Roman"/>
          <w:bCs/>
          <w:sz w:val="22"/>
          <w:szCs w:val="22"/>
        </w:rPr>
        <w:t>ul. Szpitalna 45</w:t>
      </w:r>
      <w:r>
        <w:rPr>
          <w:rFonts w:ascii="Times New Roman" w:hAnsi="Times New Roman"/>
          <w:sz w:val="22"/>
          <w:szCs w:val="22"/>
        </w:rPr>
        <w:t xml:space="preserve">, na swój koszt i odpowiedzialność. </w:t>
      </w:r>
    </w:p>
    <w:p w14:paraId="2713AA05" w14:textId="77777777" w:rsidR="00E46392" w:rsidRDefault="00E46392" w:rsidP="00BA501F">
      <w:pPr>
        <w:widowControl/>
        <w:numPr>
          <w:ilvl w:val="0"/>
          <w:numId w:val="25"/>
        </w:numPr>
        <w:tabs>
          <w:tab w:val="left" w:pos="426"/>
        </w:tabs>
        <w:suppressAutoHyphens w:val="0"/>
        <w:ind w:left="426"/>
        <w:jc w:val="both"/>
        <w:rPr>
          <w:rFonts w:ascii="Times New Roman" w:hAnsi="Times New Roman"/>
          <w:sz w:val="22"/>
          <w:szCs w:val="22"/>
        </w:rPr>
      </w:pPr>
      <w:r>
        <w:rPr>
          <w:rFonts w:ascii="Times New Roman" w:hAnsi="Times New Roman"/>
          <w:bCs/>
          <w:sz w:val="22"/>
          <w:szCs w:val="22"/>
        </w:rPr>
        <w:t>Wydzierżawiający</w:t>
      </w:r>
      <w:r>
        <w:rPr>
          <w:rFonts w:ascii="Times New Roman" w:hAnsi="Times New Roman"/>
          <w:sz w:val="22"/>
          <w:szCs w:val="22"/>
        </w:rPr>
        <w:t xml:space="preserve"> dostarczy przedmiot </w:t>
      </w:r>
      <w:r w:rsidR="000F1325">
        <w:rPr>
          <w:rFonts w:ascii="Times New Roman" w:hAnsi="Times New Roman"/>
          <w:sz w:val="22"/>
          <w:szCs w:val="22"/>
        </w:rPr>
        <w:t>dzierżawy</w:t>
      </w:r>
      <w:r>
        <w:rPr>
          <w:rFonts w:ascii="Times New Roman" w:hAnsi="Times New Roman"/>
          <w:sz w:val="22"/>
          <w:szCs w:val="22"/>
        </w:rPr>
        <w:t xml:space="preserve"> wraz z niezbędną dokumentacją w języku polskim, tj. w szczególności: instrukcją obsługi, paszportem technicznym,  wskazaniami co do warunków eksploatacji, warunkami gwarancji, kartą gwarancyjną oraz aktualny przegląd techniczny w czasie rozpoczęcia eksploatacji.</w:t>
      </w:r>
    </w:p>
    <w:p w14:paraId="386E4D1F" w14:textId="77777777" w:rsidR="00E46392" w:rsidRDefault="00E46392" w:rsidP="00BA501F">
      <w:pPr>
        <w:widowControl/>
        <w:numPr>
          <w:ilvl w:val="0"/>
          <w:numId w:val="25"/>
        </w:numPr>
        <w:tabs>
          <w:tab w:val="left" w:pos="426"/>
        </w:tabs>
        <w:suppressAutoHyphens w:val="0"/>
        <w:ind w:left="426"/>
        <w:jc w:val="both"/>
        <w:rPr>
          <w:rFonts w:ascii="Times New Roman" w:hAnsi="Times New Roman"/>
          <w:sz w:val="22"/>
          <w:szCs w:val="22"/>
        </w:rPr>
      </w:pPr>
      <w:r>
        <w:rPr>
          <w:rFonts w:ascii="Times New Roman" w:hAnsi="Times New Roman"/>
          <w:sz w:val="22"/>
          <w:szCs w:val="22"/>
        </w:rPr>
        <w:t xml:space="preserve">Czynności określone w ust. 1 i 2  wykonane zostaną nie później niż w terminie wskazanym w </w:t>
      </w:r>
      <w:r>
        <w:rPr>
          <w:rFonts w:ascii="Times New Roman" w:hAnsi="Times New Roman"/>
          <w:bCs/>
          <w:sz w:val="22"/>
          <w:szCs w:val="22"/>
        </w:rPr>
        <w:t>§ 1 ust. 1 pkt 2 Umowy</w:t>
      </w:r>
      <w:r>
        <w:rPr>
          <w:rFonts w:ascii="Times New Roman" w:hAnsi="Times New Roman"/>
          <w:sz w:val="22"/>
          <w:szCs w:val="22"/>
        </w:rPr>
        <w:t>. Wydzierżawiający, co najmniej na 2 dni robocze przed planowaną dostawą przedmiotu dzierżawy zobowiązuje się do poinformowania Dzierżawcy pisemnie lub mailem o tym terminie oraz o terminie planowanego przeszkolenia pracowników Dzierżawcy. Terminy, o których mowa w niniejszym ustępie muszą zostać tak wybrane, aby wszystkie czynności odbyły się w dni robocze w godz. od 8:00 do 14:00. Przez dni robocze rozumie się dni od poniedziałku do piątku włącznie, z wyłączeniem dni ustawowo wolnych od pracy.</w:t>
      </w:r>
    </w:p>
    <w:p w14:paraId="7A9166CA" w14:textId="77777777" w:rsidR="00E46392" w:rsidRDefault="00E46392" w:rsidP="00BA501F">
      <w:pPr>
        <w:widowControl/>
        <w:numPr>
          <w:ilvl w:val="0"/>
          <w:numId w:val="25"/>
        </w:numPr>
        <w:tabs>
          <w:tab w:val="left" w:pos="426"/>
        </w:tabs>
        <w:suppressAutoHyphens w:val="0"/>
        <w:ind w:left="426"/>
        <w:jc w:val="both"/>
        <w:rPr>
          <w:rFonts w:ascii="Times New Roman" w:hAnsi="Times New Roman"/>
          <w:sz w:val="22"/>
          <w:szCs w:val="22"/>
        </w:rPr>
      </w:pPr>
      <w:r>
        <w:rPr>
          <w:rFonts w:ascii="Times New Roman" w:hAnsi="Times New Roman"/>
          <w:sz w:val="22"/>
          <w:szCs w:val="22"/>
        </w:rPr>
        <w:t xml:space="preserve">Warunkiem odbioru Przedmiotu Dzierżawy będzie potwierdzenie wykonania czynności określonych w ust. 1 i 2. Powyższe zostanie potwierdzone obustronnie podpisanym protokołem oddania Przedmiotu Dzierżawy do eksploatacji przez przedstawicieli Wydzierżawiającego i Dzierżawcy. Protokół zostanie sporządzony w formie pisemnej, pod rygorem nieważności. Podpisany przez obie Strony bez zastrzeżeń protokół stanowi podstawę wystawienia przez Wydzierżawiającego faktury i jest warunkiem zapłaty przez Dzierżawcę czynszu dzierżawnego. Wzór protokołu przygotuje Wydzierżawiający. </w:t>
      </w:r>
    </w:p>
    <w:p w14:paraId="37214CFE" w14:textId="77777777" w:rsidR="00E46392" w:rsidRDefault="00E46392" w:rsidP="00BA501F">
      <w:pPr>
        <w:widowControl/>
        <w:numPr>
          <w:ilvl w:val="0"/>
          <w:numId w:val="25"/>
        </w:numPr>
        <w:tabs>
          <w:tab w:val="left" w:pos="426"/>
        </w:tabs>
        <w:suppressAutoHyphens w:val="0"/>
        <w:ind w:left="426"/>
        <w:jc w:val="both"/>
        <w:rPr>
          <w:rFonts w:ascii="Times New Roman" w:hAnsi="Times New Roman"/>
          <w:sz w:val="22"/>
          <w:szCs w:val="22"/>
        </w:rPr>
      </w:pPr>
      <w:r>
        <w:rPr>
          <w:rFonts w:ascii="Times New Roman" w:hAnsi="Times New Roman"/>
          <w:sz w:val="22"/>
          <w:szCs w:val="22"/>
        </w:rPr>
        <w:t>W przypadku stwierdzenia, iż  Przedmiot Dzierżawy ma wady lub jest niezgodny z umową Dzierżawca ma prawo odmówić odbioru. W takim przypadku Wydzierżawiający zobowiązany jest dostarczyć, zainstalować i uruchomić Przedmiot Dzierżawy zgodny z Umową lub wolny od wad oraz przeszkolić pracowników Dzierżawcy zgodnie z postanowieniami §1 ust. 1 pkt 2 Umowy.</w:t>
      </w:r>
    </w:p>
    <w:p w14:paraId="13937E9F" w14:textId="77777777" w:rsidR="00D26254" w:rsidRDefault="00D26254" w:rsidP="00BA501F">
      <w:pPr>
        <w:widowControl/>
        <w:numPr>
          <w:ilvl w:val="0"/>
          <w:numId w:val="25"/>
        </w:numPr>
        <w:tabs>
          <w:tab w:val="left" w:pos="426"/>
        </w:tabs>
        <w:suppressAutoHyphens w:val="0"/>
        <w:ind w:left="426"/>
        <w:jc w:val="both"/>
        <w:rPr>
          <w:rFonts w:ascii="Times New Roman" w:hAnsi="Times New Roman"/>
          <w:sz w:val="22"/>
          <w:szCs w:val="22"/>
        </w:rPr>
      </w:pPr>
      <w:r>
        <w:rPr>
          <w:rFonts w:ascii="Times New Roman" w:hAnsi="Times New Roman"/>
          <w:sz w:val="22"/>
          <w:szCs w:val="22"/>
        </w:rPr>
        <w:t xml:space="preserve">O wadach, których nie można było stwierdzić przy odbiorze, Dzierżawca zawiadomi Wydzierżawiającego </w:t>
      </w:r>
      <w:r w:rsidRPr="00D26254">
        <w:rPr>
          <w:rFonts w:ascii="Times New Roman" w:hAnsi="Times New Roman"/>
          <w:b/>
          <w:sz w:val="22"/>
          <w:szCs w:val="22"/>
        </w:rPr>
        <w:t>pisemnie lub mailem: ………………..</w:t>
      </w:r>
    </w:p>
    <w:p w14:paraId="1C6D6524" w14:textId="77777777" w:rsidR="00BF147A" w:rsidRDefault="00D26254" w:rsidP="00BA501F">
      <w:pPr>
        <w:widowControl/>
        <w:numPr>
          <w:ilvl w:val="0"/>
          <w:numId w:val="25"/>
        </w:numPr>
        <w:tabs>
          <w:tab w:val="left" w:pos="426"/>
        </w:tabs>
        <w:suppressAutoHyphens w:val="0"/>
        <w:ind w:left="426"/>
        <w:jc w:val="both"/>
        <w:rPr>
          <w:rFonts w:ascii="Times New Roman" w:hAnsi="Times New Roman"/>
          <w:sz w:val="22"/>
          <w:szCs w:val="22"/>
        </w:rPr>
      </w:pPr>
      <w:r>
        <w:rPr>
          <w:rFonts w:ascii="Times New Roman" w:hAnsi="Times New Roman"/>
          <w:sz w:val="22"/>
          <w:szCs w:val="22"/>
        </w:rPr>
        <w:t>Wydzie</w:t>
      </w:r>
      <w:r w:rsidR="00BF147A">
        <w:rPr>
          <w:rFonts w:ascii="Times New Roman" w:hAnsi="Times New Roman"/>
          <w:sz w:val="22"/>
          <w:szCs w:val="22"/>
        </w:rPr>
        <w:t xml:space="preserve">rżawiający zobowiązuje się usunąć na swój koszt wady, o których mowa w ust. 6 lub wymienić Przedmiot Dzierżawy na wolny od wad niezwłocznie, nie później jednak niż w ciągu </w:t>
      </w:r>
      <w:r w:rsidR="00BF147A">
        <w:rPr>
          <w:rFonts w:ascii="Times New Roman" w:hAnsi="Times New Roman"/>
          <w:sz w:val="22"/>
          <w:szCs w:val="22"/>
        </w:rPr>
        <w:br/>
        <w:t>4 dni roboczych od daty otrzymania zgłoszenia o wadzie.</w:t>
      </w:r>
    </w:p>
    <w:p w14:paraId="2BCDE594" w14:textId="77777777" w:rsidR="00E46392" w:rsidRDefault="00E46392" w:rsidP="00BA501F">
      <w:pPr>
        <w:widowControl/>
        <w:numPr>
          <w:ilvl w:val="0"/>
          <w:numId w:val="25"/>
        </w:numPr>
        <w:tabs>
          <w:tab w:val="left" w:pos="426"/>
        </w:tabs>
        <w:suppressAutoHyphens w:val="0"/>
        <w:ind w:left="426"/>
        <w:jc w:val="both"/>
        <w:rPr>
          <w:rFonts w:ascii="Times New Roman" w:hAnsi="Times New Roman"/>
          <w:sz w:val="22"/>
          <w:szCs w:val="22"/>
        </w:rPr>
      </w:pPr>
      <w:r>
        <w:rPr>
          <w:rFonts w:ascii="Times New Roman" w:hAnsi="Times New Roman"/>
          <w:sz w:val="22"/>
          <w:szCs w:val="22"/>
        </w:rPr>
        <w:t>Dostarczenie przedmiotu dzierżawy wolnego od wad nastąpi na koszt i ryzyko Wydzierżawiającego w dni robocze, w godzinach od 8:00 do 14:00. Przez dni robocze rozumie się dni od poniedziałku do piątku włącznie, z wyłączeniem dni ustawowo wolnych od pracy.</w:t>
      </w:r>
    </w:p>
    <w:p w14:paraId="14ED2DE5" w14:textId="77777777" w:rsidR="00E46392" w:rsidRDefault="00E46392" w:rsidP="00BA501F">
      <w:pPr>
        <w:widowControl/>
        <w:numPr>
          <w:ilvl w:val="0"/>
          <w:numId w:val="25"/>
        </w:numPr>
        <w:tabs>
          <w:tab w:val="left" w:pos="426"/>
        </w:tabs>
        <w:suppressAutoHyphens w:val="0"/>
        <w:ind w:left="426"/>
        <w:jc w:val="both"/>
        <w:rPr>
          <w:rFonts w:ascii="Times New Roman" w:hAnsi="Times New Roman"/>
          <w:sz w:val="22"/>
          <w:szCs w:val="22"/>
        </w:rPr>
      </w:pPr>
      <w:r>
        <w:rPr>
          <w:rFonts w:ascii="Times New Roman" w:hAnsi="Times New Roman"/>
          <w:sz w:val="22"/>
          <w:szCs w:val="22"/>
        </w:rPr>
        <w:t xml:space="preserve">Strony zgodnie ustalają, iż w ramach przedmiotu dzierżawy Wydzierżawiający dokona w terminie uzgodnionym z Zamawiającym, przeszkolenia personelu Dzierżawcy w zakresie obsługi dzierżawionych urządzeń, które zostanie zakończony protokołem. Szkolenie odbędzie się </w:t>
      </w:r>
      <w:r w:rsidR="002312E5">
        <w:rPr>
          <w:rFonts w:ascii="Times New Roman" w:hAnsi="Times New Roman"/>
          <w:sz w:val="22"/>
          <w:szCs w:val="22"/>
        </w:rPr>
        <w:br/>
      </w:r>
      <w:r>
        <w:rPr>
          <w:rFonts w:ascii="Times New Roman" w:hAnsi="Times New Roman"/>
          <w:sz w:val="22"/>
          <w:szCs w:val="22"/>
        </w:rPr>
        <w:t xml:space="preserve">w siedzibie Dzierżawcy. Liczba szkoleń będzie uzależniona od potrzeb pracowników. </w:t>
      </w:r>
    </w:p>
    <w:p w14:paraId="6A065679" w14:textId="77777777" w:rsidR="00E46392" w:rsidRPr="00B36B6B" w:rsidRDefault="00E46392" w:rsidP="00BA501F">
      <w:pPr>
        <w:widowControl/>
        <w:numPr>
          <w:ilvl w:val="0"/>
          <w:numId w:val="25"/>
        </w:numPr>
        <w:tabs>
          <w:tab w:val="left" w:pos="426"/>
        </w:tabs>
        <w:suppressAutoHyphens w:val="0"/>
        <w:ind w:left="426"/>
        <w:jc w:val="both"/>
        <w:rPr>
          <w:rFonts w:ascii="Times New Roman" w:hAnsi="Times New Roman"/>
          <w:sz w:val="22"/>
          <w:szCs w:val="22"/>
        </w:rPr>
      </w:pPr>
      <w:r>
        <w:rPr>
          <w:rFonts w:ascii="Times New Roman" w:hAnsi="Times New Roman"/>
          <w:sz w:val="22"/>
          <w:szCs w:val="22"/>
        </w:rPr>
        <w:t xml:space="preserve">Wykonawca dokona demontażu i odbierze Przedmiot Dzierżawy w terminie wskazanym w par. 1 ust. 1 pkt 2 </w:t>
      </w:r>
      <w:r w:rsidR="00D26254">
        <w:rPr>
          <w:rFonts w:ascii="Times New Roman" w:hAnsi="Times New Roman"/>
          <w:sz w:val="22"/>
          <w:szCs w:val="22"/>
        </w:rPr>
        <w:t>od dnia zakończenia dzierżawy, przy czym dokładny termin zostanie uzgodniony przez Wydzierżawiającego z Dzierżawcą</w:t>
      </w:r>
      <w:r>
        <w:rPr>
          <w:rFonts w:ascii="Times New Roman" w:hAnsi="Times New Roman"/>
          <w:sz w:val="22"/>
          <w:szCs w:val="22"/>
        </w:rPr>
        <w:t>.</w:t>
      </w:r>
    </w:p>
    <w:p w14:paraId="10304736" w14:textId="77777777" w:rsidR="00E46392" w:rsidRDefault="00E46392" w:rsidP="00E46392">
      <w:pPr>
        <w:jc w:val="center"/>
        <w:rPr>
          <w:rFonts w:ascii="Times New Roman" w:hAnsi="Times New Roman"/>
          <w:b/>
          <w:sz w:val="22"/>
          <w:szCs w:val="22"/>
        </w:rPr>
      </w:pPr>
    </w:p>
    <w:p w14:paraId="2728A1A2" w14:textId="77777777" w:rsidR="00E46392" w:rsidRDefault="00E46392" w:rsidP="00E46392">
      <w:pPr>
        <w:jc w:val="center"/>
        <w:rPr>
          <w:rFonts w:ascii="Times New Roman" w:hAnsi="Times New Roman"/>
          <w:b/>
          <w:sz w:val="22"/>
          <w:szCs w:val="22"/>
        </w:rPr>
      </w:pPr>
      <w:r>
        <w:rPr>
          <w:rFonts w:ascii="Times New Roman" w:hAnsi="Times New Roman"/>
          <w:b/>
          <w:sz w:val="22"/>
          <w:szCs w:val="22"/>
        </w:rPr>
        <w:t xml:space="preserve">§ </w:t>
      </w:r>
      <w:r w:rsidR="002312E5">
        <w:rPr>
          <w:rFonts w:ascii="Times New Roman" w:hAnsi="Times New Roman"/>
          <w:b/>
          <w:sz w:val="22"/>
          <w:szCs w:val="22"/>
        </w:rPr>
        <w:t>6</w:t>
      </w:r>
    </w:p>
    <w:p w14:paraId="5CCD9479" w14:textId="77777777" w:rsidR="00E46392" w:rsidRDefault="00E46392" w:rsidP="00E46392">
      <w:pPr>
        <w:spacing w:after="120"/>
        <w:jc w:val="center"/>
        <w:rPr>
          <w:rFonts w:ascii="Times New Roman" w:hAnsi="Times New Roman"/>
          <w:b/>
          <w:sz w:val="22"/>
          <w:szCs w:val="22"/>
        </w:rPr>
      </w:pPr>
      <w:r>
        <w:rPr>
          <w:rFonts w:ascii="Times New Roman" w:hAnsi="Times New Roman"/>
          <w:b/>
          <w:sz w:val="22"/>
          <w:szCs w:val="22"/>
        </w:rPr>
        <w:t xml:space="preserve">GWARANCJA I SERWIS – </w:t>
      </w:r>
    </w:p>
    <w:p w14:paraId="55C5D0E1" w14:textId="77777777" w:rsidR="00E46392" w:rsidRDefault="00E46392" w:rsidP="00E46392">
      <w:pPr>
        <w:spacing w:after="120"/>
        <w:jc w:val="center"/>
        <w:rPr>
          <w:rFonts w:ascii="Times New Roman" w:hAnsi="Times New Roman"/>
          <w:b/>
          <w:sz w:val="22"/>
          <w:szCs w:val="22"/>
        </w:rPr>
      </w:pPr>
      <w:r>
        <w:rPr>
          <w:rFonts w:ascii="Times New Roman" w:hAnsi="Times New Roman"/>
          <w:b/>
          <w:bCs/>
          <w:sz w:val="22"/>
          <w:szCs w:val="22"/>
        </w:rPr>
        <w:t>dotyczy Przedmiotu Dzierżawy</w:t>
      </w:r>
    </w:p>
    <w:p w14:paraId="20EB294C" w14:textId="77777777" w:rsidR="00E46392" w:rsidRDefault="00E46392" w:rsidP="00BA501F">
      <w:pPr>
        <w:widowControl/>
        <w:numPr>
          <w:ilvl w:val="0"/>
          <w:numId w:val="26"/>
        </w:numPr>
        <w:suppressAutoHyphens w:val="0"/>
        <w:jc w:val="both"/>
        <w:rPr>
          <w:rFonts w:ascii="Times New Roman" w:hAnsi="Times New Roman"/>
          <w:sz w:val="22"/>
          <w:szCs w:val="22"/>
        </w:rPr>
      </w:pPr>
      <w:r w:rsidRPr="006B3132">
        <w:rPr>
          <w:rFonts w:ascii="Times New Roman" w:hAnsi="Times New Roman"/>
          <w:sz w:val="22"/>
          <w:szCs w:val="22"/>
        </w:rPr>
        <w:t xml:space="preserve">Wydzierżawiający udziela </w:t>
      </w:r>
      <w:r w:rsidR="009C0624" w:rsidRPr="006B3132">
        <w:rPr>
          <w:rFonts w:ascii="Times New Roman" w:hAnsi="Times New Roman"/>
          <w:sz w:val="22"/>
          <w:szCs w:val="22"/>
        </w:rPr>
        <w:t xml:space="preserve">Dzierżawcy </w:t>
      </w:r>
      <w:r w:rsidR="006B3132">
        <w:rPr>
          <w:rFonts w:ascii="Times New Roman" w:hAnsi="Times New Roman"/>
          <w:sz w:val="22"/>
          <w:szCs w:val="22"/>
        </w:rPr>
        <w:t>na czas obowiązywania dzierżawy gwarancji na przedmiot dzierżawy</w:t>
      </w:r>
      <w:r w:rsidRPr="006B3132">
        <w:rPr>
          <w:rFonts w:ascii="Times New Roman" w:hAnsi="Times New Roman"/>
          <w:sz w:val="22"/>
          <w:szCs w:val="22"/>
        </w:rPr>
        <w:t>.</w:t>
      </w:r>
      <w:r w:rsidRPr="009C0624">
        <w:rPr>
          <w:rFonts w:ascii="Times New Roman" w:hAnsi="Times New Roman"/>
          <w:sz w:val="22"/>
          <w:szCs w:val="22"/>
        </w:rPr>
        <w:t xml:space="preserve"> Gwarancją objęte są</w:t>
      </w:r>
      <w:r>
        <w:rPr>
          <w:rFonts w:ascii="Times New Roman" w:hAnsi="Times New Roman"/>
          <w:sz w:val="22"/>
          <w:szCs w:val="22"/>
        </w:rPr>
        <w:t xml:space="preserve"> wszystkie elementy składowe dzierżawionych urządzeń. Bieg terminu gwarancji rozpoczyna się z dniem podpisania Protokołu odbioru Przedmiotu Dzierżawy.</w:t>
      </w:r>
    </w:p>
    <w:p w14:paraId="789C0F1D" w14:textId="77777777" w:rsidR="00E46392" w:rsidRDefault="00E46392" w:rsidP="00BA501F">
      <w:pPr>
        <w:widowControl/>
        <w:numPr>
          <w:ilvl w:val="0"/>
          <w:numId w:val="26"/>
        </w:numPr>
        <w:suppressAutoHyphens w:val="0"/>
        <w:jc w:val="both"/>
        <w:rPr>
          <w:rFonts w:ascii="Times New Roman" w:hAnsi="Times New Roman"/>
          <w:sz w:val="22"/>
          <w:szCs w:val="22"/>
        </w:rPr>
      </w:pPr>
      <w:r>
        <w:rPr>
          <w:rFonts w:ascii="Times New Roman" w:hAnsi="Times New Roman"/>
          <w:sz w:val="22"/>
          <w:szCs w:val="22"/>
        </w:rPr>
        <w:t xml:space="preserve">Gwarancja na czas dzierżawy urządzeń obejmuje bezpłatne naprawy i przeglądy serwisowe. Wydzierżawiający zapewni serwis </w:t>
      </w:r>
      <w:r w:rsidR="00B36B6B">
        <w:rPr>
          <w:rFonts w:ascii="Times New Roman" w:hAnsi="Times New Roman"/>
          <w:sz w:val="22"/>
          <w:szCs w:val="22"/>
        </w:rPr>
        <w:t>Przedmiotu Dzierżawy</w:t>
      </w:r>
      <w:r>
        <w:rPr>
          <w:rFonts w:ascii="Times New Roman" w:hAnsi="Times New Roman"/>
          <w:sz w:val="22"/>
          <w:szCs w:val="22"/>
        </w:rPr>
        <w:t xml:space="preserve"> tylko przez autoryzowany serwis i wyłącznie o nowe, nie używane oryginalne materiały i części zamienne przez cały okres trwania umowy.</w:t>
      </w:r>
    </w:p>
    <w:p w14:paraId="15FCC8D1" w14:textId="77777777" w:rsidR="00E46392" w:rsidRDefault="00E46392" w:rsidP="00BA501F">
      <w:pPr>
        <w:widowControl/>
        <w:numPr>
          <w:ilvl w:val="0"/>
          <w:numId w:val="26"/>
        </w:numPr>
        <w:suppressAutoHyphens w:val="0"/>
        <w:jc w:val="both"/>
        <w:rPr>
          <w:rFonts w:ascii="Times New Roman" w:hAnsi="Times New Roman"/>
          <w:sz w:val="22"/>
          <w:szCs w:val="22"/>
        </w:rPr>
      </w:pPr>
      <w:r>
        <w:rPr>
          <w:rFonts w:ascii="Times New Roman" w:hAnsi="Times New Roman"/>
          <w:sz w:val="22"/>
          <w:szCs w:val="22"/>
        </w:rPr>
        <w:t>Dzierżawca nie ma prawa dokonywania żadnych napraw urządzenia oraz zobowiązuje się do powiadamiania Wydzierżawiającego o każdej awarii bądź uszkodzeniu urządzeń.</w:t>
      </w:r>
    </w:p>
    <w:p w14:paraId="1DB0C861" w14:textId="77777777" w:rsidR="00E46392" w:rsidRDefault="00E46392" w:rsidP="00BA501F">
      <w:pPr>
        <w:widowControl/>
        <w:numPr>
          <w:ilvl w:val="0"/>
          <w:numId w:val="26"/>
        </w:numPr>
        <w:suppressAutoHyphens w:val="0"/>
        <w:jc w:val="both"/>
        <w:rPr>
          <w:rFonts w:ascii="Times New Roman" w:hAnsi="Times New Roman"/>
          <w:sz w:val="22"/>
          <w:szCs w:val="22"/>
        </w:rPr>
      </w:pPr>
      <w:r>
        <w:rPr>
          <w:rFonts w:ascii="Times New Roman" w:hAnsi="Times New Roman"/>
          <w:sz w:val="22"/>
          <w:szCs w:val="22"/>
        </w:rPr>
        <w:t xml:space="preserve">W przypadku awarii urządzeń Wydzierżawiający gwarantuje, że reakcja serwisu, tj. </w:t>
      </w:r>
      <w:r w:rsidR="00546602">
        <w:rPr>
          <w:rFonts w:ascii="Times New Roman" w:hAnsi="Times New Roman"/>
          <w:sz w:val="22"/>
          <w:szCs w:val="22"/>
        </w:rPr>
        <w:t xml:space="preserve">przybycie do Dzierżawcy w celu przystąpienia do naprawy Przedmiotu Dzierżawy nastąpi w terminie </w:t>
      </w:r>
      <w:r w:rsidR="007B28AD">
        <w:rPr>
          <w:rFonts w:ascii="Times New Roman" w:hAnsi="Times New Roman"/>
          <w:sz w:val="22"/>
          <w:szCs w:val="22"/>
        </w:rPr>
        <w:t>1 dnia roboczego</w:t>
      </w:r>
      <w:r w:rsidR="00546602">
        <w:rPr>
          <w:rFonts w:ascii="Times New Roman" w:hAnsi="Times New Roman"/>
          <w:sz w:val="22"/>
          <w:szCs w:val="22"/>
        </w:rPr>
        <w:t xml:space="preserve"> od zgłoszenia awarii.</w:t>
      </w:r>
      <w:r>
        <w:rPr>
          <w:rFonts w:ascii="Times New Roman" w:hAnsi="Times New Roman"/>
          <w:sz w:val="22"/>
          <w:szCs w:val="22"/>
        </w:rPr>
        <w:t xml:space="preserve"> Zgłoszenia przez dzierżawcę awarii nastąpi w sposób określony w ust. 7. Czas usunięcia awarii u dzierżawcy wynosi maksymalnie </w:t>
      </w:r>
      <w:r>
        <w:rPr>
          <w:rFonts w:ascii="Times New Roman" w:hAnsi="Times New Roman"/>
          <w:b/>
          <w:sz w:val="22"/>
          <w:szCs w:val="22"/>
        </w:rPr>
        <w:t>do 3 dni roboczych</w:t>
      </w:r>
      <w:r>
        <w:rPr>
          <w:rFonts w:ascii="Times New Roman" w:hAnsi="Times New Roman"/>
          <w:sz w:val="22"/>
          <w:szCs w:val="22"/>
        </w:rPr>
        <w:t xml:space="preserve"> od przybycia serwisu</w:t>
      </w:r>
      <w:r w:rsidR="00DC6717">
        <w:rPr>
          <w:rFonts w:ascii="Times New Roman" w:hAnsi="Times New Roman"/>
          <w:sz w:val="22"/>
          <w:szCs w:val="22"/>
        </w:rPr>
        <w:t xml:space="preserve"> do Dzierżawcy</w:t>
      </w:r>
      <w:r>
        <w:rPr>
          <w:rFonts w:ascii="Times New Roman" w:hAnsi="Times New Roman"/>
          <w:sz w:val="22"/>
          <w:szCs w:val="22"/>
        </w:rPr>
        <w:t xml:space="preserve">. </w:t>
      </w:r>
      <w:r w:rsidR="00DC6717">
        <w:rPr>
          <w:rFonts w:ascii="Times New Roman" w:hAnsi="Times New Roman"/>
          <w:sz w:val="22"/>
          <w:szCs w:val="22"/>
        </w:rPr>
        <w:t xml:space="preserve"> Wszystkie koszty związane z naprawą Przedmiotu Dzierżawy ponosi Wydzierżawiający.</w:t>
      </w:r>
    </w:p>
    <w:p w14:paraId="2203EB89" w14:textId="77777777" w:rsidR="00E46392" w:rsidRDefault="00E46392" w:rsidP="00BA501F">
      <w:pPr>
        <w:widowControl/>
        <w:numPr>
          <w:ilvl w:val="0"/>
          <w:numId w:val="26"/>
        </w:numPr>
        <w:suppressAutoHyphens w:val="0"/>
        <w:jc w:val="both"/>
        <w:rPr>
          <w:rFonts w:ascii="Times New Roman" w:hAnsi="Times New Roman"/>
          <w:sz w:val="22"/>
          <w:szCs w:val="22"/>
        </w:rPr>
      </w:pPr>
      <w:r>
        <w:rPr>
          <w:rFonts w:ascii="Times New Roman" w:hAnsi="Times New Roman"/>
          <w:sz w:val="22"/>
          <w:szCs w:val="22"/>
        </w:rPr>
        <w:t>Jeśli naprawa w ciągu 3 dni roboczych, z przyczyn obiektywnych, będzie niemożliwa, Wydzierżawiający udostępni sprzęt zastępczy o parametrach minimalnych takich samych jak sprzęt podlegający naprawie. W razie nie wywiązania się z tego obowiązku Dzierżawca powierzy wykonanie badań osobie trzeciej na koszt i ryzyko Wydzierżawiającego. Koszty badań, o jakich mowa w zdaniu drugim, Dzierżawca potrąci z wynagrodzenia Wydzierżawiającemu. Koszt dostawy sprzętu zastępczego, w tym transportu, ponosi Wydzierżawiający.</w:t>
      </w:r>
      <w:r w:rsidR="00DC6717">
        <w:rPr>
          <w:rFonts w:ascii="Times New Roman" w:hAnsi="Times New Roman"/>
          <w:sz w:val="22"/>
          <w:szCs w:val="22"/>
        </w:rPr>
        <w:t xml:space="preserve"> W przypadku niedostarczenia przez Wydzierżawiającego sprzętu zastępczego we wskazanym wyżej terminie, Dzierżawca ma prawo również zlecić dokonanie naprawy Przedmiotu Dzierżawy osobie trzeciej lub wziąć w dzierżawę od osoby trzeciej sprzęt zastępczy, w obu przypadkach – na koszt i ryzyko Wydzierżawiającego i bez upoważnienia sądu, a koszty z tym związane potrącić z należnościami Wydzierżawiającego wynikającymi z niniejszej Umowy.</w:t>
      </w:r>
    </w:p>
    <w:p w14:paraId="0B6FA663" w14:textId="77777777" w:rsidR="00E46392" w:rsidRDefault="00E46392" w:rsidP="00BA501F">
      <w:pPr>
        <w:widowControl/>
        <w:numPr>
          <w:ilvl w:val="0"/>
          <w:numId w:val="26"/>
        </w:numPr>
        <w:suppressAutoHyphens w:val="0"/>
        <w:jc w:val="both"/>
        <w:rPr>
          <w:rFonts w:ascii="Times New Roman" w:hAnsi="Times New Roman"/>
          <w:sz w:val="22"/>
          <w:szCs w:val="22"/>
        </w:rPr>
      </w:pPr>
      <w:r>
        <w:rPr>
          <w:rFonts w:ascii="Times New Roman" w:hAnsi="Times New Roman"/>
          <w:sz w:val="22"/>
          <w:szCs w:val="22"/>
        </w:rPr>
        <w:t>Wszelkie koszty związane z utrzymaniem przedmiotu dzierżawy w stanie przydatnym do umówionego użytku obciążają Wydzierżawiającego, za wyjątkiem naprawy uszkodzeń, które powstały z winy Dzierżawcy.</w:t>
      </w:r>
    </w:p>
    <w:p w14:paraId="554EDF9B" w14:textId="101EF809" w:rsidR="00E46392" w:rsidRDefault="00E46392" w:rsidP="00BA501F">
      <w:pPr>
        <w:pStyle w:val="Tekstpodstawowy"/>
        <w:widowControl/>
        <w:numPr>
          <w:ilvl w:val="0"/>
          <w:numId w:val="26"/>
        </w:numPr>
        <w:suppressAutoHyphens w:val="0"/>
        <w:spacing w:after="0"/>
        <w:jc w:val="both"/>
        <w:rPr>
          <w:rFonts w:ascii="Times New Roman" w:hAnsi="Times New Roman"/>
          <w:sz w:val="22"/>
          <w:szCs w:val="22"/>
        </w:rPr>
      </w:pPr>
      <w:r>
        <w:rPr>
          <w:rFonts w:ascii="Times New Roman" w:hAnsi="Times New Roman"/>
          <w:sz w:val="22"/>
          <w:szCs w:val="22"/>
        </w:rPr>
        <w:t>Wydzierżawiający umożliwi Dzierżawcy bezpośrednie całodobowe zgłaszanie awarii za pośrednictwem poczty elektronicznej</w:t>
      </w:r>
      <w:r w:rsidR="00DC6717">
        <w:rPr>
          <w:rFonts w:ascii="Times New Roman" w:hAnsi="Times New Roman"/>
          <w:sz w:val="22"/>
          <w:szCs w:val="22"/>
          <w:lang w:val="pl-PL"/>
        </w:rPr>
        <w:t xml:space="preserve"> na adres: ……</w:t>
      </w:r>
      <w:r w:rsidR="00700E8D">
        <w:rPr>
          <w:rFonts w:ascii="Times New Roman" w:hAnsi="Times New Roman"/>
          <w:sz w:val="22"/>
          <w:szCs w:val="22"/>
          <w:lang w:val="pl-PL"/>
        </w:rPr>
        <w:t>.............</w:t>
      </w:r>
      <w:r w:rsidR="00DC6717">
        <w:rPr>
          <w:rFonts w:ascii="Times New Roman" w:hAnsi="Times New Roman"/>
          <w:sz w:val="22"/>
          <w:szCs w:val="22"/>
          <w:lang w:val="pl-PL"/>
        </w:rPr>
        <w:t>……</w:t>
      </w:r>
      <w:r>
        <w:rPr>
          <w:rFonts w:ascii="Times New Roman" w:hAnsi="Times New Roman"/>
          <w:sz w:val="22"/>
          <w:szCs w:val="22"/>
        </w:rPr>
        <w:t xml:space="preserve"> lub pisemnie we wszystkie dni tygodnia.</w:t>
      </w:r>
    </w:p>
    <w:p w14:paraId="4DE52DA0" w14:textId="77777777" w:rsidR="00E46392" w:rsidRDefault="00DC6717" w:rsidP="00BA501F">
      <w:pPr>
        <w:pStyle w:val="Tekstpodstawowy2"/>
        <w:numPr>
          <w:ilvl w:val="0"/>
          <w:numId w:val="26"/>
        </w:numPr>
        <w:suppressAutoHyphens w:val="0"/>
        <w:spacing w:after="0" w:line="240" w:lineRule="auto"/>
        <w:jc w:val="both"/>
        <w:rPr>
          <w:rFonts w:ascii="Times New Roman" w:hAnsi="Times New Roman"/>
          <w:sz w:val="22"/>
          <w:szCs w:val="22"/>
        </w:rPr>
      </w:pPr>
      <w:r>
        <w:rPr>
          <w:rFonts w:ascii="Times New Roman" w:hAnsi="Times New Roman"/>
          <w:sz w:val="22"/>
          <w:szCs w:val="22"/>
        </w:rPr>
        <w:t xml:space="preserve">Wydzierżawiający gwarantuje, że </w:t>
      </w:r>
      <w:r w:rsidR="00E46392">
        <w:rPr>
          <w:rFonts w:ascii="Times New Roman" w:hAnsi="Times New Roman"/>
          <w:sz w:val="22"/>
          <w:szCs w:val="22"/>
        </w:rPr>
        <w:t xml:space="preserve">naprawa </w:t>
      </w:r>
      <w:r>
        <w:rPr>
          <w:rFonts w:ascii="Times New Roman" w:hAnsi="Times New Roman"/>
          <w:sz w:val="22"/>
          <w:szCs w:val="22"/>
        </w:rPr>
        <w:t xml:space="preserve">tego samego </w:t>
      </w:r>
      <w:r w:rsidR="00E46392">
        <w:rPr>
          <w:rFonts w:ascii="Times New Roman" w:hAnsi="Times New Roman"/>
          <w:sz w:val="22"/>
          <w:szCs w:val="22"/>
        </w:rPr>
        <w:t>podzespołu powoduje wymianę podzespołu na nowy w przypadku jego kolejnej awarii. Wydzierżawiający dokona wymiany, o jakiej mowa w zdaniu pierwszym, w terminie przez strony uzgodnionym, jednak nie później niż w ciągu 3 dni roboczych od zgłoszenia awarii.</w:t>
      </w:r>
    </w:p>
    <w:p w14:paraId="6C1437AD" w14:textId="77777777" w:rsidR="00E46392" w:rsidRDefault="00E46392" w:rsidP="00BA501F">
      <w:pPr>
        <w:pStyle w:val="Tekstpodstawowy2"/>
        <w:numPr>
          <w:ilvl w:val="0"/>
          <w:numId w:val="26"/>
        </w:numPr>
        <w:suppressAutoHyphens w:val="0"/>
        <w:spacing w:after="0" w:line="240" w:lineRule="auto"/>
        <w:jc w:val="both"/>
        <w:rPr>
          <w:rFonts w:ascii="Times New Roman" w:hAnsi="Times New Roman"/>
          <w:sz w:val="22"/>
          <w:szCs w:val="22"/>
        </w:rPr>
      </w:pPr>
      <w:r>
        <w:rPr>
          <w:rFonts w:ascii="Times New Roman" w:hAnsi="Times New Roman"/>
          <w:sz w:val="22"/>
          <w:szCs w:val="22"/>
        </w:rPr>
        <w:t xml:space="preserve">Wydzierżawiający zobowiązuje się do wymiany urządzeń na inne o nie gorszych parametrach technicznych w przypadku wystąpienia trzech istotnych awarii tego samego elementu, których usunięcie związane będzie z wymianą głównych części (podzespołów) – przy trzeciej awarii tego samego elementu, lub w przypadku niemożności dokonania naprawy w terminie wskazanym </w:t>
      </w:r>
      <w:r>
        <w:rPr>
          <w:rFonts w:ascii="Times New Roman" w:hAnsi="Times New Roman"/>
          <w:sz w:val="22"/>
          <w:szCs w:val="22"/>
        </w:rPr>
        <w:br/>
        <w:t xml:space="preserve">w ust. 4. Wydzierżawiający dokona wymiany, o jakiej mowa w zdaniu pierwszym, w terminie przez strony uzgodnionym, jednak nie później niż w ciągu 3 dni roboczych od zgłoszenia awarii tego samego elementu lub upływu terminu określonego w zdaniu pierwszym. </w:t>
      </w:r>
    </w:p>
    <w:p w14:paraId="5EA8DEE8" w14:textId="77777777" w:rsidR="00E46392" w:rsidRDefault="00E46392" w:rsidP="00BA501F">
      <w:pPr>
        <w:pStyle w:val="Tekstpodstawowy"/>
        <w:widowControl/>
        <w:numPr>
          <w:ilvl w:val="0"/>
          <w:numId w:val="26"/>
        </w:numPr>
        <w:suppressAutoHyphens w:val="0"/>
        <w:spacing w:after="0"/>
        <w:jc w:val="both"/>
        <w:rPr>
          <w:rFonts w:ascii="Times New Roman" w:hAnsi="Times New Roman"/>
          <w:bCs/>
          <w:sz w:val="22"/>
          <w:szCs w:val="22"/>
        </w:rPr>
      </w:pPr>
      <w:r>
        <w:rPr>
          <w:rFonts w:ascii="Times New Roman" w:hAnsi="Times New Roman"/>
          <w:sz w:val="22"/>
          <w:szCs w:val="22"/>
        </w:rPr>
        <w:t>Wydzierżawiający ponosi wszelkie koszty związane z wymianą podzespołu zgodnie z ust. 8 oraz urządzeń</w:t>
      </w:r>
      <w:r>
        <w:rPr>
          <w:rFonts w:ascii="Times New Roman" w:hAnsi="Times New Roman"/>
          <w:i/>
          <w:sz w:val="22"/>
          <w:szCs w:val="22"/>
        </w:rPr>
        <w:t xml:space="preserve"> </w:t>
      </w:r>
      <w:r>
        <w:rPr>
          <w:rFonts w:ascii="Times New Roman" w:hAnsi="Times New Roman"/>
          <w:sz w:val="22"/>
          <w:szCs w:val="22"/>
        </w:rPr>
        <w:t>zgodnie z ust. 9, w tym koszty transportu.</w:t>
      </w:r>
    </w:p>
    <w:p w14:paraId="0F7C5C40" w14:textId="77777777" w:rsidR="00E46392" w:rsidRDefault="00E46392" w:rsidP="00BA501F">
      <w:pPr>
        <w:widowControl/>
        <w:numPr>
          <w:ilvl w:val="0"/>
          <w:numId w:val="26"/>
        </w:numPr>
        <w:suppressAutoHyphens w:val="0"/>
        <w:jc w:val="both"/>
        <w:rPr>
          <w:rFonts w:ascii="Times New Roman" w:hAnsi="Times New Roman"/>
          <w:sz w:val="22"/>
          <w:szCs w:val="22"/>
        </w:rPr>
      </w:pPr>
      <w:r>
        <w:rPr>
          <w:rFonts w:ascii="Times New Roman" w:hAnsi="Times New Roman"/>
          <w:sz w:val="22"/>
          <w:szCs w:val="22"/>
        </w:rPr>
        <w:t>Każdy dzień awarii przedłuża okres gwarancji.</w:t>
      </w:r>
    </w:p>
    <w:p w14:paraId="30EBC14B" w14:textId="77777777" w:rsidR="00E46392" w:rsidRDefault="00E46392" w:rsidP="00BA501F">
      <w:pPr>
        <w:widowControl/>
        <w:numPr>
          <w:ilvl w:val="0"/>
          <w:numId w:val="26"/>
        </w:numPr>
        <w:suppressAutoHyphens w:val="0"/>
        <w:jc w:val="both"/>
        <w:rPr>
          <w:rFonts w:ascii="Times New Roman" w:hAnsi="Times New Roman"/>
          <w:sz w:val="22"/>
          <w:szCs w:val="22"/>
        </w:rPr>
      </w:pPr>
      <w:r>
        <w:rPr>
          <w:rFonts w:ascii="Times New Roman" w:hAnsi="Times New Roman"/>
          <w:sz w:val="22"/>
          <w:szCs w:val="22"/>
        </w:rPr>
        <w:t>Ilekroć w niniejszym paragrafie mowa jest o dniach roboczych, należy przez to rozumieć dni od poniedziałku do piątku włącznie, z wyłączeniem dni ustawowo wolnych od pracy.</w:t>
      </w:r>
    </w:p>
    <w:p w14:paraId="5F631D01" w14:textId="77777777" w:rsidR="00E46392" w:rsidRDefault="00E46392" w:rsidP="001924A2">
      <w:pPr>
        <w:pStyle w:val="Tekstpodstawowy3"/>
        <w:spacing w:after="0"/>
        <w:jc w:val="center"/>
        <w:rPr>
          <w:rFonts w:ascii="Times New Roman" w:hAnsi="Times New Roman"/>
          <w:b/>
          <w:sz w:val="22"/>
          <w:szCs w:val="22"/>
        </w:rPr>
      </w:pPr>
    </w:p>
    <w:p w14:paraId="785CA97E" w14:textId="77777777" w:rsidR="00E44AA0" w:rsidRPr="00D32EC4" w:rsidRDefault="00E44AA0" w:rsidP="00401119">
      <w:pPr>
        <w:spacing w:after="120"/>
        <w:jc w:val="center"/>
        <w:rPr>
          <w:rFonts w:ascii="Times New Roman" w:hAnsi="Times New Roman"/>
          <w:sz w:val="22"/>
          <w:szCs w:val="22"/>
        </w:rPr>
      </w:pPr>
      <w:r w:rsidRPr="00D32EC4">
        <w:rPr>
          <w:rFonts w:ascii="Times New Roman" w:hAnsi="Times New Roman"/>
          <w:b/>
          <w:sz w:val="22"/>
          <w:szCs w:val="22"/>
        </w:rPr>
        <w:t>§</w:t>
      </w:r>
      <w:r w:rsidR="003926A2">
        <w:rPr>
          <w:rFonts w:ascii="Times New Roman" w:hAnsi="Times New Roman"/>
          <w:b/>
          <w:sz w:val="22"/>
          <w:szCs w:val="22"/>
        </w:rPr>
        <w:t xml:space="preserve"> </w:t>
      </w:r>
      <w:r w:rsidR="000F1325">
        <w:rPr>
          <w:rFonts w:ascii="Times New Roman" w:hAnsi="Times New Roman"/>
          <w:b/>
          <w:sz w:val="22"/>
          <w:szCs w:val="22"/>
        </w:rPr>
        <w:t>7</w:t>
      </w:r>
      <w:r w:rsidRPr="00D32EC4">
        <w:rPr>
          <w:rFonts w:ascii="Times New Roman" w:hAnsi="Times New Roman"/>
          <w:b/>
          <w:sz w:val="22"/>
          <w:szCs w:val="22"/>
        </w:rPr>
        <w:t xml:space="preserve"> </w:t>
      </w:r>
    </w:p>
    <w:p w14:paraId="15DF49D3" w14:textId="68DBFE56" w:rsidR="00E44AA0" w:rsidRPr="00D32EC4" w:rsidRDefault="00E44AA0" w:rsidP="00401119">
      <w:pPr>
        <w:spacing w:after="120"/>
        <w:jc w:val="center"/>
        <w:rPr>
          <w:rFonts w:ascii="Times New Roman" w:hAnsi="Times New Roman"/>
          <w:sz w:val="22"/>
          <w:szCs w:val="22"/>
        </w:rPr>
      </w:pPr>
      <w:r>
        <w:rPr>
          <w:rFonts w:ascii="Times New Roman" w:hAnsi="Times New Roman"/>
          <w:b/>
          <w:sz w:val="22"/>
          <w:szCs w:val="22"/>
        </w:rPr>
        <w:t xml:space="preserve">dot. pakietu nr </w:t>
      </w:r>
      <w:r w:rsidR="000F1325">
        <w:rPr>
          <w:rFonts w:ascii="Times New Roman" w:hAnsi="Times New Roman"/>
          <w:b/>
          <w:sz w:val="22"/>
          <w:szCs w:val="22"/>
        </w:rPr>
        <w:t>4</w:t>
      </w:r>
      <w:r w:rsidR="00365033">
        <w:rPr>
          <w:rFonts w:ascii="Times New Roman" w:hAnsi="Times New Roman"/>
          <w:b/>
          <w:sz w:val="22"/>
          <w:szCs w:val="22"/>
        </w:rPr>
        <w:t>5</w:t>
      </w:r>
    </w:p>
    <w:p w14:paraId="321FF1A7" w14:textId="0B249B5A" w:rsidR="008A3194" w:rsidRPr="00E1155B" w:rsidRDefault="008A3194" w:rsidP="00BA501F">
      <w:pPr>
        <w:widowControl/>
        <w:numPr>
          <w:ilvl w:val="0"/>
          <w:numId w:val="18"/>
        </w:numPr>
        <w:tabs>
          <w:tab w:val="clear" w:pos="720"/>
          <w:tab w:val="num" w:pos="426"/>
        </w:tabs>
        <w:ind w:left="426"/>
        <w:jc w:val="both"/>
        <w:rPr>
          <w:rFonts w:ascii="Times New Roman" w:eastAsia="Times New Roman" w:hAnsi="Times New Roman"/>
          <w:b/>
          <w:bCs/>
          <w:color w:val="auto"/>
          <w:sz w:val="22"/>
          <w:szCs w:val="22"/>
          <w:lang w:eastAsia="zh-CN"/>
        </w:rPr>
      </w:pPr>
      <w:r w:rsidRPr="00E1155B">
        <w:rPr>
          <w:rFonts w:ascii="Times New Roman" w:hAnsi="Times New Roman"/>
          <w:b/>
          <w:bCs/>
          <w:sz w:val="22"/>
          <w:szCs w:val="22"/>
        </w:rPr>
        <w:t xml:space="preserve">W zakresie pakietu numer </w:t>
      </w:r>
      <w:r w:rsidR="000F1325">
        <w:rPr>
          <w:rFonts w:ascii="Times New Roman" w:hAnsi="Times New Roman"/>
          <w:b/>
          <w:bCs/>
          <w:sz w:val="22"/>
          <w:szCs w:val="22"/>
        </w:rPr>
        <w:t>4</w:t>
      </w:r>
      <w:r w:rsidR="00365033">
        <w:rPr>
          <w:rFonts w:ascii="Times New Roman" w:hAnsi="Times New Roman"/>
          <w:b/>
          <w:bCs/>
          <w:sz w:val="22"/>
          <w:szCs w:val="22"/>
        </w:rPr>
        <w:t>5</w:t>
      </w:r>
      <w:r w:rsidRPr="00E1155B">
        <w:rPr>
          <w:rFonts w:ascii="Times New Roman" w:hAnsi="Times New Roman"/>
          <w:b/>
          <w:bCs/>
          <w:sz w:val="22"/>
          <w:szCs w:val="22"/>
        </w:rPr>
        <w:t xml:space="preserve"> w ramach wynagrodzenia umownego Wykonawca:</w:t>
      </w:r>
    </w:p>
    <w:p w14:paraId="0E8670E2" w14:textId="4E146988" w:rsidR="008A3194" w:rsidRDefault="008A3194" w:rsidP="00BA501F">
      <w:pPr>
        <w:widowControl/>
        <w:numPr>
          <w:ilvl w:val="0"/>
          <w:numId w:val="19"/>
        </w:numPr>
        <w:tabs>
          <w:tab w:val="left" w:pos="709"/>
        </w:tabs>
        <w:suppressAutoHyphens w:val="0"/>
        <w:autoSpaceDN w:val="0"/>
        <w:ind w:hanging="76"/>
        <w:jc w:val="both"/>
        <w:rPr>
          <w:rFonts w:ascii="Times New Roman" w:hAnsi="Times New Roman"/>
          <w:sz w:val="22"/>
          <w:szCs w:val="22"/>
        </w:rPr>
      </w:pPr>
      <w:r w:rsidRPr="00E87768">
        <w:rPr>
          <w:rFonts w:ascii="Times New Roman" w:hAnsi="Times New Roman"/>
          <w:sz w:val="22"/>
          <w:szCs w:val="22"/>
        </w:rPr>
        <w:t xml:space="preserve">na okres obowiązywania umowy zobowiązuje się </w:t>
      </w:r>
      <w:r>
        <w:rPr>
          <w:rFonts w:ascii="Times New Roman" w:hAnsi="Times New Roman"/>
          <w:sz w:val="22"/>
          <w:szCs w:val="22"/>
        </w:rPr>
        <w:t xml:space="preserve">oddać Zamawiającemu </w:t>
      </w:r>
      <w:r w:rsidRPr="00E87768">
        <w:rPr>
          <w:rFonts w:ascii="Times New Roman" w:hAnsi="Times New Roman"/>
          <w:sz w:val="22"/>
          <w:szCs w:val="22"/>
        </w:rPr>
        <w:t>do uży</w:t>
      </w:r>
      <w:r>
        <w:rPr>
          <w:rFonts w:ascii="Times New Roman" w:hAnsi="Times New Roman"/>
          <w:sz w:val="22"/>
          <w:szCs w:val="22"/>
        </w:rPr>
        <w:t>wa</w:t>
      </w:r>
      <w:r w:rsidRPr="00E87768">
        <w:rPr>
          <w:rFonts w:ascii="Times New Roman" w:hAnsi="Times New Roman"/>
          <w:sz w:val="22"/>
          <w:szCs w:val="22"/>
        </w:rPr>
        <w:t xml:space="preserve">nia </w:t>
      </w:r>
      <w:r w:rsidR="00401119">
        <w:rPr>
          <w:rFonts w:ascii="Times New Roman" w:hAnsi="Times New Roman"/>
          <w:sz w:val="22"/>
          <w:szCs w:val="22"/>
        </w:rPr>
        <w:br/>
      </w:r>
      <w:r w:rsidRPr="00E87768">
        <w:rPr>
          <w:rFonts w:ascii="Times New Roman" w:hAnsi="Times New Roman"/>
          <w:sz w:val="22"/>
          <w:szCs w:val="22"/>
        </w:rPr>
        <w:t>i dostarcz</w:t>
      </w:r>
      <w:r>
        <w:rPr>
          <w:rFonts w:ascii="Times New Roman" w:hAnsi="Times New Roman"/>
          <w:sz w:val="22"/>
          <w:szCs w:val="22"/>
        </w:rPr>
        <w:t xml:space="preserve">yć w tym celu </w:t>
      </w:r>
      <w:r w:rsidR="000F1325">
        <w:rPr>
          <w:rFonts w:ascii="Times New Roman" w:hAnsi="Times New Roman"/>
          <w:sz w:val="22"/>
          <w:szCs w:val="22"/>
        </w:rPr>
        <w:t>20 sztuk nowych pomp do podaży wymienionych w pakiecie nr 4</w:t>
      </w:r>
      <w:r w:rsidR="00365033">
        <w:rPr>
          <w:rFonts w:ascii="Times New Roman" w:hAnsi="Times New Roman"/>
          <w:sz w:val="22"/>
          <w:szCs w:val="22"/>
        </w:rPr>
        <w:t>5</w:t>
      </w:r>
      <w:r w:rsidR="000F1325">
        <w:rPr>
          <w:rFonts w:ascii="Times New Roman" w:hAnsi="Times New Roman"/>
          <w:sz w:val="22"/>
          <w:szCs w:val="22"/>
        </w:rPr>
        <w:t xml:space="preserve"> diet kompatybilnych z zestawami do ich podaży</w:t>
      </w:r>
      <w:r>
        <w:rPr>
          <w:rFonts w:ascii="Times New Roman" w:hAnsi="Times New Roman"/>
          <w:sz w:val="22"/>
          <w:szCs w:val="22"/>
        </w:rPr>
        <w:t>,</w:t>
      </w:r>
    </w:p>
    <w:p w14:paraId="56A54014" w14:textId="08ED5F9E" w:rsidR="00C0681D" w:rsidRDefault="008A3194" w:rsidP="00BA501F">
      <w:pPr>
        <w:pStyle w:val="Tekstpodstawowy31"/>
        <w:numPr>
          <w:ilvl w:val="0"/>
          <w:numId w:val="19"/>
        </w:numPr>
        <w:tabs>
          <w:tab w:val="left" w:pos="709"/>
        </w:tabs>
        <w:ind w:hanging="76"/>
        <w:jc w:val="both"/>
        <w:rPr>
          <w:b w:val="0"/>
          <w:sz w:val="22"/>
          <w:szCs w:val="22"/>
        </w:rPr>
      </w:pPr>
      <w:r w:rsidRPr="00D32EC4">
        <w:rPr>
          <w:b w:val="0"/>
          <w:sz w:val="22"/>
          <w:szCs w:val="22"/>
        </w:rPr>
        <w:t>dostarczy sprzęt</w:t>
      </w:r>
      <w:r>
        <w:rPr>
          <w:b w:val="0"/>
          <w:sz w:val="22"/>
          <w:szCs w:val="22"/>
        </w:rPr>
        <w:t xml:space="preserve">, o którym mowa w pkt. 1), </w:t>
      </w:r>
      <w:r w:rsidR="003C3586">
        <w:rPr>
          <w:b w:val="0"/>
          <w:sz w:val="22"/>
          <w:szCs w:val="22"/>
        </w:rPr>
        <w:t xml:space="preserve">wraz z </w:t>
      </w:r>
      <w:r w:rsidR="0080590E">
        <w:rPr>
          <w:b w:val="0"/>
          <w:sz w:val="22"/>
          <w:szCs w:val="22"/>
        </w:rPr>
        <w:t xml:space="preserve">niezbędną dokumentacją </w:t>
      </w:r>
      <w:r w:rsidR="0080590E" w:rsidRPr="0080590E">
        <w:rPr>
          <w:b w:val="0"/>
          <w:sz w:val="22"/>
          <w:szCs w:val="22"/>
        </w:rPr>
        <w:t xml:space="preserve">w języku polskim, tj. w szczególności: instrukcją obsługi, paszportem technicznym,  wskazaniami co do warunków eksploatacji, warunkami gwarancji, kartą gwarancyjną oraz aktualny przegląd techniczny w </w:t>
      </w:r>
      <w:r w:rsidR="0080590E">
        <w:rPr>
          <w:b w:val="0"/>
          <w:sz w:val="22"/>
          <w:szCs w:val="22"/>
        </w:rPr>
        <w:t>czasie rozpoczęcia eksploatacji</w:t>
      </w:r>
      <w:r w:rsidR="003C3586" w:rsidRPr="0080590E">
        <w:rPr>
          <w:b w:val="0"/>
          <w:sz w:val="22"/>
          <w:szCs w:val="22"/>
        </w:rPr>
        <w:t>,</w:t>
      </w:r>
      <w:r w:rsidR="003C3586">
        <w:rPr>
          <w:b w:val="0"/>
          <w:sz w:val="22"/>
          <w:szCs w:val="22"/>
        </w:rPr>
        <w:t xml:space="preserve"> </w:t>
      </w:r>
      <w:r w:rsidRPr="00D32EC4">
        <w:rPr>
          <w:b w:val="0"/>
          <w:sz w:val="22"/>
          <w:szCs w:val="22"/>
        </w:rPr>
        <w:t>na adres wskazany</w:t>
      </w:r>
      <w:r>
        <w:rPr>
          <w:b w:val="0"/>
          <w:sz w:val="22"/>
          <w:szCs w:val="22"/>
        </w:rPr>
        <w:t xml:space="preserve"> w </w:t>
      </w:r>
      <w:r w:rsidR="00195FF1">
        <w:rPr>
          <w:b w:val="0"/>
          <w:sz w:val="22"/>
          <w:szCs w:val="22"/>
        </w:rPr>
        <w:t xml:space="preserve">par. </w:t>
      </w:r>
      <w:r w:rsidR="00C0681D">
        <w:rPr>
          <w:b w:val="0"/>
          <w:sz w:val="22"/>
          <w:szCs w:val="22"/>
        </w:rPr>
        <w:t>4</w:t>
      </w:r>
      <w:r w:rsidR="00046686">
        <w:rPr>
          <w:b w:val="0"/>
          <w:sz w:val="22"/>
          <w:szCs w:val="22"/>
        </w:rPr>
        <w:t xml:space="preserve"> </w:t>
      </w:r>
      <w:r>
        <w:rPr>
          <w:b w:val="0"/>
          <w:sz w:val="22"/>
          <w:szCs w:val="22"/>
        </w:rPr>
        <w:t xml:space="preserve">ust. 1 </w:t>
      </w:r>
      <w:r w:rsidR="00195FF1">
        <w:rPr>
          <w:b w:val="0"/>
          <w:sz w:val="22"/>
          <w:szCs w:val="22"/>
        </w:rPr>
        <w:t>umowy</w:t>
      </w:r>
      <w:r>
        <w:rPr>
          <w:b w:val="0"/>
          <w:sz w:val="22"/>
          <w:szCs w:val="22"/>
        </w:rPr>
        <w:t>,</w:t>
      </w:r>
      <w:r w:rsidRPr="00D32EC4">
        <w:rPr>
          <w:b w:val="0"/>
          <w:sz w:val="22"/>
          <w:szCs w:val="22"/>
        </w:rPr>
        <w:t xml:space="preserve"> na swój koszt </w:t>
      </w:r>
      <w:r w:rsidR="00B13793">
        <w:rPr>
          <w:b w:val="0"/>
          <w:sz w:val="22"/>
          <w:szCs w:val="22"/>
        </w:rPr>
        <w:br/>
      </w:r>
      <w:r w:rsidRPr="00D32EC4">
        <w:rPr>
          <w:b w:val="0"/>
          <w:sz w:val="22"/>
          <w:szCs w:val="22"/>
        </w:rPr>
        <w:t xml:space="preserve">i odpowiedzialność. Dostawa  </w:t>
      </w:r>
      <w:r w:rsidR="00FE4763">
        <w:rPr>
          <w:b w:val="0"/>
          <w:sz w:val="22"/>
          <w:szCs w:val="22"/>
        </w:rPr>
        <w:t>sprzętu</w:t>
      </w:r>
      <w:r w:rsidR="00AC768A">
        <w:rPr>
          <w:b w:val="0"/>
          <w:sz w:val="22"/>
          <w:szCs w:val="22"/>
        </w:rPr>
        <w:t>, o którym mowa w pkt 1),</w:t>
      </w:r>
      <w:r w:rsidR="00FE4763">
        <w:rPr>
          <w:b w:val="0"/>
          <w:sz w:val="22"/>
          <w:szCs w:val="22"/>
        </w:rPr>
        <w:t xml:space="preserve"> </w:t>
      </w:r>
      <w:r w:rsidRPr="00D32EC4">
        <w:rPr>
          <w:b w:val="0"/>
          <w:sz w:val="22"/>
          <w:szCs w:val="22"/>
        </w:rPr>
        <w:t xml:space="preserve">nastąpi </w:t>
      </w:r>
      <w:r>
        <w:rPr>
          <w:b w:val="0"/>
          <w:sz w:val="22"/>
          <w:szCs w:val="22"/>
        </w:rPr>
        <w:t xml:space="preserve">wraz z pierwszą dostawą asortymentu z Pakietu nr </w:t>
      </w:r>
      <w:r w:rsidR="000F1325">
        <w:rPr>
          <w:b w:val="0"/>
          <w:sz w:val="22"/>
          <w:szCs w:val="22"/>
        </w:rPr>
        <w:t>4</w:t>
      </w:r>
      <w:r w:rsidR="006C4160">
        <w:rPr>
          <w:b w:val="0"/>
          <w:sz w:val="22"/>
          <w:szCs w:val="22"/>
        </w:rPr>
        <w:t>5</w:t>
      </w:r>
      <w:r w:rsidR="00195FF1">
        <w:rPr>
          <w:b w:val="0"/>
          <w:sz w:val="22"/>
          <w:szCs w:val="22"/>
        </w:rPr>
        <w:t>,</w:t>
      </w:r>
      <w:r>
        <w:rPr>
          <w:b w:val="0"/>
          <w:sz w:val="22"/>
          <w:szCs w:val="22"/>
        </w:rPr>
        <w:t xml:space="preserve"> </w:t>
      </w:r>
      <w:r w:rsidRPr="00D32EC4">
        <w:rPr>
          <w:b w:val="0"/>
          <w:sz w:val="22"/>
          <w:szCs w:val="22"/>
        </w:rPr>
        <w:t xml:space="preserve">w dni robocze od poniedziałku do piątku włącznie, w godz. od 8:00 do 14:00. </w:t>
      </w:r>
      <w:r w:rsidRPr="00655075">
        <w:rPr>
          <w:b w:val="0"/>
          <w:sz w:val="22"/>
          <w:szCs w:val="22"/>
        </w:rPr>
        <w:t xml:space="preserve">O dokładnym miejscu dostawy Zamawiający powiadomi Wykonawcę, na adres e-mail podany w ofercie, </w:t>
      </w:r>
      <w:r>
        <w:rPr>
          <w:b w:val="0"/>
          <w:sz w:val="22"/>
          <w:szCs w:val="22"/>
        </w:rPr>
        <w:t xml:space="preserve">wraz ze złożeniem pierwszego zamówienia na asortyment z Pakietu nr </w:t>
      </w:r>
      <w:r w:rsidR="000F1325">
        <w:rPr>
          <w:b w:val="0"/>
          <w:sz w:val="22"/>
          <w:szCs w:val="22"/>
        </w:rPr>
        <w:t>4</w:t>
      </w:r>
      <w:r w:rsidR="006C4160">
        <w:rPr>
          <w:b w:val="0"/>
          <w:sz w:val="22"/>
          <w:szCs w:val="22"/>
        </w:rPr>
        <w:t>5</w:t>
      </w:r>
      <w:r>
        <w:rPr>
          <w:b w:val="0"/>
          <w:sz w:val="22"/>
          <w:szCs w:val="22"/>
        </w:rPr>
        <w:t>,</w:t>
      </w:r>
    </w:p>
    <w:p w14:paraId="1C981F07" w14:textId="306E7301" w:rsidR="008A3194" w:rsidRDefault="008A3194" w:rsidP="00BA501F">
      <w:pPr>
        <w:pStyle w:val="Tekstpodstawowy31"/>
        <w:numPr>
          <w:ilvl w:val="0"/>
          <w:numId w:val="19"/>
        </w:numPr>
        <w:tabs>
          <w:tab w:val="left" w:pos="709"/>
        </w:tabs>
        <w:ind w:hanging="76"/>
        <w:jc w:val="both"/>
        <w:rPr>
          <w:b w:val="0"/>
          <w:sz w:val="22"/>
          <w:szCs w:val="22"/>
        </w:rPr>
      </w:pPr>
      <w:r>
        <w:rPr>
          <w:b w:val="0"/>
          <w:sz w:val="22"/>
          <w:szCs w:val="22"/>
        </w:rPr>
        <w:t xml:space="preserve">w terminie wskazanym w pkt 2) </w:t>
      </w:r>
      <w:r w:rsidRPr="00D32EC4">
        <w:rPr>
          <w:b w:val="0"/>
          <w:sz w:val="22"/>
          <w:szCs w:val="22"/>
        </w:rPr>
        <w:t xml:space="preserve">zapewni fachową i sprawną dostawę i rozładunek </w:t>
      </w:r>
      <w:r>
        <w:rPr>
          <w:b w:val="0"/>
          <w:sz w:val="22"/>
          <w:szCs w:val="22"/>
        </w:rPr>
        <w:t xml:space="preserve"> sprzętu, </w:t>
      </w:r>
      <w:r w:rsidR="00B13793">
        <w:rPr>
          <w:b w:val="0"/>
          <w:sz w:val="22"/>
          <w:szCs w:val="22"/>
        </w:rPr>
        <w:br/>
      </w:r>
      <w:r>
        <w:rPr>
          <w:b w:val="0"/>
          <w:sz w:val="22"/>
          <w:szCs w:val="22"/>
        </w:rPr>
        <w:t>o którym mowa w pkt 1),</w:t>
      </w:r>
      <w:r w:rsidRPr="00D32EC4">
        <w:rPr>
          <w:b w:val="0"/>
          <w:sz w:val="22"/>
          <w:szCs w:val="22"/>
        </w:rPr>
        <w:t xml:space="preserve"> oraz jego instalację (montaż) i uruchomienie</w:t>
      </w:r>
      <w:r>
        <w:rPr>
          <w:b w:val="0"/>
          <w:sz w:val="22"/>
          <w:szCs w:val="22"/>
        </w:rPr>
        <w:t>, a także przeszkolenie personelu Zamawiającego z jego obsługi,</w:t>
      </w:r>
    </w:p>
    <w:p w14:paraId="12EB0844" w14:textId="77777777" w:rsidR="008A3194" w:rsidRDefault="008A3194" w:rsidP="00BA501F">
      <w:pPr>
        <w:pStyle w:val="Tekstpodstawowy31"/>
        <w:numPr>
          <w:ilvl w:val="0"/>
          <w:numId w:val="19"/>
        </w:numPr>
        <w:tabs>
          <w:tab w:val="left" w:pos="709"/>
        </w:tabs>
        <w:ind w:hanging="76"/>
        <w:jc w:val="both"/>
        <w:rPr>
          <w:b w:val="0"/>
          <w:bCs/>
          <w:sz w:val="22"/>
          <w:szCs w:val="22"/>
        </w:rPr>
      </w:pPr>
      <w:r w:rsidRPr="00200AD8">
        <w:rPr>
          <w:b w:val="0"/>
          <w:bCs/>
          <w:sz w:val="22"/>
          <w:szCs w:val="22"/>
        </w:rPr>
        <w:t xml:space="preserve">zdemontuje i odbierze od Zamawiającego sprzęt, o którym mowa w pkt 1), w terminie </w:t>
      </w:r>
      <w:r w:rsidR="00387088">
        <w:rPr>
          <w:b w:val="0"/>
          <w:bCs/>
          <w:sz w:val="22"/>
          <w:szCs w:val="22"/>
        </w:rPr>
        <w:t>30</w:t>
      </w:r>
      <w:r w:rsidRPr="00200AD8">
        <w:rPr>
          <w:b w:val="0"/>
          <w:bCs/>
          <w:sz w:val="22"/>
          <w:szCs w:val="22"/>
        </w:rPr>
        <w:t xml:space="preserve"> dni od dnia zakończenia okresu obowiązywania umowy, przy czym dokładny termin demontażu </w:t>
      </w:r>
      <w:r w:rsidR="00F36FCC">
        <w:rPr>
          <w:b w:val="0"/>
          <w:bCs/>
          <w:sz w:val="22"/>
          <w:szCs w:val="22"/>
        </w:rPr>
        <w:br/>
      </w:r>
      <w:r w:rsidRPr="00200AD8">
        <w:rPr>
          <w:b w:val="0"/>
          <w:bCs/>
          <w:sz w:val="22"/>
          <w:szCs w:val="22"/>
        </w:rPr>
        <w:t xml:space="preserve">i odbioru wymaga akceptacji przez Zamawiającego. </w:t>
      </w:r>
    </w:p>
    <w:p w14:paraId="5DA8DF6F" w14:textId="77777777" w:rsidR="00E44AA0" w:rsidRDefault="00E44AA0" w:rsidP="00BA501F">
      <w:pPr>
        <w:widowControl/>
        <w:numPr>
          <w:ilvl w:val="0"/>
          <w:numId w:val="18"/>
        </w:numPr>
        <w:tabs>
          <w:tab w:val="clear" w:pos="720"/>
          <w:tab w:val="num" w:pos="426"/>
        </w:tabs>
        <w:ind w:left="426"/>
        <w:jc w:val="both"/>
        <w:rPr>
          <w:rFonts w:ascii="Times New Roman" w:hAnsi="Times New Roman"/>
          <w:bCs/>
          <w:sz w:val="22"/>
          <w:szCs w:val="22"/>
        </w:rPr>
      </w:pPr>
      <w:r w:rsidRPr="00D32EC4">
        <w:rPr>
          <w:rFonts w:ascii="Times New Roman" w:hAnsi="Times New Roman"/>
          <w:sz w:val="22"/>
          <w:szCs w:val="22"/>
        </w:rPr>
        <w:t xml:space="preserve">Wszelkie koszty związane z naprawami i wszelkimi przeglądami w okresie </w:t>
      </w:r>
      <w:r>
        <w:rPr>
          <w:rFonts w:ascii="Times New Roman" w:hAnsi="Times New Roman"/>
          <w:sz w:val="22"/>
          <w:szCs w:val="22"/>
        </w:rPr>
        <w:t>używania sprzętu</w:t>
      </w:r>
      <w:r w:rsidR="00AC768A">
        <w:rPr>
          <w:rFonts w:ascii="Times New Roman" w:hAnsi="Times New Roman"/>
          <w:sz w:val="22"/>
          <w:szCs w:val="22"/>
        </w:rPr>
        <w:t>, o którym mowa w ust. 1 pkt 1) niniejszego paragrafu,</w:t>
      </w:r>
      <w:r w:rsidRPr="00D32EC4">
        <w:rPr>
          <w:rFonts w:ascii="Times New Roman" w:hAnsi="Times New Roman"/>
          <w:sz w:val="22"/>
          <w:szCs w:val="22"/>
        </w:rPr>
        <w:t xml:space="preserve"> ponosi Wykonawca. </w:t>
      </w:r>
      <w:r w:rsidRPr="00D32EC4">
        <w:rPr>
          <w:rFonts w:ascii="Times New Roman" w:hAnsi="Times New Roman"/>
          <w:bCs/>
          <w:sz w:val="22"/>
          <w:szCs w:val="22"/>
        </w:rPr>
        <w:t xml:space="preserve">Zamawiający w ramach </w:t>
      </w:r>
      <w:r>
        <w:rPr>
          <w:rFonts w:ascii="Times New Roman" w:hAnsi="Times New Roman"/>
          <w:bCs/>
          <w:sz w:val="22"/>
          <w:szCs w:val="22"/>
        </w:rPr>
        <w:t xml:space="preserve">używania </w:t>
      </w:r>
      <w:r w:rsidR="00AC768A">
        <w:rPr>
          <w:rFonts w:ascii="Times New Roman" w:hAnsi="Times New Roman"/>
          <w:bCs/>
          <w:sz w:val="22"/>
          <w:szCs w:val="22"/>
        </w:rPr>
        <w:t xml:space="preserve">tego </w:t>
      </w:r>
      <w:r>
        <w:rPr>
          <w:rFonts w:ascii="Times New Roman" w:hAnsi="Times New Roman"/>
          <w:bCs/>
          <w:sz w:val="22"/>
          <w:szCs w:val="22"/>
        </w:rPr>
        <w:t>sprzętu</w:t>
      </w:r>
      <w:r w:rsidRPr="00D32EC4">
        <w:rPr>
          <w:rFonts w:ascii="Times New Roman" w:hAnsi="Times New Roman"/>
          <w:bCs/>
          <w:sz w:val="22"/>
          <w:szCs w:val="22"/>
        </w:rPr>
        <w:t xml:space="preserve"> nie ponosi kosztów obsługi serwisowej, napraw, uszkodzeń powstałych podczas eksploatacji za wyjątkiem uszkodzeń wynikających z użytkowania sprzętu niezgodnego z instrukcją obsługi. </w:t>
      </w:r>
    </w:p>
    <w:p w14:paraId="32909126" w14:textId="77777777" w:rsidR="008407D1" w:rsidRPr="008407D1" w:rsidRDefault="008407D1" w:rsidP="00BA501F">
      <w:pPr>
        <w:widowControl/>
        <w:numPr>
          <w:ilvl w:val="0"/>
          <w:numId w:val="18"/>
        </w:numPr>
        <w:tabs>
          <w:tab w:val="clear" w:pos="720"/>
          <w:tab w:val="num" w:pos="426"/>
        </w:tabs>
        <w:ind w:left="426"/>
        <w:jc w:val="both"/>
        <w:rPr>
          <w:rFonts w:ascii="Times New Roman" w:hAnsi="Times New Roman"/>
          <w:bCs/>
          <w:sz w:val="22"/>
          <w:szCs w:val="22"/>
        </w:rPr>
      </w:pPr>
      <w:r w:rsidRPr="00D32EC4">
        <w:rPr>
          <w:rFonts w:ascii="Times New Roman" w:hAnsi="Times New Roman"/>
          <w:sz w:val="22"/>
          <w:szCs w:val="22"/>
        </w:rPr>
        <w:t xml:space="preserve">Wykonawca </w:t>
      </w:r>
      <w:r w:rsidR="00313705">
        <w:rPr>
          <w:rFonts w:ascii="Times New Roman" w:hAnsi="Times New Roman"/>
          <w:sz w:val="22"/>
          <w:szCs w:val="22"/>
        </w:rPr>
        <w:t>w odniesieniu do sprzętu</w:t>
      </w:r>
      <w:r w:rsidR="00AC768A">
        <w:rPr>
          <w:rFonts w:ascii="Times New Roman" w:hAnsi="Times New Roman"/>
          <w:sz w:val="22"/>
          <w:szCs w:val="22"/>
        </w:rPr>
        <w:t>, o którym mowa w ust. 1 pkt 1) niniejszego paragrafu,</w:t>
      </w:r>
      <w:r w:rsidR="00313705">
        <w:rPr>
          <w:rFonts w:ascii="Times New Roman" w:hAnsi="Times New Roman"/>
          <w:sz w:val="22"/>
          <w:szCs w:val="22"/>
        </w:rPr>
        <w:t xml:space="preserve"> </w:t>
      </w:r>
      <w:r w:rsidRPr="00D32EC4">
        <w:rPr>
          <w:rFonts w:ascii="Times New Roman" w:hAnsi="Times New Roman"/>
          <w:sz w:val="22"/>
          <w:szCs w:val="22"/>
        </w:rPr>
        <w:t>zapewnia:</w:t>
      </w:r>
    </w:p>
    <w:p w14:paraId="6F1D20E4" w14:textId="77777777" w:rsidR="008407D1" w:rsidRPr="00D32EC4" w:rsidRDefault="008407D1" w:rsidP="008407D1">
      <w:pPr>
        <w:widowControl/>
        <w:numPr>
          <w:ilvl w:val="1"/>
          <w:numId w:val="18"/>
        </w:numPr>
        <w:tabs>
          <w:tab w:val="clear" w:pos="1440"/>
          <w:tab w:val="num" w:pos="720"/>
        </w:tabs>
        <w:ind w:left="720"/>
        <w:jc w:val="both"/>
        <w:rPr>
          <w:rFonts w:ascii="Times New Roman" w:hAnsi="Times New Roman"/>
          <w:sz w:val="22"/>
          <w:szCs w:val="22"/>
        </w:rPr>
      </w:pPr>
      <w:r w:rsidRPr="00D32EC4">
        <w:rPr>
          <w:rFonts w:ascii="Times New Roman" w:hAnsi="Times New Roman"/>
          <w:color w:val="auto"/>
          <w:sz w:val="22"/>
          <w:szCs w:val="22"/>
        </w:rPr>
        <w:t>w ramach ceny umownej przeglądy techniczne w okresie gwarancji - zakończone wpisem do paszportu technicznego i protokołem wykonania przeglądu</w:t>
      </w:r>
      <w:r w:rsidRPr="00D32EC4">
        <w:rPr>
          <w:rFonts w:ascii="Times New Roman" w:hAnsi="Times New Roman"/>
          <w:sz w:val="22"/>
          <w:szCs w:val="22"/>
        </w:rPr>
        <w:t>. Bezpłatny przegląd techniczny obejmuje dojazdy/przejazdy pracowników serwisu, robociznę, wszystkie pozostałe koszty niezbędne do wykonania czynności serwisowych (materiały i części zamienne, eksploatacyjne, zestawy serwisowe itp.);</w:t>
      </w:r>
    </w:p>
    <w:p w14:paraId="4B83AC9C" w14:textId="77777777" w:rsidR="008407D1" w:rsidRPr="00D32EC4" w:rsidRDefault="008407D1" w:rsidP="008407D1">
      <w:pPr>
        <w:widowControl/>
        <w:numPr>
          <w:ilvl w:val="1"/>
          <w:numId w:val="18"/>
        </w:numPr>
        <w:tabs>
          <w:tab w:val="clear" w:pos="1440"/>
          <w:tab w:val="num" w:pos="720"/>
        </w:tabs>
        <w:ind w:left="720"/>
        <w:jc w:val="both"/>
        <w:rPr>
          <w:rFonts w:ascii="Times New Roman" w:hAnsi="Times New Roman"/>
          <w:sz w:val="22"/>
          <w:szCs w:val="22"/>
        </w:rPr>
      </w:pPr>
      <w:r w:rsidRPr="00D32EC4">
        <w:rPr>
          <w:rFonts w:ascii="Times New Roman" w:hAnsi="Times New Roman"/>
          <w:sz w:val="22"/>
          <w:szCs w:val="22"/>
        </w:rPr>
        <w:t>przegląd końcowy przed upływem końca gwarancji producenta zakończony wpisem do paszportu technicznego i protokołem wykonania przeglądu;</w:t>
      </w:r>
    </w:p>
    <w:p w14:paraId="1581B82A" w14:textId="77777777" w:rsidR="008407D1" w:rsidRPr="00D32EC4" w:rsidRDefault="008407D1" w:rsidP="008407D1">
      <w:pPr>
        <w:widowControl/>
        <w:numPr>
          <w:ilvl w:val="1"/>
          <w:numId w:val="18"/>
        </w:numPr>
        <w:tabs>
          <w:tab w:val="clear" w:pos="1440"/>
          <w:tab w:val="num" w:pos="720"/>
        </w:tabs>
        <w:ind w:left="720"/>
        <w:jc w:val="both"/>
        <w:rPr>
          <w:rFonts w:ascii="Times New Roman" w:hAnsi="Times New Roman"/>
          <w:sz w:val="22"/>
          <w:szCs w:val="22"/>
        </w:rPr>
      </w:pPr>
      <w:r w:rsidRPr="00D32EC4">
        <w:rPr>
          <w:rFonts w:ascii="Times New Roman" w:hAnsi="Times New Roman"/>
          <w:sz w:val="22"/>
          <w:szCs w:val="22"/>
        </w:rPr>
        <w:t xml:space="preserve">Wykonawca zobowiązuje się do wymiany naprawianej części zamiennej na nową </w:t>
      </w:r>
      <w:r w:rsidRPr="00D32EC4">
        <w:rPr>
          <w:rFonts w:ascii="Times New Roman" w:hAnsi="Times New Roman"/>
          <w:sz w:val="22"/>
          <w:szCs w:val="22"/>
        </w:rPr>
        <w:br/>
        <w:t>w przypadku 3 krotnej naprawy gwarancyjnej tego samego elementu;</w:t>
      </w:r>
    </w:p>
    <w:p w14:paraId="2C82CE6B" w14:textId="77777777" w:rsidR="008407D1" w:rsidRPr="00D32EC4" w:rsidRDefault="008407D1" w:rsidP="008407D1">
      <w:pPr>
        <w:widowControl/>
        <w:numPr>
          <w:ilvl w:val="1"/>
          <w:numId w:val="18"/>
        </w:numPr>
        <w:tabs>
          <w:tab w:val="clear" w:pos="1440"/>
          <w:tab w:val="num" w:pos="720"/>
        </w:tabs>
        <w:ind w:left="720"/>
        <w:jc w:val="both"/>
        <w:rPr>
          <w:rFonts w:ascii="Times New Roman" w:hAnsi="Times New Roman"/>
          <w:sz w:val="22"/>
          <w:szCs w:val="22"/>
        </w:rPr>
      </w:pPr>
      <w:r w:rsidRPr="00D32EC4">
        <w:rPr>
          <w:rFonts w:ascii="Times New Roman" w:hAnsi="Times New Roman"/>
          <w:sz w:val="22"/>
          <w:szCs w:val="22"/>
        </w:rPr>
        <w:t xml:space="preserve">Wykonawca ponosi wszystkie koszty ewentualnych czynności serwisowych, konserwacyjnych i innych koniecznych do zachowania uprawnień z tytułu gwarancji i rękojmi </w:t>
      </w:r>
      <w:r w:rsidRPr="00D32EC4">
        <w:rPr>
          <w:rFonts w:ascii="Times New Roman" w:hAnsi="Times New Roman"/>
          <w:bCs/>
          <w:sz w:val="22"/>
          <w:szCs w:val="22"/>
        </w:rPr>
        <w:t>za wyjątkiem uszkodzeń wynikających z użytkowania sprzętu niezgodnego z instrukcją obsługi</w:t>
      </w:r>
      <w:r w:rsidR="00187EDF">
        <w:rPr>
          <w:rFonts w:ascii="Times New Roman" w:hAnsi="Times New Roman"/>
          <w:bCs/>
          <w:sz w:val="22"/>
          <w:szCs w:val="22"/>
        </w:rPr>
        <w:t>.</w:t>
      </w:r>
    </w:p>
    <w:p w14:paraId="3135AA53" w14:textId="77777777" w:rsidR="00E44AA0" w:rsidRPr="00E44AA0" w:rsidRDefault="00E44AA0" w:rsidP="00BA501F">
      <w:pPr>
        <w:widowControl/>
        <w:numPr>
          <w:ilvl w:val="0"/>
          <w:numId w:val="18"/>
        </w:numPr>
        <w:tabs>
          <w:tab w:val="clear" w:pos="720"/>
          <w:tab w:val="num" w:pos="426"/>
        </w:tabs>
        <w:ind w:left="426" w:hanging="426"/>
        <w:jc w:val="both"/>
        <w:rPr>
          <w:rFonts w:ascii="Times New Roman" w:hAnsi="Times New Roman"/>
          <w:sz w:val="22"/>
          <w:szCs w:val="22"/>
        </w:rPr>
      </w:pPr>
      <w:r w:rsidRPr="00D32EC4">
        <w:rPr>
          <w:rFonts w:ascii="Times New Roman" w:hAnsi="Times New Roman"/>
          <w:sz w:val="22"/>
          <w:szCs w:val="22"/>
        </w:rPr>
        <w:t>Zamawiający poinformuje Wykonawcę telefonicznie, drogą elektroniczną albo pisemnie</w:t>
      </w:r>
      <w:r w:rsidRPr="00D32EC4">
        <w:rPr>
          <w:rFonts w:ascii="Times New Roman" w:hAnsi="Times New Roman"/>
          <w:sz w:val="22"/>
          <w:szCs w:val="22"/>
        </w:rPr>
        <w:br/>
        <w:t>o ujawnionych awariach, wadach lub usterkach</w:t>
      </w:r>
      <w:r w:rsidR="00AC768A">
        <w:rPr>
          <w:rFonts w:ascii="Times New Roman" w:hAnsi="Times New Roman"/>
          <w:sz w:val="22"/>
          <w:szCs w:val="22"/>
        </w:rPr>
        <w:t xml:space="preserve"> sprzętu, o którym mowa w ust. 1 pkt 1) niniejszego paragrafu</w:t>
      </w:r>
      <w:r>
        <w:rPr>
          <w:rFonts w:ascii="Times New Roman" w:hAnsi="Times New Roman"/>
          <w:sz w:val="22"/>
          <w:szCs w:val="22"/>
        </w:rPr>
        <w:t xml:space="preserve">. </w:t>
      </w:r>
      <w:r w:rsidRPr="00E44AA0">
        <w:rPr>
          <w:rFonts w:ascii="Times New Roman" w:hAnsi="Times New Roman"/>
          <w:sz w:val="22"/>
          <w:szCs w:val="22"/>
        </w:rPr>
        <w:t>Dla ww. celu Wykonawca wskazuje następujące numery kontaktowe:</w:t>
      </w:r>
      <w:r>
        <w:rPr>
          <w:rFonts w:ascii="Times New Roman" w:hAnsi="Times New Roman"/>
          <w:sz w:val="22"/>
          <w:szCs w:val="22"/>
        </w:rPr>
        <w:t xml:space="preserve"> </w:t>
      </w:r>
      <w:r w:rsidRPr="00E44AA0">
        <w:rPr>
          <w:rFonts w:ascii="Times New Roman" w:hAnsi="Times New Roman"/>
          <w:sz w:val="22"/>
          <w:szCs w:val="22"/>
        </w:rPr>
        <w:t>tel. ……..…..….., mail - …………………… O każdej zmianie w tym zakresie Wykonawca obowiązany jest poinformować Zamawiającego na piśmie listem poleconym za potwierdzeniem odbioru.</w:t>
      </w:r>
    </w:p>
    <w:p w14:paraId="72D4089E" w14:textId="77777777" w:rsidR="00E44AA0" w:rsidRDefault="00E44AA0" w:rsidP="00BA501F">
      <w:pPr>
        <w:widowControl/>
        <w:numPr>
          <w:ilvl w:val="0"/>
          <w:numId w:val="18"/>
        </w:numPr>
        <w:tabs>
          <w:tab w:val="clear" w:pos="720"/>
          <w:tab w:val="num" w:pos="426"/>
        </w:tabs>
        <w:ind w:left="426" w:hanging="426"/>
        <w:jc w:val="both"/>
        <w:rPr>
          <w:rFonts w:ascii="Times New Roman" w:hAnsi="Times New Roman"/>
          <w:sz w:val="22"/>
          <w:szCs w:val="22"/>
        </w:rPr>
      </w:pPr>
      <w:r w:rsidRPr="00D32EC4">
        <w:rPr>
          <w:rFonts w:ascii="Times New Roman" w:hAnsi="Times New Roman"/>
          <w:sz w:val="22"/>
          <w:szCs w:val="22"/>
        </w:rPr>
        <w:t xml:space="preserve">Czas reakcji na zgłoszenie, o którym mowa w ust. </w:t>
      </w:r>
      <w:r w:rsidR="00313705">
        <w:rPr>
          <w:rFonts w:ascii="Times New Roman" w:hAnsi="Times New Roman"/>
          <w:sz w:val="22"/>
          <w:szCs w:val="22"/>
        </w:rPr>
        <w:t xml:space="preserve">4 </w:t>
      </w:r>
      <w:r w:rsidRPr="00D32EC4">
        <w:rPr>
          <w:rFonts w:ascii="Times New Roman" w:hAnsi="Times New Roman"/>
          <w:sz w:val="22"/>
          <w:szCs w:val="22"/>
        </w:rPr>
        <w:t>, wynosi maksymalnie 3 dni robocze, a czas naprawy maksymalnie 5 dni roboczych od zgłoszenia awarii, wady lub usterki albo maksymalnie 10 dni roboczych od zgłoszenia awarii, wady lub usterki w przypadku udokumentowanej przez Wykonawcę konieczności  importu części zamiennych zza granicy.</w:t>
      </w:r>
    </w:p>
    <w:p w14:paraId="4B5B86C4" w14:textId="64D2B6F7" w:rsidR="00E44AA0" w:rsidRPr="000E19AF" w:rsidRDefault="00E44AA0" w:rsidP="000E19AF">
      <w:pPr>
        <w:widowControl/>
        <w:numPr>
          <w:ilvl w:val="0"/>
          <w:numId w:val="18"/>
        </w:numPr>
        <w:tabs>
          <w:tab w:val="clear" w:pos="720"/>
          <w:tab w:val="num" w:pos="426"/>
        </w:tabs>
        <w:ind w:left="426" w:hanging="426"/>
        <w:jc w:val="both"/>
        <w:rPr>
          <w:rFonts w:ascii="Times New Roman" w:hAnsi="Times New Roman"/>
          <w:sz w:val="22"/>
          <w:szCs w:val="22"/>
        </w:rPr>
      </w:pPr>
      <w:r w:rsidRPr="000E19AF">
        <w:rPr>
          <w:rFonts w:ascii="Times New Roman" w:hAnsi="Times New Roman"/>
          <w:sz w:val="22"/>
          <w:szCs w:val="22"/>
        </w:rPr>
        <w:t xml:space="preserve">W przypadku naprawy przekraczającej termin podany w ust. </w:t>
      </w:r>
      <w:r w:rsidR="00110BB0" w:rsidRPr="000E19AF">
        <w:rPr>
          <w:rFonts w:ascii="Times New Roman" w:hAnsi="Times New Roman"/>
          <w:sz w:val="22"/>
          <w:szCs w:val="22"/>
        </w:rPr>
        <w:t>5</w:t>
      </w:r>
      <w:r w:rsidRPr="000E19AF">
        <w:rPr>
          <w:rFonts w:ascii="Times New Roman" w:hAnsi="Times New Roman"/>
          <w:sz w:val="22"/>
          <w:szCs w:val="22"/>
        </w:rPr>
        <w:t>, Wykonawca zobowiązany jest do dostarczenia, przed upływem tego terminu, sprzętu zamiennego o parametrach nie gorszych niż sprzęt naprawiany, spełniającego wszystkie wymogi określone w SWZ. W przypadku spełnienia tego wymogu, kara umowna za zwłokę w usuwaniu awarii nie jest naliczana za okres, w którym Zamawiający dysponuje sprzętem zamiennym</w:t>
      </w:r>
      <w:r w:rsidRPr="000E19AF">
        <w:rPr>
          <w:rFonts w:ascii="Times New Roman" w:hAnsi="Times New Roman"/>
          <w:b/>
          <w:sz w:val="22"/>
          <w:szCs w:val="22"/>
        </w:rPr>
        <w:t xml:space="preserve">. </w:t>
      </w:r>
      <w:r w:rsidR="004E399C" w:rsidRPr="000E19AF">
        <w:rPr>
          <w:rFonts w:ascii="Times New Roman" w:hAnsi="Times New Roman"/>
          <w:sz w:val="22"/>
          <w:szCs w:val="22"/>
        </w:rPr>
        <w:t>W przypadku niedostarczenia przez Wykonawcę sprzętu zastępczego we wskazanym wyżej terminie, Zamawiający ma prawo wziąć w dzierżawę od osoby trzeciej sprzęt zastępczy – na koszt i ryzyko Wykonawcy i bez upoważnienia sądu, a koszty z tym związane potrącić z należnościami Wykonawcy wynikającymi z niniejszej Umowy.</w:t>
      </w:r>
    </w:p>
    <w:p w14:paraId="114DE04D" w14:textId="77777777" w:rsidR="00E44AA0" w:rsidRPr="00D32EC4" w:rsidRDefault="00E44AA0" w:rsidP="00BA501F">
      <w:pPr>
        <w:widowControl/>
        <w:numPr>
          <w:ilvl w:val="0"/>
          <w:numId w:val="18"/>
        </w:numPr>
        <w:tabs>
          <w:tab w:val="clear" w:pos="720"/>
          <w:tab w:val="num" w:pos="426"/>
        </w:tabs>
        <w:ind w:left="426" w:hanging="426"/>
        <w:jc w:val="both"/>
        <w:rPr>
          <w:rFonts w:ascii="Times New Roman" w:hAnsi="Times New Roman"/>
          <w:sz w:val="22"/>
          <w:szCs w:val="22"/>
        </w:rPr>
      </w:pPr>
      <w:r w:rsidRPr="00D32EC4">
        <w:rPr>
          <w:rFonts w:ascii="Times New Roman" w:hAnsi="Times New Roman"/>
          <w:sz w:val="22"/>
          <w:szCs w:val="22"/>
        </w:rPr>
        <w:t xml:space="preserve">W przypadku zwłoki Wykonawcy w realizacji obowiązków określonych w </w:t>
      </w:r>
      <w:r w:rsidR="0014140D">
        <w:rPr>
          <w:rFonts w:ascii="Times New Roman" w:hAnsi="Times New Roman"/>
          <w:sz w:val="22"/>
          <w:szCs w:val="22"/>
        </w:rPr>
        <w:t xml:space="preserve"> niniejszym paragrafie</w:t>
      </w:r>
      <w:r w:rsidRPr="00D32EC4">
        <w:rPr>
          <w:rFonts w:ascii="Times New Roman" w:hAnsi="Times New Roman"/>
          <w:sz w:val="22"/>
          <w:szCs w:val="22"/>
        </w:rPr>
        <w:t xml:space="preserve"> lub wynikających z rękojmi Zamawiający może zlecić ich wykonanie na koszt i ryzyko Wykonawcy bez upoważnienia Sądu. </w:t>
      </w:r>
    </w:p>
    <w:p w14:paraId="73A2AE4E" w14:textId="77777777" w:rsidR="0012500C" w:rsidRDefault="0012500C" w:rsidP="0080590E">
      <w:pPr>
        <w:spacing w:after="120"/>
        <w:jc w:val="center"/>
        <w:rPr>
          <w:rFonts w:ascii="Times New Roman" w:hAnsi="Times New Roman"/>
          <w:b/>
          <w:sz w:val="22"/>
          <w:szCs w:val="22"/>
        </w:rPr>
      </w:pPr>
    </w:p>
    <w:p w14:paraId="4305D95A" w14:textId="77777777" w:rsidR="004B145D" w:rsidRPr="004B145D" w:rsidRDefault="004B145D" w:rsidP="0080590E">
      <w:pPr>
        <w:pStyle w:val="Tekstpodstawowy33"/>
        <w:jc w:val="center"/>
        <w:rPr>
          <w:rFonts w:ascii="Times New Roman" w:hAnsi="Times New Roman" w:cs="Times New Roman"/>
          <w:b/>
          <w:sz w:val="24"/>
          <w:szCs w:val="24"/>
          <w:shd w:val="clear" w:color="auto" w:fill="FDFDFD"/>
          <w:lang w:eastAsia="pl-PL"/>
        </w:rPr>
      </w:pPr>
      <w:bookmarkStart w:id="3" w:name="_Hlk158191907"/>
      <w:r w:rsidRPr="004B145D">
        <w:rPr>
          <w:rFonts w:ascii="Times New Roman" w:hAnsi="Times New Roman" w:cs="Times New Roman"/>
          <w:b/>
          <w:sz w:val="24"/>
          <w:szCs w:val="24"/>
        </w:rPr>
        <w:t>§</w:t>
      </w:r>
      <w:r w:rsidR="007C3C8D">
        <w:rPr>
          <w:rFonts w:ascii="Times New Roman" w:hAnsi="Times New Roman" w:cs="Times New Roman"/>
          <w:b/>
          <w:sz w:val="24"/>
          <w:szCs w:val="24"/>
        </w:rPr>
        <w:t xml:space="preserve"> </w:t>
      </w:r>
      <w:r w:rsidR="000E14EC">
        <w:rPr>
          <w:rFonts w:ascii="Times New Roman" w:hAnsi="Times New Roman" w:cs="Times New Roman"/>
          <w:b/>
          <w:sz w:val="24"/>
          <w:szCs w:val="24"/>
        </w:rPr>
        <w:t>8</w:t>
      </w:r>
    </w:p>
    <w:bookmarkEnd w:id="3"/>
    <w:p w14:paraId="527024A4" w14:textId="77777777" w:rsidR="004B145D" w:rsidRPr="004B145D" w:rsidRDefault="004B145D" w:rsidP="004B145D">
      <w:pPr>
        <w:pStyle w:val="Tekstpodstawowy33"/>
        <w:spacing w:after="0"/>
        <w:jc w:val="center"/>
        <w:rPr>
          <w:rFonts w:ascii="Times New Roman" w:hAnsi="Times New Roman" w:cs="Times New Roman"/>
          <w:b/>
          <w:sz w:val="22"/>
          <w:szCs w:val="22"/>
          <w:lang w:eastAsia="pl-PL"/>
        </w:rPr>
      </w:pPr>
      <w:r w:rsidRPr="004B145D">
        <w:rPr>
          <w:rFonts w:ascii="Times New Roman" w:hAnsi="Times New Roman" w:cs="Times New Roman"/>
          <w:b/>
          <w:sz w:val="24"/>
          <w:szCs w:val="24"/>
          <w:shd w:val="clear" w:color="auto" w:fill="FDFDFD"/>
          <w:lang w:eastAsia="pl-PL"/>
        </w:rPr>
        <w:t>ZMIANA</w:t>
      </w:r>
      <w:r w:rsidRPr="004B145D">
        <w:rPr>
          <w:rFonts w:ascii="Times New Roman" w:hAnsi="Times New Roman" w:cs="Times New Roman"/>
          <w:b/>
          <w:sz w:val="24"/>
          <w:szCs w:val="24"/>
          <w:lang w:eastAsia="pl-PL"/>
        </w:rPr>
        <w:t xml:space="preserve"> WYNAGRODZENIA WYKONAWCY W PRZYPADKU ZMIANY CENY MATERIAŁÓW LUB KOSZTÓW ZWIĄZANYCH Z REALIZACJĄ ZAMÓWIENIA</w:t>
      </w:r>
    </w:p>
    <w:p w14:paraId="333A8457" w14:textId="77777777" w:rsidR="004B145D" w:rsidRPr="004B145D" w:rsidRDefault="004B145D" w:rsidP="004B145D">
      <w:pPr>
        <w:jc w:val="both"/>
        <w:rPr>
          <w:rFonts w:ascii="Times New Roman" w:hAnsi="Times New Roman"/>
          <w:b/>
          <w:sz w:val="22"/>
          <w:szCs w:val="22"/>
        </w:rPr>
      </w:pPr>
    </w:p>
    <w:p w14:paraId="66F3D27F" w14:textId="77777777" w:rsidR="004B145D" w:rsidRPr="004B145D" w:rsidRDefault="004B145D" w:rsidP="004B145D">
      <w:pPr>
        <w:jc w:val="both"/>
        <w:rPr>
          <w:rFonts w:ascii="Times New Roman" w:hAnsi="Times New Roman"/>
          <w:sz w:val="22"/>
          <w:szCs w:val="22"/>
        </w:rPr>
      </w:pPr>
      <w:r w:rsidRPr="004B145D">
        <w:rPr>
          <w:rFonts w:ascii="Times New Roman" w:hAnsi="Times New Roman"/>
          <w:sz w:val="22"/>
          <w:szCs w:val="22"/>
        </w:rPr>
        <w:t>Zmiana wysokości wynagrodzenia Wykonawcy w przypadku zmiany ceny materiałów lub kosztów związanych z realizacją Umowy (zwana dalej „zmianą wynagrodzenia”) jest dopuszczalna pod warunkiem spełnienia łącznie następujących warunków:</w:t>
      </w:r>
    </w:p>
    <w:p w14:paraId="32DF4A9F" w14:textId="0D12E7D5" w:rsidR="004B145D" w:rsidRPr="004B145D" w:rsidRDefault="004B145D" w:rsidP="00BA501F">
      <w:pPr>
        <w:widowControl/>
        <w:numPr>
          <w:ilvl w:val="1"/>
          <w:numId w:val="16"/>
        </w:numPr>
        <w:tabs>
          <w:tab w:val="clear" w:pos="567"/>
          <w:tab w:val="num" w:pos="284"/>
        </w:tabs>
        <w:ind w:left="0" w:firstLine="0"/>
        <w:jc w:val="both"/>
        <w:rPr>
          <w:rFonts w:ascii="Times New Roman" w:hAnsi="Times New Roman"/>
          <w:sz w:val="22"/>
          <w:szCs w:val="22"/>
        </w:rPr>
      </w:pPr>
      <w:r w:rsidRPr="004B145D">
        <w:rPr>
          <w:rFonts w:ascii="Times New Roman" w:hAnsi="Times New Roman"/>
          <w:sz w:val="22"/>
          <w:szCs w:val="22"/>
        </w:rPr>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w:t>
      </w:r>
      <w:proofErr w:type="spellStart"/>
      <w:r w:rsidRPr="004B145D">
        <w:rPr>
          <w:rFonts w:ascii="Times New Roman" w:hAnsi="Times New Roman"/>
          <w:sz w:val="22"/>
          <w:szCs w:val="22"/>
        </w:rPr>
        <w:t>późn</w:t>
      </w:r>
      <w:proofErr w:type="spellEnd"/>
      <w:r w:rsidRPr="004B145D">
        <w:rPr>
          <w:rFonts w:ascii="Times New Roman" w:hAnsi="Times New Roman"/>
          <w:sz w:val="22"/>
          <w:szCs w:val="22"/>
        </w:rPr>
        <w:t xml:space="preserve">. zm.), pod warunkiem, że zmiana ta polega na wzroście bądź spadku </w:t>
      </w:r>
      <w:r w:rsidR="00465A14">
        <w:rPr>
          <w:rFonts w:ascii="Times New Roman" w:hAnsi="Times New Roman"/>
          <w:sz w:val="22"/>
          <w:szCs w:val="22"/>
        </w:rPr>
        <w:t xml:space="preserve"> </w:t>
      </w:r>
      <w:r w:rsidR="0042556A">
        <w:rPr>
          <w:rFonts w:ascii="Times New Roman" w:hAnsi="Times New Roman"/>
          <w:sz w:val="22"/>
          <w:szCs w:val="22"/>
        </w:rPr>
        <w:t xml:space="preserve">wskaźnika </w:t>
      </w:r>
      <w:r w:rsidRPr="004B145D">
        <w:rPr>
          <w:rFonts w:ascii="Times New Roman" w:hAnsi="Times New Roman"/>
          <w:sz w:val="22"/>
          <w:szCs w:val="22"/>
        </w:rPr>
        <w:t xml:space="preserve"> o co najmniej </w:t>
      </w:r>
      <w:r w:rsidR="00AD70B5">
        <w:rPr>
          <w:rFonts w:ascii="Times New Roman" w:hAnsi="Times New Roman"/>
          <w:sz w:val="22"/>
          <w:szCs w:val="22"/>
        </w:rPr>
        <w:t>7</w:t>
      </w:r>
      <w:r w:rsidRPr="004B145D">
        <w:rPr>
          <w:rFonts w:ascii="Times New Roman" w:hAnsi="Times New Roman"/>
          <w:sz w:val="22"/>
          <w:szCs w:val="22"/>
        </w:rPr>
        <w:t>% w danym roku w stosunku do roku poprzedniego,</w:t>
      </w:r>
    </w:p>
    <w:p w14:paraId="3B3E9299" w14:textId="77777777" w:rsidR="004B145D" w:rsidRPr="004B145D" w:rsidRDefault="004B145D" w:rsidP="00BA501F">
      <w:pPr>
        <w:numPr>
          <w:ilvl w:val="1"/>
          <w:numId w:val="16"/>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 xml:space="preserve">zmiana wynagrodzenia może być dokonana nie wcześniej niż po upływie </w:t>
      </w:r>
      <w:r w:rsidR="001E56A8">
        <w:rPr>
          <w:rFonts w:ascii="Times New Roman" w:hAnsi="Times New Roman"/>
          <w:sz w:val="22"/>
          <w:szCs w:val="22"/>
        </w:rPr>
        <w:t>6 miesięcy</w:t>
      </w:r>
      <w:r w:rsidRPr="004B145D">
        <w:rPr>
          <w:rFonts w:ascii="Times New Roman" w:hAnsi="Times New Roman"/>
          <w:sz w:val="22"/>
          <w:szCs w:val="22"/>
        </w:rPr>
        <w:t xml:space="preserve"> od zawarcia Umowy, i nie częściej niż raz w roku,</w:t>
      </w:r>
    </w:p>
    <w:p w14:paraId="6A8AD371" w14:textId="77777777" w:rsidR="004B145D" w:rsidRPr="004B145D" w:rsidRDefault="004B145D" w:rsidP="00BA501F">
      <w:pPr>
        <w:widowControl/>
        <w:numPr>
          <w:ilvl w:val="1"/>
          <w:numId w:val="16"/>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zmiana wynagrodzenia będzie następowała w odniesieniu do wskaźnika zmiany,</w:t>
      </w:r>
    </w:p>
    <w:p w14:paraId="6ADE8A6A" w14:textId="77777777" w:rsidR="004B145D" w:rsidRPr="004B145D" w:rsidRDefault="004B145D" w:rsidP="00BA501F">
      <w:pPr>
        <w:widowControl/>
        <w:numPr>
          <w:ilvl w:val="1"/>
          <w:numId w:val="16"/>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łączna maksymalna wartość zmiany wynagrodzenia na podstawie niniejszego paragrafu nie może przekroczyć iloczynu, będącego wynikiem następującego działania:</w:t>
      </w:r>
    </w:p>
    <w:p w14:paraId="7670E1B7" w14:textId="77777777" w:rsidR="004B145D" w:rsidRPr="004B145D" w:rsidRDefault="004B145D" w:rsidP="004B145D">
      <w:pPr>
        <w:ind w:left="284"/>
        <w:rPr>
          <w:rFonts w:ascii="Times New Roman" w:hAnsi="Times New Roman"/>
          <w:sz w:val="22"/>
          <w:szCs w:val="22"/>
        </w:rPr>
      </w:pPr>
      <w:r w:rsidRPr="004B145D">
        <w:rPr>
          <w:rFonts w:ascii="Times New Roman" w:hAnsi="Times New Roman"/>
          <w:sz w:val="22"/>
          <w:szCs w:val="22"/>
        </w:rPr>
        <w:br/>
        <w:t xml:space="preserve">Wu x </w:t>
      </w:r>
      <w:proofErr w:type="spellStart"/>
      <w:r w:rsidRPr="004B145D">
        <w:rPr>
          <w:rFonts w:ascii="Times New Roman" w:hAnsi="Times New Roman"/>
          <w:sz w:val="22"/>
          <w:szCs w:val="22"/>
        </w:rPr>
        <w:t>Sz</w:t>
      </w:r>
      <w:proofErr w:type="spellEnd"/>
      <w:r w:rsidRPr="004B145D">
        <w:rPr>
          <w:rFonts w:ascii="Times New Roman" w:hAnsi="Times New Roman"/>
          <w:sz w:val="22"/>
          <w:szCs w:val="22"/>
        </w:rPr>
        <w:t xml:space="preserve"> x 30% = Łączna maksymalna wartość zmiany wynagrodzenia</w:t>
      </w:r>
    </w:p>
    <w:p w14:paraId="6390282F" w14:textId="77777777" w:rsidR="004B145D" w:rsidRPr="004B145D" w:rsidRDefault="004B145D" w:rsidP="004B145D">
      <w:pPr>
        <w:ind w:left="284"/>
        <w:rPr>
          <w:rFonts w:ascii="Times New Roman" w:hAnsi="Times New Roman"/>
          <w:sz w:val="22"/>
          <w:szCs w:val="22"/>
        </w:rPr>
      </w:pPr>
      <w:r w:rsidRPr="004B145D">
        <w:rPr>
          <w:rFonts w:ascii="Times New Roman" w:hAnsi="Times New Roman"/>
          <w:sz w:val="22"/>
          <w:szCs w:val="22"/>
        </w:rPr>
        <w:br/>
        <w:t>gdzie:</w:t>
      </w:r>
    </w:p>
    <w:p w14:paraId="2C6272E9" w14:textId="77777777" w:rsidR="004B145D" w:rsidRPr="004B145D" w:rsidRDefault="004B145D" w:rsidP="004B145D">
      <w:pPr>
        <w:ind w:left="284"/>
        <w:rPr>
          <w:rFonts w:ascii="Times New Roman" w:hAnsi="Times New Roman"/>
          <w:bCs/>
          <w:sz w:val="22"/>
        </w:rPr>
      </w:pPr>
      <w:r w:rsidRPr="004B145D">
        <w:rPr>
          <w:rFonts w:ascii="Times New Roman" w:hAnsi="Times New Roman"/>
          <w:sz w:val="22"/>
          <w:szCs w:val="22"/>
        </w:rPr>
        <w:br/>
        <w:t xml:space="preserve">Wu – wartość umowy pierwotnej, o której  mowa w </w:t>
      </w:r>
      <w:r w:rsidRPr="004B145D">
        <w:rPr>
          <w:rFonts w:ascii="Times New Roman" w:hAnsi="Times New Roman"/>
          <w:bCs/>
          <w:sz w:val="22"/>
        </w:rPr>
        <w:t>§ 2 ust. 1 Umowy,</w:t>
      </w:r>
    </w:p>
    <w:p w14:paraId="57DF1455" w14:textId="77777777" w:rsidR="004B145D" w:rsidRPr="004B145D" w:rsidRDefault="004B145D" w:rsidP="004B145D">
      <w:pPr>
        <w:ind w:left="284"/>
        <w:rPr>
          <w:rFonts w:ascii="Times New Roman" w:hAnsi="Times New Roman"/>
          <w:sz w:val="22"/>
          <w:szCs w:val="22"/>
        </w:rPr>
      </w:pPr>
      <w:proofErr w:type="spellStart"/>
      <w:r w:rsidRPr="004B145D">
        <w:rPr>
          <w:rFonts w:ascii="Times New Roman" w:hAnsi="Times New Roman"/>
          <w:sz w:val="22"/>
          <w:szCs w:val="22"/>
        </w:rPr>
        <w:t>Sz</w:t>
      </w:r>
      <w:proofErr w:type="spellEnd"/>
      <w:r w:rsidRPr="004B145D">
        <w:rPr>
          <w:rFonts w:ascii="Times New Roman" w:hAnsi="Times New Roman"/>
          <w:sz w:val="22"/>
          <w:szCs w:val="22"/>
        </w:rPr>
        <w:t xml:space="preserve"> - suma zmian wskaźnika, o którym mowa w pkt 1) niniejszego paragrafu, w trakcie obowiązywania Umowy,</w:t>
      </w:r>
    </w:p>
    <w:p w14:paraId="5DE73C64" w14:textId="77777777" w:rsidR="004B145D" w:rsidRPr="004B145D" w:rsidRDefault="004B145D" w:rsidP="00BA501F">
      <w:pPr>
        <w:widowControl/>
        <w:numPr>
          <w:ilvl w:val="1"/>
          <w:numId w:val="16"/>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14:paraId="0B04AD43" w14:textId="77777777" w:rsidR="00826C01" w:rsidRDefault="004B145D" w:rsidP="00BA501F">
      <w:pPr>
        <w:widowControl/>
        <w:numPr>
          <w:ilvl w:val="1"/>
          <w:numId w:val="16"/>
        </w:numPr>
        <w:tabs>
          <w:tab w:val="clear" w:pos="567"/>
          <w:tab w:val="num" w:pos="284"/>
        </w:tabs>
        <w:ind w:left="284" w:hanging="284"/>
        <w:jc w:val="both"/>
        <w:rPr>
          <w:rFonts w:ascii="Times New Roman" w:hAnsi="Times New Roman"/>
          <w:sz w:val="22"/>
          <w:szCs w:val="22"/>
        </w:rPr>
      </w:pPr>
      <w:r w:rsidRPr="004B145D">
        <w:rPr>
          <w:rFonts w:ascii="Times New Roman" w:hAnsi="Times New Roman"/>
          <w:sz w:val="22"/>
          <w:szCs w:val="22"/>
        </w:rPr>
        <w:t>zmiana wynagrodzenia zostanie wprowadzona w drodze aneksu do Umowy zawartego w formie pisemnej pod rygorem nieważności,</w:t>
      </w:r>
    </w:p>
    <w:p w14:paraId="4D778A27" w14:textId="77777777" w:rsidR="004B145D" w:rsidRPr="000A03D6" w:rsidRDefault="004B145D" w:rsidP="00BA501F">
      <w:pPr>
        <w:widowControl/>
        <w:numPr>
          <w:ilvl w:val="1"/>
          <w:numId w:val="16"/>
        </w:numPr>
        <w:tabs>
          <w:tab w:val="clear" w:pos="567"/>
          <w:tab w:val="num" w:pos="284"/>
        </w:tabs>
        <w:ind w:left="284" w:hanging="284"/>
        <w:jc w:val="both"/>
        <w:rPr>
          <w:rFonts w:ascii="Times New Roman" w:hAnsi="Times New Roman"/>
          <w:sz w:val="22"/>
          <w:szCs w:val="22"/>
        </w:rPr>
      </w:pPr>
      <w:r w:rsidRPr="00826C01">
        <w:rPr>
          <w:rFonts w:ascii="Times New Roman" w:hAnsi="Times New Roman"/>
          <w:sz w:val="22"/>
          <w:szCs w:val="22"/>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14:paraId="7DFBD773" w14:textId="77777777" w:rsidR="00926FA7" w:rsidRDefault="00926FA7" w:rsidP="0080590E">
      <w:pPr>
        <w:tabs>
          <w:tab w:val="left" w:pos="426"/>
        </w:tabs>
        <w:spacing w:after="120"/>
        <w:jc w:val="center"/>
        <w:rPr>
          <w:rFonts w:ascii="Times New Roman" w:hAnsi="Times New Roman"/>
          <w:b/>
          <w:sz w:val="22"/>
          <w:szCs w:val="22"/>
        </w:rPr>
      </w:pPr>
      <w:r w:rsidRPr="00926FA7">
        <w:rPr>
          <w:rFonts w:ascii="Times New Roman" w:hAnsi="Times New Roman"/>
          <w:b/>
          <w:sz w:val="22"/>
          <w:szCs w:val="22"/>
        </w:rPr>
        <w:t>§ 8</w:t>
      </w:r>
      <w:r>
        <w:rPr>
          <w:rFonts w:ascii="Times New Roman" w:hAnsi="Times New Roman"/>
          <w:b/>
          <w:sz w:val="22"/>
          <w:szCs w:val="22"/>
        </w:rPr>
        <w:t>A</w:t>
      </w:r>
    </w:p>
    <w:p w14:paraId="1986F064" w14:textId="77777777" w:rsidR="008A4743" w:rsidRPr="008A4743" w:rsidRDefault="008A4743" w:rsidP="008A4743">
      <w:pPr>
        <w:widowControl/>
        <w:spacing w:after="120"/>
        <w:jc w:val="center"/>
        <w:rPr>
          <w:rFonts w:ascii="Times New Roman" w:eastAsia="Times New Roman" w:hAnsi="Times New Roman" w:cs="Verdana"/>
          <w:b/>
          <w:color w:val="auto"/>
          <w:sz w:val="22"/>
          <w:szCs w:val="22"/>
          <w:lang w:eastAsia="zh-CN"/>
        </w:rPr>
      </w:pPr>
      <w:r w:rsidRPr="008A4743">
        <w:rPr>
          <w:rFonts w:ascii="Times New Roman" w:eastAsia="Times New Roman" w:hAnsi="Times New Roman" w:cs="Verdana"/>
          <w:b/>
          <w:color w:val="auto"/>
          <w:sz w:val="22"/>
          <w:szCs w:val="22"/>
          <w:lang w:eastAsia="zh-CN"/>
        </w:rPr>
        <w:t xml:space="preserve">ZMIANY UMOWY </w:t>
      </w:r>
    </w:p>
    <w:p w14:paraId="68C0EA24" w14:textId="77777777" w:rsidR="008A4743" w:rsidRPr="008A4743" w:rsidRDefault="008A4743" w:rsidP="008A4743">
      <w:pPr>
        <w:widowControl/>
        <w:numPr>
          <w:ilvl w:val="2"/>
          <w:numId w:val="28"/>
        </w:numPr>
        <w:tabs>
          <w:tab w:val="left" w:pos="426"/>
          <w:tab w:val="left" w:pos="720"/>
        </w:tabs>
        <w:ind w:hanging="2198"/>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Przewiduje się zmiany wysokości wynagrodzenia należnego Wykonawcy, w przypadku zmiany:</w:t>
      </w:r>
    </w:p>
    <w:p w14:paraId="4BE361A9" w14:textId="77777777" w:rsidR="008A4743" w:rsidRPr="008A4743" w:rsidRDefault="008A4743" w:rsidP="008A4743">
      <w:pPr>
        <w:widowControl/>
        <w:tabs>
          <w:tab w:val="left" w:pos="284"/>
          <w:tab w:val="left" w:pos="360"/>
          <w:tab w:val="left" w:pos="851"/>
          <w:tab w:val="left" w:pos="1418"/>
        </w:tabs>
        <w:ind w:left="426"/>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1) stawki podatku od towarów i usług oraz podatku akcyzowego – przy niezmienności ceny netto,</w:t>
      </w:r>
    </w:p>
    <w:p w14:paraId="6D267086" w14:textId="77777777" w:rsidR="008A4743" w:rsidRPr="008A4743" w:rsidRDefault="008A4743" w:rsidP="008A4743">
      <w:pPr>
        <w:widowControl/>
        <w:tabs>
          <w:tab w:val="left" w:pos="284"/>
          <w:tab w:val="left" w:pos="851"/>
          <w:tab w:val="left" w:pos="993"/>
          <w:tab w:val="left" w:pos="1418"/>
        </w:tabs>
        <w:ind w:left="426"/>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 xml:space="preserve">2) wysokości minimalnego wynagrodzenia za pracę albo wysokości minimalnej stawki godzinowej ustalonych na podstawie przepisów ustawy z dnia 10 października 2002 r. </w:t>
      </w:r>
      <w:r w:rsidRPr="008A4743">
        <w:rPr>
          <w:rFonts w:ascii="Times New Roman" w:eastAsia="Times New Roman" w:hAnsi="Times New Roman"/>
          <w:color w:val="auto"/>
          <w:sz w:val="22"/>
          <w:szCs w:val="22"/>
          <w:lang w:eastAsia="zh-CN"/>
        </w:rPr>
        <w:br/>
        <w:t>o minimalnym wynagrodzeniu za pracę,</w:t>
      </w:r>
    </w:p>
    <w:p w14:paraId="76B7C69A" w14:textId="77777777" w:rsidR="008A4743" w:rsidRPr="008A4743" w:rsidRDefault="008A4743" w:rsidP="008A4743">
      <w:pPr>
        <w:widowControl/>
        <w:tabs>
          <w:tab w:val="left" w:pos="284"/>
          <w:tab w:val="left" w:pos="851"/>
          <w:tab w:val="left" w:pos="993"/>
          <w:tab w:val="left" w:pos="1418"/>
        </w:tabs>
        <w:ind w:left="426"/>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3) zasad podlegania ubezpieczeniom społecznym lub ubezpieczeniu zdrowotnemu lub wysokości stawki składki na ubezpieczenia społeczne lub zdrowotne,</w:t>
      </w:r>
    </w:p>
    <w:p w14:paraId="034B00F4" w14:textId="77777777" w:rsidR="008A4743" w:rsidRPr="008A4743" w:rsidRDefault="008A4743" w:rsidP="008A4743">
      <w:pPr>
        <w:widowControl/>
        <w:tabs>
          <w:tab w:val="left" w:pos="284"/>
          <w:tab w:val="left" w:pos="851"/>
          <w:tab w:val="left" w:pos="993"/>
          <w:tab w:val="left" w:pos="1418"/>
        </w:tabs>
        <w:ind w:left="426"/>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4) zasad gromadzenia i wysokości wpłat do pracowniczych planów kapitałowych, o których mowa w ustawie z dnia 4 października 2018 r. o pracowniczych planach kapitałowych.</w:t>
      </w:r>
    </w:p>
    <w:p w14:paraId="6F703F9E"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 xml:space="preserve">Zmiany określone w ust. 1 pkt 1 – 4 zostaną dokonane, jeżeli będę one miały wpływ na koszty wykonania niniejszej Umowy przez Wykonawcę. Wynagrodzenie ulegnie zmianie proporcjonalne do wpływu na koszt wykonania Umowy przez Wykonawcę. Ciężar udowodnienia tego faktu oraz jego wysokość leży po stronie Wykonawcy. Wykonawca zobowiązany jest w szczególności wraz </w:t>
      </w:r>
      <w:r w:rsidRPr="008A4743">
        <w:rPr>
          <w:rFonts w:ascii="Times New Roman" w:eastAsia="Times New Roman" w:hAnsi="Times New Roman"/>
          <w:color w:val="auto"/>
          <w:sz w:val="22"/>
          <w:szCs w:val="22"/>
          <w:lang w:eastAsia="zh-CN"/>
        </w:rPr>
        <w:br/>
        <w:t>z wnioskiem o dokonanie zmiany wynagrodzenia przedłożyć kalkulację kosztów, mających wpływ na przedmiotową zmianę.</w:t>
      </w:r>
    </w:p>
    <w:p w14:paraId="40458C55"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W przypadku zmian, o których mowa w ust. 1, i pod warunkiem spełnienia przez Wykonawcę warunków opisanych w niniejszym paragrafie, zmiana wynagrodzenia zostanie dokonana w drodze aneksu do Umowy, który zostanie zawarty w formie pisemnej pod rygorem nieważności, przy uwzględnieniu następujących zasad:</w:t>
      </w:r>
    </w:p>
    <w:p w14:paraId="47257411" w14:textId="77777777" w:rsidR="008A4743" w:rsidRPr="008A4743" w:rsidRDefault="008A4743" w:rsidP="008A4743">
      <w:pPr>
        <w:widowControl/>
        <w:suppressAutoHyphens w:val="0"/>
        <w:spacing w:after="200" w:line="276" w:lineRule="auto"/>
        <w:ind w:left="426"/>
        <w:jc w:val="both"/>
        <w:rPr>
          <w:rFonts w:ascii="Times New Roman" w:eastAsia="Calibri" w:hAnsi="Times New Roman" w:cs="Calibri"/>
          <w:color w:val="auto"/>
          <w:sz w:val="22"/>
          <w:szCs w:val="22"/>
          <w:lang w:eastAsia="zh-CN"/>
        </w:rPr>
      </w:pPr>
      <w:r w:rsidRPr="008A4743">
        <w:rPr>
          <w:rFonts w:ascii="Times New Roman" w:eastAsia="Calibri" w:hAnsi="Times New Roman" w:cs="Calibri"/>
          <w:color w:val="auto"/>
          <w:sz w:val="22"/>
          <w:szCs w:val="22"/>
          <w:lang w:eastAsia="zh-CN"/>
        </w:rPr>
        <w:t>1) zmiany określone w ust. 1 pkt 1) obowiązują od dnia wejścia w życie odpowiednich przepisów zmieniających stawkę podatku od towarów lub usług oraz podatku akcyzowego,</w:t>
      </w:r>
    </w:p>
    <w:p w14:paraId="02E28C31" w14:textId="77777777" w:rsidR="008A4743" w:rsidRPr="008A4743" w:rsidRDefault="008A4743" w:rsidP="008A4743">
      <w:pPr>
        <w:widowControl/>
        <w:suppressAutoHyphens w:val="0"/>
        <w:spacing w:after="200" w:line="276" w:lineRule="auto"/>
        <w:ind w:left="426"/>
        <w:jc w:val="both"/>
        <w:rPr>
          <w:rFonts w:ascii="Times New Roman" w:eastAsia="Calibri" w:hAnsi="Times New Roman" w:cs="Calibri"/>
          <w:color w:val="auto"/>
          <w:sz w:val="22"/>
          <w:szCs w:val="22"/>
          <w:lang w:eastAsia="zh-CN"/>
        </w:rPr>
      </w:pPr>
      <w:r w:rsidRPr="008A4743">
        <w:rPr>
          <w:rFonts w:ascii="Times New Roman" w:eastAsia="Calibri" w:hAnsi="Times New Roman" w:cs="Calibri"/>
          <w:color w:val="auto"/>
          <w:sz w:val="22"/>
          <w:szCs w:val="22"/>
          <w:lang w:eastAsia="zh-CN"/>
        </w:rPr>
        <w:t>2) zmiany określone w ust. 1 pkt 2) – 4) obowiązują od pierwszego dnia miesiąca, w którym Wykonawca złożył prawidłowy i kompletny wniosek wraz z kalkulacją, zgodnie z ust. 2, umożliwiający zawarcie aneksu – nie wcześniej jednak, niż od wejścia w życie odpowiednich przepisów.</w:t>
      </w:r>
    </w:p>
    <w:p w14:paraId="4828E960"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W wypadku zmiany, o której mowa w ust. 1 pkt 1. wartość netto wynagrodzenia Wykonawcy nie zmieni się, a określona w aneksie wartość brutto wynagrodzenia zostanie wyliczona na podstawie nowych przepisów.</w:t>
      </w:r>
    </w:p>
    <w:p w14:paraId="648DDCD8"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 xml:space="preserve">W przypadku zmiany, o której mowa w ust. 1 pkt 2. wynagrodzenie Wykonawcy ulegnie zmianie </w:t>
      </w:r>
      <w:r w:rsidRPr="008A4743">
        <w:rPr>
          <w:rFonts w:ascii="Times New Roman" w:eastAsia="Times New Roman" w:hAnsi="Times New Roman"/>
          <w:color w:val="auto"/>
          <w:sz w:val="22"/>
          <w:szCs w:val="22"/>
          <w:lang w:eastAsia="zh-CN"/>
        </w:rPr>
        <w:br/>
        <w:t>o wartość wzrostu całkowitego kosztu wykonania przez Wykonawcę zamówienia wynikającą ze zwiększenia wynagrodzeń osób bezpośrednio wykonujących zamówienie do wysokości zmienionego minimalnego wynagrodzenia lub stawki godzinowej, z uwzględnieniem wszystkich obciążeń publicznoprawnych od kwoty wzrostu minimalnego wynagrodzenia lub stawki (przy uwzględnieniu proporcji wynikającej z udziału tych osób w wykonaniu wszystkich zamówień realizowanych przez Wykonawcę).</w:t>
      </w:r>
    </w:p>
    <w:p w14:paraId="315E3A90"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W przypadku zmiany, o której mowa w ust. 1 pkt 3.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06F975F7"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W przypadku zmiany, o której mowa w ust. 1 pkt 4.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B2F3B6E" w14:textId="064D955B"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 xml:space="preserve">Wprowadzenie zmian wysokości wynagrodzenia wymaga, z zastrzeżeniem postanowień ust. </w:t>
      </w:r>
      <w:r w:rsidR="0042556A">
        <w:rPr>
          <w:rFonts w:ascii="Times New Roman" w:eastAsia="Times New Roman" w:hAnsi="Times New Roman"/>
          <w:color w:val="auto"/>
          <w:sz w:val="22"/>
          <w:szCs w:val="22"/>
          <w:lang w:eastAsia="zh-CN"/>
        </w:rPr>
        <w:t xml:space="preserve">15 </w:t>
      </w:r>
      <w:r w:rsidRPr="008A4743">
        <w:rPr>
          <w:rFonts w:ascii="Times New Roman" w:eastAsia="Times New Roman" w:hAnsi="Times New Roman"/>
          <w:color w:val="auto"/>
          <w:sz w:val="22"/>
          <w:szCs w:val="22"/>
          <w:lang w:eastAsia="zh-CN"/>
        </w:rPr>
        <w:t>, uprzedniego złożenia przez Wykonawcę wniosku, o którym mowa w ust. 14 poniżej, oraz oświadczenia o wysokości dodatkowych kosztów wynikających z wprowadzenia zmian, o których mowa w ust. 1 pkt 2, 3 i 4, oraz dokumentów, o których mowa w ust. 9 – 13 poniżej.</w:t>
      </w:r>
    </w:p>
    <w:p w14:paraId="4E07B55D"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 xml:space="preserve">W przypadku ust. 1 pkt 2.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18C598CA"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 xml:space="preserve">W przypadku ust. 1 pkt 3. Wykonawca przedkłada Zamawiającemu wykaz personelu, który bezpośrednio realizuje Umowę i dla którego ma zastosowanie zmiana wraz </w:t>
      </w:r>
      <w:r w:rsidRPr="008A4743">
        <w:rPr>
          <w:rFonts w:ascii="Times New Roman" w:eastAsia="Times New Roman" w:hAnsi="Times New Roman"/>
          <w:color w:val="auto"/>
          <w:sz w:val="22"/>
          <w:szCs w:val="22"/>
          <w:lang w:eastAsia="zh-CN"/>
        </w:rPr>
        <w:br/>
        <w:t>z udokumentowaną kalkulacją oraz dokumentami rozliczeniowymi z tytułu wynagrodzeń dotyczącymi przedmiotowej zmiany.</w:t>
      </w:r>
    </w:p>
    <w:p w14:paraId="6F83355A"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 xml:space="preserve">W przypadku ust. 1 pkt 4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 </w:t>
      </w:r>
    </w:p>
    <w:p w14:paraId="17A2B1D6"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14:paraId="578D2732"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Przedłożenie wskazanych wyżej dokumentów stanowi warunek rozpatrzenia wniosku Wykonawcy  w przedmiocie zmiany Umowy.</w:t>
      </w:r>
    </w:p>
    <w:p w14:paraId="5D259BCE"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 xml:space="preserve">Wykonawca zamiar zmiany w zakresie wynagrodzenia wraz z kalkulacją oraz dokumentacją, </w:t>
      </w:r>
      <w:r w:rsidRPr="008A4743">
        <w:rPr>
          <w:rFonts w:ascii="Times New Roman" w:eastAsia="Times New Roman" w:hAnsi="Times New Roman"/>
          <w:color w:val="auto"/>
          <w:sz w:val="22"/>
          <w:szCs w:val="22"/>
          <w:lang w:eastAsia="zh-CN"/>
        </w:rPr>
        <w:br/>
        <w:t xml:space="preserve">o której mowa wyżej powinien zgłosić Zamawiającemu w formie pisemnego wniosku. </w:t>
      </w:r>
    </w:p>
    <w:p w14:paraId="06D7043B" w14:textId="77777777" w:rsidR="008A4743" w:rsidRPr="008A4743" w:rsidRDefault="008A4743" w:rsidP="008A4743">
      <w:pPr>
        <w:widowControl/>
        <w:numPr>
          <w:ilvl w:val="0"/>
          <w:numId w:val="28"/>
        </w:numPr>
        <w:tabs>
          <w:tab w:val="num" w:pos="283"/>
          <w:tab w:val="left" w:pos="426"/>
          <w:tab w:val="left" w:pos="720"/>
        </w:tabs>
        <w:ind w:left="283" w:hanging="283"/>
        <w:jc w:val="both"/>
        <w:rPr>
          <w:rFonts w:ascii="Times New Roman" w:eastAsia="Times New Roman" w:hAnsi="Times New Roman"/>
          <w:color w:val="auto"/>
          <w:sz w:val="22"/>
          <w:szCs w:val="22"/>
          <w:lang w:eastAsia="zh-CN"/>
        </w:rPr>
      </w:pPr>
      <w:r w:rsidRPr="008A4743">
        <w:rPr>
          <w:rFonts w:ascii="Times New Roman" w:eastAsia="Times New Roman" w:hAnsi="Times New Roman"/>
          <w:color w:val="auto"/>
          <w:sz w:val="22"/>
          <w:szCs w:val="22"/>
          <w:lang w:eastAsia="zh-CN"/>
        </w:rPr>
        <w:t xml:space="preserve">W przypadku zmiany stawki podatku towarów i usług lub podatku akcyzowego na niższą, </w:t>
      </w:r>
      <w:r w:rsidRPr="008A4743">
        <w:rPr>
          <w:rFonts w:ascii="Times New Roman" w:eastAsia="Times New Roman" w:hAnsi="Times New Roman"/>
          <w:color w:val="auto"/>
          <w:sz w:val="22"/>
          <w:szCs w:val="22"/>
          <w:lang w:eastAsia="zh-CN"/>
        </w:rPr>
        <w:br/>
        <w:t xml:space="preserve">w stosunku do stawki obowiązującej do tej zmiany, aneks, o którym mowa w ust. 3, zawarty zostanie na żądanie Zamawiającego. </w:t>
      </w:r>
    </w:p>
    <w:p w14:paraId="422BB95A" w14:textId="77777777" w:rsidR="00926FA7" w:rsidRDefault="00926FA7" w:rsidP="00926FA7">
      <w:pPr>
        <w:tabs>
          <w:tab w:val="left" w:pos="426"/>
        </w:tabs>
        <w:spacing w:after="120"/>
        <w:rPr>
          <w:rFonts w:ascii="Times New Roman" w:hAnsi="Times New Roman"/>
          <w:b/>
          <w:sz w:val="22"/>
          <w:szCs w:val="22"/>
        </w:rPr>
      </w:pPr>
    </w:p>
    <w:p w14:paraId="22728731" w14:textId="77777777" w:rsidR="001924A2" w:rsidRDefault="00146ED5" w:rsidP="0080590E">
      <w:pPr>
        <w:tabs>
          <w:tab w:val="left" w:pos="426"/>
        </w:tabs>
        <w:spacing w:after="120"/>
        <w:jc w:val="center"/>
        <w:rPr>
          <w:rFonts w:ascii="Times New Roman" w:hAnsi="Times New Roman"/>
          <w:b/>
          <w:sz w:val="22"/>
          <w:szCs w:val="22"/>
        </w:rPr>
      </w:pPr>
      <w:r>
        <w:rPr>
          <w:rFonts w:ascii="Times New Roman" w:hAnsi="Times New Roman"/>
          <w:b/>
          <w:sz w:val="22"/>
          <w:szCs w:val="22"/>
        </w:rPr>
        <w:t xml:space="preserve">§ </w:t>
      </w:r>
      <w:r w:rsidR="000E14EC">
        <w:rPr>
          <w:rFonts w:ascii="Times New Roman" w:hAnsi="Times New Roman"/>
          <w:b/>
          <w:sz w:val="22"/>
          <w:szCs w:val="22"/>
        </w:rPr>
        <w:t>9</w:t>
      </w:r>
    </w:p>
    <w:p w14:paraId="1EB91FF2" w14:textId="77777777" w:rsidR="009E0141" w:rsidRPr="001924A2" w:rsidRDefault="009E0141" w:rsidP="0080590E">
      <w:pPr>
        <w:tabs>
          <w:tab w:val="left" w:pos="426"/>
        </w:tabs>
        <w:spacing w:after="120"/>
        <w:jc w:val="center"/>
        <w:rPr>
          <w:rFonts w:ascii="Times New Roman" w:hAnsi="Times New Roman"/>
          <w:b/>
          <w:color w:val="FF0000"/>
          <w:sz w:val="22"/>
          <w:szCs w:val="22"/>
        </w:rPr>
      </w:pPr>
      <w:r w:rsidRPr="001924A2">
        <w:rPr>
          <w:rFonts w:ascii="Times New Roman" w:hAnsi="Times New Roman"/>
          <w:b/>
          <w:sz w:val="22"/>
          <w:szCs w:val="22"/>
        </w:rPr>
        <w:t>KARY UMOWNE</w:t>
      </w:r>
    </w:p>
    <w:p w14:paraId="3F0B42C8" w14:textId="77777777" w:rsidR="009E0141" w:rsidRPr="001924A2" w:rsidRDefault="009E0141" w:rsidP="00BA501F">
      <w:pPr>
        <w:pStyle w:val="Tekstpodstawowy3"/>
        <w:widowControl/>
        <w:numPr>
          <w:ilvl w:val="0"/>
          <w:numId w:val="7"/>
        </w:numPr>
        <w:tabs>
          <w:tab w:val="clear" w:pos="357"/>
        </w:tabs>
        <w:suppressAutoHyphens w:val="0"/>
        <w:spacing w:after="0"/>
        <w:ind w:left="426" w:hanging="426"/>
        <w:jc w:val="both"/>
        <w:rPr>
          <w:rFonts w:ascii="Times New Roman" w:hAnsi="Times New Roman"/>
          <w:bCs/>
          <w:sz w:val="22"/>
          <w:szCs w:val="22"/>
        </w:rPr>
      </w:pPr>
      <w:r w:rsidRPr="001924A2">
        <w:rPr>
          <w:rFonts w:ascii="Times New Roman" w:hAnsi="Times New Roman"/>
          <w:bCs/>
          <w:sz w:val="22"/>
          <w:szCs w:val="22"/>
        </w:rPr>
        <w:t>Wykonawca zapłaci Zamawiającemu kary umowne:</w:t>
      </w:r>
    </w:p>
    <w:p w14:paraId="2E0DD184" w14:textId="77777777" w:rsidR="009E0141" w:rsidRPr="001A76A0" w:rsidRDefault="009E0141" w:rsidP="00BA501F">
      <w:pPr>
        <w:widowControl/>
        <w:numPr>
          <w:ilvl w:val="1"/>
          <w:numId w:val="7"/>
        </w:numPr>
        <w:tabs>
          <w:tab w:val="clear" w:pos="1440"/>
        </w:tabs>
        <w:suppressAutoHyphens w:val="0"/>
        <w:ind w:left="851" w:hanging="425"/>
        <w:jc w:val="both"/>
        <w:rPr>
          <w:rFonts w:ascii="Times New Roman" w:hAnsi="Times New Roman"/>
          <w:sz w:val="22"/>
          <w:szCs w:val="22"/>
        </w:rPr>
      </w:pPr>
      <w:r w:rsidRPr="001A76A0">
        <w:rPr>
          <w:rFonts w:ascii="Times New Roman" w:hAnsi="Times New Roman"/>
          <w:sz w:val="22"/>
          <w:szCs w:val="22"/>
        </w:rPr>
        <w:t xml:space="preserve">za </w:t>
      </w:r>
      <w:r w:rsidR="001924A2" w:rsidRPr="001A76A0">
        <w:rPr>
          <w:rFonts w:ascii="Times New Roman" w:hAnsi="Times New Roman"/>
          <w:sz w:val="22"/>
          <w:szCs w:val="22"/>
        </w:rPr>
        <w:t>zwłokę</w:t>
      </w:r>
      <w:r w:rsidRPr="001A76A0">
        <w:rPr>
          <w:rFonts w:ascii="Times New Roman" w:hAnsi="Times New Roman"/>
          <w:sz w:val="22"/>
          <w:szCs w:val="22"/>
        </w:rPr>
        <w:t xml:space="preserve"> w </w:t>
      </w:r>
      <w:r w:rsidR="00C5591B" w:rsidRPr="001A76A0">
        <w:rPr>
          <w:rFonts w:ascii="Times New Roman" w:hAnsi="Times New Roman"/>
          <w:sz w:val="22"/>
          <w:szCs w:val="22"/>
        </w:rPr>
        <w:t xml:space="preserve">realizacji dostawy </w:t>
      </w:r>
      <w:r w:rsidR="006C2C35">
        <w:rPr>
          <w:rFonts w:ascii="Times New Roman" w:hAnsi="Times New Roman"/>
          <w:sz w:val="22"/>
          <w:szCs w:val="22"/>
        </w:rPr>
        <w:t xml:space="preserve">Przedmiotu Zamówienia, o którym mowa w </w:t>
      </w:r>
      <w:r w:rsidR="006C2C35">
        <w:rPr>
          <w:rFonts w:ascii="Times New Roman" w:hAnsi="Times New Roman"/>
          <w:bCs/>
          <w:sz w:val="22"/>
          <w:szCs w:val="22"/>
        </w:rPr>
        <w:t>§ 1 ust. 1 pkt 1 Umowy</w:t>
      </w:r>
      <w:r w:rsidR="006C2C35" w:rsidRPr="001A76A0">
        <w:rPr>
          <w:rFonts w:ascii="Times New Roman" w:hAnsi="Times New Roman"/>
          <w:sz w:val="22"/>
          <w:szCs w:val="22"/>
        </w:rPr>
        <w:t xml:space="preserve"> </w:t>
      </w:r>
      <w:r w:rsidR="00C5591B" w:rsidRPr="001A76A0">
        <w:rPr>
          <w:rFonts w:ascii="Times New Roman" w:hAnsi="Times New Roman"/>
          <w:sz w:val="22"/>
          <w:szCs w:val="22"/>
        </w:rPr>
        <w:t xml:space="preserve">w wysokości </w:t>
      </w:r>
      <w:r w:rsidR="0053350E" w:rsidRPr="001A76A0">
        <w:rPr>
          <w:rFonts w:ascii="Times New Roman" w:hAnsi="Times New Roman"/>
          <w:sz w:val="22"/>
          <w:szCs w:val="22"/>
        </w:rPr>
        <w:t>2</w:t>
      </w:r>
      <w:r w:rsidRPr="001A76A0">
        <w:rPr>
          <w:rFonts w:ascii="Times New Roman" w:hAnsi="Times New Roman"/>
          <w:sz w:val="22"/>
          <w:szCs w:val="22"/>
        </w:rPr>
        <w:t xml:space="preserve">% wartości brutto </w:t>
      </w:r>
      <w:r w:rsidR="00A5009E" w:rsidRPr="001A76A0">
        <w:rPr>
          <w:rFonts w:ascii="Times New Roman" w:hAnsi="Times New Roman"/>
          <w:sz w:val="22"/>
          <w:szCs w:val="22"/>
        </w:rPr>
        <w:t xml:space="preserve">danego </w:t>
      </w:r>
      <w:r w:rsidR="00C229FD" w:rsidRPr="001A76A0">
        <w:rPr>
          <w:rFonts w:ascii="Times New Roman" w:hAnsi="Times New Roman"/>
          <w:sz w:val="22"/>
          <w:szCs w:val="22"/>
        </w:rPr>
        <w:t>Towaru, którego dotyczy zwłoka</w:t>
      </w:r>
      <w:r w:rsidRPr="001A76A0">
        <w:rPr>
          <w:rFonts w:ascii="Times New Roman" w:hAnsi="Times New Roman"/>
          <w:color w:val="0070C0"/>
          <w:sz w:val="22"/>
          <w:szCs w:val="22"/>
        </w:rPr>
        <w:t xml:space="preserve"> </w:t>
      </w:r>
      <w:r w:rsidRPr="001A76A0">
        <w:rPr>
          <w:rFonts w:ascii="Times New Roman" w:hAnsi="Times New Roman"/>
          <w:sz w:val="22"/>
          <w:szCs w:val="22"/>
        </w:rPr>
        <w:t xml:space="preserve">– za każdy dzień </w:t>
      </w:r>
      <w:r w:rsidR="001924A2" w:rsidRPr="001A76A0">
        <w:rPr>
          <w:rFonts w:ascii="Times New Roman" w:hAnsi="Times New Roman"/>
          <w:sz w:val="22"/>
          <w:szCs w:val="22"/>
        </w:rPr>
        <w:t>zwłoki</w:t>
      </w:r>
      <w:r w:rsidRPr="001A76A0">
        <w:rPr>
          <w:rFonts w:ascii="Times New Roman" w:hAnsi="Times New Roman"/>
          <w:sz w:val="22"/>
          <w:szCs w:val="22"/>
        </w:rPr>
        <w:t>,</w:t>
      </w:r>
    </w:p>
    <w:p w14:paraId="632B8D24" w14:textId="77777777" w:rsidR="009E0141" w:rsidRPr="001A76A0" w:rsidRDefault="006C2C35" w:rsidP="00BA501F">
      <w:pPr>
        <w:widowControl/>
        <w:numPr>
          <w:ilvl w:val="1"/>
          <w:numId w:val="7"/>
        </w:numPr>
        <w:tabs>
          <w:tab w:val="clear" w:pos="1440"/>
        </w:tabs>
        <w:suppressAutoHyphens w:val="0"/>
        <w:ind w:left="851" w:hanging="425"/>
        <w:jc w:val="both"/>
        <w:rPr>
          <w:rFonts w:ascii="Times New Roman" w:hAnsi="Times New Roman"/>
          <w:sz w:val="22"/>
          <w:szCs w:val="22"/>
        </w:rPr>
      </w:pPr>
      <w:r>
        <w:rPr>
          <w:rFonts w:ascii="Times New Roman" w:hAnsi="Times New Roman"/>
          <w:sz w:val="22"/>
          <w:szCs w:val="22"/>
        </w:rPr>
        <w:t xml:space="preserve">za zwłokę w wymianie reklamowanego Przedmiotu Zamówienia, o którym mowa w  </w:t>
      </w:r>
      <w:r>
        <w:rPr>
          <w:rFonts w:ascii="Times New Roman" w:hAnsi="Times New Roman"/>
          <w:bCs/>
          <w:sz w:val="22"/>
          <w:szCs w:val="22"/>
        </w:rPr>
        <w:t xml:space="preserve">§ 1 </w:t>
      </w:r>
      <w:r>
        <w:rPr>
          <w:rFonts w:ascii="Times New Roman" w:hAnsi="Times New Roman"/>
          <w:bCs/>
          <w:sz w:val="22"/>
          <w:szCs w:val="22"/>
        </w:rPr>
        <w:br/>
        <w:t>ust. 1 pkt 1</w:t>
      </w:r>
      <w:r>
        <w:rPr>
          <w:rFonts w:ascii="Times New Roman" w:hAnsi="Times New Roman"/>
          <w:sz w:val="22"/>
          <w:szCs w:val="22"/>
        </w:rPr>
        <w:t xml:space="preserve"> Umowy na nowy, wolny od wad,</w:t>
      </w:r>
      <w:r w:rsidR="009E0141" w:rsidRPr="001A76A0">
        <w:rPr>
          <w:rFonts w:ascii="Times New Roman" w:hAnsi="Times New Roman"/>
          <w:sz w:val="22"/>
          <w:szCs w:val="22"/>
        </w:rPr>
        <w:t xml:space="preserve"> w wysokości 2% wartości brutto danego </w:t>
      </w:r>
      <w:r w:rsidR="00C229FD" w:rsidRPr="001A76A0">
        <w:rPr>
          <w:rFonts w:ascii="Times New Roman" w:hAnsi="Times New Roman"/>
          <w:sz w:val="22"/>
          <w:szCs w:val="22"/>
        </w:rPr>
        <w:t xml:space="preserve">Towaru </w:t>
      </w:r>
      <w:r w:rsidR="004B7B15" w:rsidRPr="001A76A0">
        <w:rPr>
          <w:rFonts w:ascii="Times New Roman" w:hAnsi="Times New Roman"/>
          <w:sz w:val="22"/>
          <w:szCs w:val="22"/>
        </w:rPr>
        <w:t>objętego reklamacją</w:t>
      </w:r>
      <w:r w:rsidR="009E0141" w:rsidRPr="001A76A0">
        <w:rPr>
          <w:rFonts w:ascii="Times New Roman" w:hAnsi="Times New Roman"/>
          <w:sz w:val="22"/>
          <w:szCs w:val="22"/>
        </w:rPr>
        <w:t xml:space="preserve"> – za każdy dzień </w:t>
      </w:r>
      <w:r w:rsidR="001924A2" w:rsidRPr="001A76A0">
        <w:rPr>
          <w:rFonts w:ascii="Times New Roman" w:hAnsi="Times New Roman"/>
          <w:sz w:val="22"/>
          <w:szCs w:val="22"/>
        </w:rPr>
        <w:t>zwłoki</w:t>
      </w:r>
      <w:r w:rsidR="009E0141" w:rsidRPr="001A76A0">
        <w:rPr>
          <w:rFonts w:ascii="Times New Roman" w:hAnsi="Times New Roman"/>
          <w:sz w:val="22"/>
          <w:szCs w:val="22"/>
        </w:rPr>
        <w:t>,</w:t>
      </w:r>
    </w:p>
    <w:p w14:paraId="18D29644" w14:textId="77777777" w:rsidR="00811320" w:rsidRDefault="00811320" w:rsidP="00BA501F">
      <w:pPr>
        <w:widowControl/>
        <w:numPr>
          <w:ilvl w:val="1"/>
          <w:numId w:val="7"/>
        </w:numPr>
        <w:tabs>
          <w:tab w:val="clear" w:pos="1440"/>
        </w:tabs>
        <w:suppressAutoHyphens w:val="0"/>
        <w:ind w:left="851" w:hanging="425"/>
        <w:jc w:val="both"/>
        <w:rPr>
          <w:rFonts w:ascii="Times New Roman" w:hAnsi="Times New Roman"/>
          <w:sz w:val="22"/>
          <w:szCs w:val="22"/>
        </w:rPr>
      </w:pPr>
      <w:r>
        <w:rPr>
          <w:rFonts w:ascii="Times New Roman" w:hAnsi="Times New Roman"/>
          <w:sz w:val="22"/>
          <w:szCs w:val="22"/>
        </w:rPr>
        <w:t xml:space="preserve">za nieprzekazanie Zamawiającemu informacji, o której mowa w </w:t>
      </w:r>
      <w:r w:rsidRPr="001A76A0">
        <w:rPr>
          <w:rFonts w:ascii="Times New Roman" w:hAnsi="Times New Roman"/>
          <w:sz w:val="22"/>
          <w:szCs w:val="22"/>
        </w:rPr>
        <w:t xml:space="preserve">§ </w:t>
      </w:r>
      <w:r>
        <w:rPr>
          <w:rFonts w:ascii="Times New Roman" w:hAnsi="Times New Roman"/>
          <w:sz w:val="22"/>
          <w:szCs w:val="22"/>
        </w:rPr>
        <w:t>4</w:t>
      </w:r>
      <w:r w:rsidRPr="001A76A0">
        <w:rPr>
          <w:rFonts w:ascii="Times New Roman" w:hAnsi="Times New Roman"/>
          <w:sz w:val="22"/>
          <w:szCs w:val="22"/>
        </w:rPr>
        <w:t xml:space="preserve"> ust. </w:t>
      </w:r>
      <w:r w:rsidR="00F64D9B">
        <w:rPr>
          <w:rFonts w:ascii="Times New Roman" w:hAnsi="Times New Roman"/>
          <w:sz w:val="22"/>
          <w:szCs w:val="22"/>
        </w:rPr>
        <w:t xml:space="preserve">4 </w:t>
      </w:r>
      <w:r w:rsidRPr="001A76A0">
        <w:rPr>
          <w:rFonts w:ascii="Times New Roman" w:hAnsi="Times New Roman"/>
          <w:sz w:val="22"/>
          <w:szCs w:val="22"/>
        </w:rPr>
        <w:t xml:space="preserve"> Umowy</w:t>
      </w:r>
      <w:r>
        <w:rPr>
          <w:rFonts w:ascii="Times New Roman" w:hAnsi="Times New Roman"/>
          <w:sz w:val="22"/>
          <w:szCs w:val="22"/>
        </w:rPr>
        <w:t xml:space="preserve"> – </w:t>
      </w:r>
      <w:r>
        <w:rPr>
          <w:rFonts w:ascii="Times New Roman" w:hAnsi="Times New Roman"/>
          <w:sz w:val="22"/>
          <w:szCs w:val="22"/>
        </w:rPr>
        <w:br/>
        <w:t>w wysokości 0,5% wartości brutto danego Towaru, którego braku Wykonawca nie zgłosił,</w:t>
      </w:r>
    </w:p>
    <w:p w14:paraId="61DB6FAA" w14:textId="0F1E1829" w:rsidR="00187EDF" w:rsidRDefault="00187EDF" w:rsidP="00187EDF">
      <w:pPr>
        <w:widowControl/>
        <w:numPr>
          <w:ilvl w:val="1"/>
          <w:numId w:val="7"/>
        </w:numPr>
        <w:tabs>
          <w:tab w:val="clear" w:pos="1440"/>
        </w:tabs>
        <w:suppressAutoHyphens w:val="0"/>
        <w:ind w:left="851" w:hanging="425"/>
        <w:jc w:val="both"/>
        <w:rPr>
          <w:rFonts w:ascii="Times New Roman" w:hAnsi="Times New Roman"/>
          <w:sz w:val="22"/>
          <w:szCs w:val="22"/>
        </w:rPr>
      </w:pPr>
      <w:r w:rsidRPr="001A76A0">
        <w:rPr>
          <w:rFonts w:ascii="Times New Roman" w:hAnsi="Times New Roman"/>
          <w:sz w:val="22"/>
          <w:szCs w:val="22"/>
        </w:rPr>
        <w:t xml:space="preserve">za przechowywanie lub transportowanie Towaru niezgodnie z warunkami, o których mowa  </w:t>
      </w:r>
      <w:r w:rsidR="00700E8D">
        <w:rPr>
          <w:rFonts w:ascii="Times New Roman" w:hAnsi="Times New Roman"/>
          <w:sz w:val="22"/>
          <w:szCs w:val="22"/>
        </w:rPr>
        <w:br/>
      </w:r>
      <w:r w:rsidRPr="001A76A0">
        <w:rPr>
          <w:rFonts w:ascii="Times New Roman" w:hAnsi="Times New Roman"/>
          <w:sz w:val="22"/>
          <w:szCs w:val="22"/>
        </w:rPr>
        <w:t xml:space="preserve">w § </w:t>
      </w:r>
      <w:r>
        <w:rPr>
          <w:rFonts w:ascii="Times New Roman" w:hAnsi="Times New Roman"/>
          <w:sz w:val="22"/>
          <w:szCs w:val="22"/>
        </w:rPr>
        <w:t>4</w:t>
      </w:r>
      <w:r w:rsidRPr="001A76A0">
        <w:rPr>
          <w:rFonts w:ascii="Times New Roman" w:hAnsi="Times New Roman"/>
          <w:sz w:val="22"/>
          <w:szCs w:val="22"/>
        </w:rPr>
        <w:t xml:space="preserve"> ust. </w:t>
      </w:r>
      <w:r>
        <w:rPr>
          <w:rFonts w:ascii="Times New Roman" w:hAnsi="Times New Roman"/>
          <w:sz w:val="22"/>
          <w:szCs w:val="22"/>
        </w:rPr>
        <w:t>10</w:t>
      </w:r>
      <w:r w:rsidRPr="001A76A0">
        <w:rPr>
          <w:rFonts w:ascii="Times New Roman" w:hAnsi="Times New Roman"/>
          <w:sz w:val="22"/>
          <w:szCs w:val="22"/>
        </w:rPr>
        <w:t xml:space="preserve"> Umowy – w wysokości 3% wartości Towaru, którego to dotyczy,</w:t>
      </w:r>
      <w:r>
        <w:rPr>
          <w:rFonts w:ascii="Times New Roman" w:hAnsi="Times New Roman"/>
          <w:sz w:val="22"/>
          <w:szCs w:val="22"/>
        </w:rPr>
        <w:t xml:space="preserve"> </w:t>
      </w:r>
    </w:p>
    <w:p w14:paraId="3A57B91B" w14:textId="77777777" w:rsidR="00ED16BC" w:rsidRDefault="00ED16BC" w:rsidP="00BA501F">
      <w:pPr>
        <w:widowControl/>
        <w:numPr>
          <w:ilvl w:val="1"/>
          <w:numId w:val="7"/>
        </w:numPr>
        <w:tabs>
          <w:tab w:val="clear" w:pos="1440"/>
        </w:tabs>
        <w:suppressAutoHyphens w:val="0"/>
        <w:ind w:left="851" w:hanging="425"/>
        <w:jc w:val="both"/>
        <w:rPr>
          <w:rFonts w:ascii="Times New Roman" w:hAnsi="Times New Roman"/>
          <w:sz w:val="22"/>
          <w:szCs w:val="22"/>
        </w:rPr>
      </w:pPr>
      <w:r w:rsidRPr="00ED16BC">
        <w:rPr>
          <w:sz w:val="22"/>
          <w:szCs w:val="22"/>
        </w:rPr>
        <w:t>za zwłokę w wykonaniu – w terminach określonych w §</w:t>
      </w:r>
      <w:r w:rsidR="006C5929">
        <w:rPr>
          <w:sz w:val="22"/>
          <w:szCs w:val="22"/>
        </w:rPr>
        <w:t>5</w:t>
      </w:r>
      <w:r w:rsidRPr="00ED16BC">
        <w:rPr>
          <w:sz w:val="22"/>
          <w:szCs w:val="22"/>
        </w:rPr>
        <w:t xml:space="preserve"> ust. 3 niniejszej Umowy -  któregokolwiek z zobowiązań określonych w §</w:t>
      </w:r>
      <w:r w:rsidR="006C5929">
        <w:rPr>
          <w:sz w:val="22"/>
          <w:szCs w:val="22"/>
        </w:rPr>
        <w:t>5</w:t>
      </w:r>
      <w:r w:rsidRPr="00ED16BC">
        <w:rPr>
          <w:sz w:val="22"/>
          <w:szCs w:val="22"/>
        </w:rPr>
        <w:t xml:space="preserve"> ust. 1 lub 2</w:t>
      </w:r>
      <w:r w:rsidR="00F64D9B">
        <w:rPr>
          <w:sz w:val="22"/>
          <w:szCs w:val="22"/>
        </w:rPr>
        <w:t xml:space="preserve"> lub zwłokę w wykonaniu obowiązku określonego w par. 5 ust. 7</w:t>
      </w:r>
      <w:r w:rsidRPr="00ED16BC">
        <w:rPr>
          <w:sz w:val="22"/>
          <w:szCs w:val="22"/>
        </w:rPr>
        <w:t xml:space="preserve"> Umowy </w:t>
      </w:r>
      <w:r w:rsidR="00F64D9B">
        <w:rPr>
          <w:sz w:val="22"/>
          <w:szCs w:val="22"/>
        </w:rPr>
        <w:t>– w wysokości</w:t>
      </w:r>
      <w:r w:rsidRPr="00ED16BC">
        <w:rPr>
          <w:sz w:val="22"/>
          <w:szCs w:val="22"/>
        </w:rPr>
        <w:t xml:space="preserve"> 0,2% wartości umowy brutto miesięcznego czynszu dzierżawnego za Przedmiot Dzierżawy – za każdy dzień zwłoki,</w:t>
      </w:r>
    </w:p>
    <w:p w14:paraId="52650D4F" w14:textId="77777777" w:rsidR="00ED16BC" w:rsidRPr="00ED16BC" w:rsidRDefault="00ED16BC" w:rsidP="00BA501F">
      <w:pPr>
        <w:widowControl/>
        <w:numPr>
          <w:ilvl w:val="1"/>
          <w:numId w:val="7"/>
        </w:numPr>
        <w:tabs>
          <w:tab w:val="clear" w:pos="1440"/>
        </w:tabs>
        <w:suppressAutoHyphens w:val="0"/>
        <w:ind w:left="851" w:hanging="425"/>
        <w:jc w:val="both"/>
        <w:rPr>
          <w:rFonts w:ascii="Times New Roman" w:hAnsi="Times New Roman"/>
          <w:sz w:val="22"/>
          <w:szCs w:val="22"/>
        </w:rPr>
      </w:pPr>
      <w:r w:rsidRPr="00ED16BC">
        <w:rPr>
          <w:sz w:val="22"/>
          <w:szCs w:val="22"/>
        </w:rPr>
        <w:t>za zwłokę w wykonaniu  któregokolwiek z zobowiązań określonych §</w:t>
      </w:r>
      <w:r w:rsidR="006C5929">
        <w:rPr>
          <w:sz w:val="22"/>
          <w:szCs w:val="22"/>
        </w:rPr>
        <w:t>6</w:t>
      </w:r>
      <w:r w:rsidRPr="00ED16BC">
        <w:rPr>
          <w:sz w:val="22"/>
          <w:szCs w:val="22"/>
        </w:rPr>
        <w:t xml:space="preserve"> ust. 4 lub 5 lub 8 </w:t>
      </w:r>
      <w:r w:rsidRPr="00ED16BC">
        <w:rPr>
          <w:sz w:val="22"/>
          <w:szCs w:val="22"/>
        </w:rPr>
        <w:br/>
        <w:t>lub 9 Umowy - w wysokości 0,2% wartości umowy brutto miesięcznego czynszu dzierżawnego za Przedmiot Dzierżawy za każdy dzień zwłoki,</w:t>
      </w:r>
    </w:p>
    <w:p w14:paraId="09BC7B00" w14:textId="77777777" w:rsidR="00BF6B8D" w:rsidRDefault="00BF6B8D" w:rsidP="00BA501F">
      <w:pPr>
        <w:widowControl/>
        <w:numPr>
          <w:ilvl w:val="1"/>
          <w:numId w:val="7"/>
        </w:numPr>
        <w:tabs>
          <w:tab w:val="clear" w:pos="1440"/>
        </w:tabs>
        <w:suppressAutoHyphens w:val="0"/>
        <w:ind w:left="851" w:hanging="425"/>
        <w:jc w:val="both"/>
        <w:rPr>
          <w:rFonts w:ascii="Times New Roman" w:hAnsi="Times New Roman"/>
          <w:sz w:val="22"/>
          <w:szCs w:val="22"/>
        </w:rPr>
      </w:pPr>
      <w:r w:rsidRPr="00D32EC4">
        <w:rPr>
          <w:rFonts w:ascii="Times New Roman" w:hAnsi="Times New Roman"/>
          <w:sz w:val="22"/>
          <w:szCs w:val="22"/>
        </w:rPr>
        <w:t xml:space="preserve">za zwłokę w realizacji któregokolwiek z obowiązków, o których mowa w </w:t>
      </w:r>
      <w:r w:rsidR="00187EDF" w:rsidRPr="00ED16BC">
        <w:rPr>
          <w:sz w:val="22"/>
          <w:szCs w:val="22"/>
        </w:rPr>
        <w:t>§</w:t>
      </w:r>
      <w:r w:rsidR="006C2C35">
        <w:rPr>
          <w:rFonts w:ascii="Times New Roman" w:hAnsi="Times New Roman"/>
          <w:sz w:val="22"/>
          <w:szCs w:val="22"/>
        </w:rPr>
        <w:t>7</w:t>
      </w:r>
      <w:r w:rsidR="00E65661">
        <w:rPr>
          <w:rFonts w:ascii="Times New Roman" w:hAnsi="Times New Roman"/>
          <w:sz w:val="22"/>
          <w:szCs w:val="22"/>
        </w:rPr>
        <w:t xml:space="preserve">, w szczególności w </w:t>
      </w:r>
      <w:r w:rsidR="00187EDF" w:rsidRPr="00ED16BC">
        <w:rPr>
          <w:sz w:val="22"/>
          <w:szCs w:val="22"/>
        </w:rPr>
        <w:t>§</w:t>
      </w:r>
      <w:r w:rsidR="006C2C35">
        <w:rPr>
          <w:rFonts w:ascii="Times New Roman" w:hAnsi="Times New Roman"/>
          <w:sz w:val="22"/>
          <w:szCs w:val="22"/>
        </w:rPr>
        <w:t>7</w:t>
      </w:r>
      <w:r w:rsidR="00E65661">
        <w:rPr>
          <w:rFonts w:ascii="Times New Roman" w:hAnsi="Times New Roman"/>
          <w:sz w:val="22"/>
          <w:szCs w:val="22"/>
        </w:rPr>
        <w:t xml:space="preserve"> ust. 1 lub </w:t>
      </w:r>
      <w:r w:rsidR="00110BB0">
        <w:rPr>
          <w:rFonts w:ascii="Times New Roman" w:hAnsi="Times New Roman"/>
          <w:sz w:val="22"/>
          <w:szCs w:val="22"/>
        </w:rPr>
        <w:t>5</w:t>
      </w:r>
      <w:r w:rsidR="00E65661">
        <w:rPr>
          <w:rFonts w:ascii="Times New Roman" w:hAnsi="Times New Roman"/>
          <w:sz w:val="22"/>
          <w:szCs w:val="22"/>
        </w:rPr>
        <w:t xml:space="preserve"> lub </w:t>
      </w:r>
      <w:r w:rsidR="00110BB0">
        <w:rPr>
          <w:rFonts w:ascii="Times New Roman" w:hAnsi="Times New Roman"/>
          <w:sz w:val="22"/>
          <w:szCs w:val="22"/>
        </w:rPr>
        <w:t>6</w:t>
      </w:r>
      <w:r w:rsidR="00E65661">
        <w:rPr>
          <w:rFonts w:ascii="Times New Roman" w:hAnsi="Times New Roman"/>
          <w:sz w:val="22"/>
          <w:szCs w:val="22"/>
        </w:rPr>
        <w:t xml:space="preserve"> </w:t>
      </w:r>
      <w:r w:rsidRPr="00D32EC4">
        <w:rPr>
          <w:rFonts w:ascii="Times New Roman" w:hAnsi="Times New Roman"/>
          <w:sz w:val="22"/>
          <w:szCs w:val="22"/>
        </w:rPr>
        <w:t xml:space="preserve"> </w:t>
      </w:r>
      <w:r w:rsidRPr="00D32EC4">
        <w:rPr>
          <w:rFonts w:ascii="Times New Roman" w:hAnsi="Times New Roman"/>
          <w:color w:val="auto"/>
          <w:sz w:val="22"/>
          <w:szCs w:val="22"/>
        </w:rPr>
        <w:t>– w wysokości</w:t>
      </w:r>
      <w:r w:rsidRPr="00D32EC4">
        <w:rPr>
          <w:rFonts w:ascii="Times New Roman" w:hAnsi="Times New Roman"/>
          <w:color w:val="FF0000"/>
          <w:sz w:val="22"/>
          <w:szCs w:val="22"/>
        </w:rPr>
        <w:t xml:space="preserve"> </w:t>
      </w:r>
      <w:r w:rsidR="00F02154">
        <w:rPr>
          <w:rFonts w:ascii="Times New Roman" w:hAnsi="Times New Roman"/>
          <w:sz w:val="22"/>
          <w:szCs w:val="22"/>
        </w:rPr>
        <w:t>100 zł</w:t>
      </w:r>
      <w:r w:rsidRPr="00D32EC4">
        <w:rPr>
          <w:rFonts w:ascii="Times New Roman" w:hAnsi="Times New Roman"/>
          <w:sz w:val="22"/>
          <w:szCs w:val="22"/>
        </w:rPr>
        <w:t xml:space="preserve"> </w:t>
      </w:r>
      <w:r w:rsidR="00445D1C">
        <w:rPr>
          <w:rFonts w:ascii="Times New Roman" w:hAnsi="Times New Roman"/>
          <w:sz w:val="22"/>
          <w:szCs w:val="22"/>
        </w:rPr>
        <w:t xml:space="preserve">za każdy stwierdzony przypadek zwłoki </w:t>
      </w:r>
      <w:r w:rsidRPr="00D32EC4">
        <w:rPr>
          <w:rFonts w:ascii="Times New Roman" w:hAnsi="Times New Roman"/>
          <w:sz w:val="22"/>
          <w:szCs w:val="22"/>
        </w:rPr>
        <w:t>– za każdy dzień zwłoki,</w:t>
      </w:r>
    </w:p>
    <w:p w14:paraId="1EC766AD" w14:textId="6405199D" w:rsidR="00ED16BC" w:rsidRPr="00BF6B8D" w:rsidRDefault="00ED16BC" w:rsidP="00BA501F">
      <w:pPr>
        <w:widowControl/>
        <w:numPr>
          <w:ilvl w:val="1"/>
          <w:numId w:val="7"/>
        </w:numPr>
        <w:tabs>
          <w:tab w:val="clear" w:pos="1440"/>
        </w:tabs>
        <w:suppressAutoHyphens w:val="0"/>
        <w:ind w:left="851" w:hanging="425"/>
        <w:jc w:val="both"/>
        <w:rPr>
          <w:rFonts w:ascii="Times New Roman" w:hAnsi="Times New Roman"/>
          <w:sz w:val="22"/>
          <w:szCs w:val="22"/>
        </w:rPr>
      </w:pPr>
      <w:r w:rsidRPr="001A76A0">
        <w:rPr>
          <w:rFonts w:ascii="Times New Roman" w:hAnsi="Times New Roman"/>
          <w:sz w:val="22"/>
          <w:szCs w:val="22"/>
        </w:rPr>
        <w:t xml:space="preserve">w przypadku rozwiązania Umowy lub odstąpienia od Umowy przez którąkolwiek ze Stron </w:t>
      </w:r>
      <w:r w:rsidR="00700E8D">
        <w:rPr>
          <w:rFonts w:ascii="Times New Roman" w:hAnsi="Times New Roman"/>
          <w:sz w:val="22"/>
          <w:szCs w:val="22"/>
        </w:rPr>
        <w:br/>
      </w:r>
      <w:r w:rsidRPr="001A76A0">
        <w:rPr>
          <w:rFonts w:ascii="Times New Roman" w:hAnsi="Times New Roman"/>
          <w:sz w:val="22"/>
          <w:szCs w:val="22"/>
        </w:rPr>
        <w:t>z przyczyn leżących po stronie Wykonawcy, Wykonawca zapłaci Zamawiającemu karę umowną w wysokości 10% wartości niezrealizowanej wartości Umowy brutto,</w:t>
      </w:r>
    </w:p>
    <w:p w14:paraId="62BAACC0" w14:textId="77777777" w:rsidR="00092D79" w:rsidRDefault="00092D79" w:rsidP="00BA501F">
      <w:pPr>
        <w:pStyle w:val="Tekstpodstawowy3"/>
        <w:widowControl/>
        <w:numPr>
          <w:ilvl w:val="0"/>
          <w:numId w:val="7"/>
        </w:numPr>
        <w:tabs>
          <w:tab w:val="clear" w:pos="357"/>
        </w:tabs>
        <w:suppressAutoHyphens w:val="0"/>
        <w:spacing w:after="0"/>
        <w:ind w:left="426" w:hanging="426"/>
        <w:jc w:val="both"/>
        <w:rPr>
          <w:rFonts w:ascii="Times New Roman" w:hAnsi="Times New Roman"/>
          <w:bCs/>
          <w:sz w:val="22"/>
          <w:szCs w:val="22"/>
        </w:rPr>
      </w:pPr>
      <w:r w:rsidRPr="004836D4">
        <w:rPr>
          <w:rFonts w:ascii="Times New Roman" w:hAnsi="Times New Roman"/>
          <w:color w:val="auto"/>
          <w:sz w:val="22"/>
          <w:szCs w:val="22"/>
        </w:rPr>
        <w:t xml:space="preserve">Zamawiający kwotę wymagalnych kar umownych może potrącić z należności Wykonawcy, </w:t>
      </w:r>
      <w:r w:rsidRPr="004836D4">
        <w:rPr>
          <w:rFonts w:ascii="Times New Roman" w:hAnsi="Times New Roman"/>
          <w:color w:val="auto"/>
          <w:sz w:val="22"/>
          <w:szCs w:val="22"/>
        </w:rPr>
        <w:br/>
        <w:t>z uwzględnieniem obowiązujących przepisów prawa.</w:t>
      </w:r>
    </w:p>
    <w:p w14:paraId="2E821A8B" w14:textId="77777777" w:rsidR="00B35CB5" w:rsidRDefault="009E0141" w:rsidP="00BA501F">
      <w:pPr>
        <w:pStyle w:val="Tekstpodstawowy3"/>
        <w:widowControl/>
        <w:numPr>
          <w:ilvl w:val="0"/>
          <w:numId w:val="7"/>
        </w:numPr>
        <w:tabs>
          <w:tab w:val="clear" w:pos="357"/>
        </w:tabs>
        <w:suppressAutoHyphens w:val="0"/>
        <w:spacing w:after="0"/>
        <w:ind w:left="426" w:hanging="426"/>
        <w:jc w:val="both"/>
        <w:rPr>
          <w:rFonts w:ascii="Times New Roman" w:hAnsi="Times New Roman"/>
          <w:bCs/>
          <w:sz w:val="22"/>
          <w:szCs w:val="22"/>
        </w:rPr>
      </w:pPr>
      <w:r w:rsidRPr="00E11776">
        <w:rPr>
          <w:rFonts w:ascii="Times New Roman" w:hAnsi="Times New Roman"/>
          <w:bCs/>
          <w:sz w:val="22"/>
          <w:szCs w:val="22"/>
        </w:rPr>
        <w:t xml:space="preserve">Dopuszcza się możliwość dochodzenia odszkodowania przewyższającego wysokość kar umownych. </w:t>
      </w:r>
    </w:p>
    <w:p w14:paraId="50410356" w14:textId="77777777" w:rsidR="00B35CB5" w:rsidRPr="00B35CB5" w:rsidRDefault="00B35CB5" w:rsidP="00BA501F">
      <w:pPr>
        <w:pStyle w:val="Tekstpodstawowy3"/>
        <w:widowControl/>
        <w:numPr>
          <w:ilvl w:val="0"/>
          <w:numId w:val="7"/>
        </w:numPr>
        <w:tabs>
          <w:tab w:val="clear" w:pos="357"/>
        </w:tabs>
        <w:suppressAutoHyphens w:val="0"/>
        <w:spacing w:after="0"/>
        <w:ind w:left="426" w:hanging="426"/>
        <w:rPr>
          <w:rFonts w:ascii="Times New Roman" w:hAnsi="Times New Roman"/>
          <w:bCs/>
          <w:sz w:val="22"/>
          <w:szCs w:val="22"/>
        </w:rPr>
      </w:pPr>
      <w:r w:rsidRPr="00B35CB5">
        <w:rPr>
          <w:rFonts w:ascii="Times New Roman" w:hAnsi="Times New Roman"/>
          <w:bCs/>
          <w:sz w:val="22"/>
          <w:szCs w:val="22"/>
        </w:rPr>
        <w:t xml:space="preserve">Maksymalna </w:t>
      </w:r>
      <w:r w:rsidRPr="00B35CB5">
        <w:rPr>
          <w:rFonts w:ascii="Times New Roman" w:hAnsi="Times New Roman" w:hint="cs"/>
          <w:bCs/>
          <w:sz w:val="22"/>
          <w:szCs w:val="22"/>
        </w:rPr>
        <w:t>łą</w:t>
      </w:r>
      <w:r w:rsidRPr="00B35CB5">
        <w:rPr>
          <w:rFonts w:ascii="Times New Roman" w:hAnsi="Times New Roman"/>
          <w:bCs/>
          <w:sz w:val="22"/>
          <w:szCs w:val="22"/>
        </w:rPr>
        <w:t>czna wysoko</w:t>
      </w:r>
      <w:r w:rsidRPr="00B35CB5">
        <w:rPr>
          <w:rFonts w:ascii="Times New Roman" w:hAnsi="Times New Roman" w:hint="cs"/>
          <w:bCs/>
          <w:sz w:val="22"/>
          <w:szCs w:val="22"/>
        </w:rPr>
        <w:t>ść</w:t>
      </w:r>
      <w:r w:rsidR="00E90A11">
        <w:rPr>
          <w:rFonts w:ascii="Times New Roman" w:hAnsi="Times New Roman"/>
          <w:bCs/>
          <w:sz w:val="22"/>
          <w:szCs w:val="22"/>
        </w:rPr>
        <w:t xml:space="preserve"> naliczonych </w:t>
      </w:r>
      <w:r w:rsidRPr="00B35CB5">
        <w:rPr>
          <w:rFonts w:ascii="Times New Roman" w:hAnsi="Times New Roman"/>
          <w:bCs/>
          <w:sz w:val="22"/>
          <w:szCs w:val="22"/>
        </w:rPr>
        <w:t>kar nie mo</w:t>
      </w:r>
      <w:r w:rsidRPr="00B35CB5">
        <w:rPr>
          <w:rFonts w:ascii="Times New Roman" w:hAnsi="Times New Roman" w:hint="cs"/>
          <w:bCs/>
          <w:sz w:val="22"/>
          <w:szCs w:val="22"/>
        </w:rPr>
        <w:t>ż</w:t>
      </w:r>
      <w:r w:rsidRPr="00B35CB5">
        <w:rPr>
          <w:rFonts w:ascii="Times New Roman" w:hAnsi="Times New Roman"/>
          <w:bCs/>
          <w:sz w:val="22"/>
          <w:szCs w:val="22"/>
        </w:rPr>
        <w:t>e przekroczy</w:t>
      </w:r>
      <w:r w:rsidRPr="00B35CB5">
        <w:rPr>
          <w:rFonts w:ascii="Times New Roman" w:hAnsi="Times New Roman" w:hint="cs"/>
          <w:bCs/>
          <w:sz w:val="22"/>
          <w:szCs w:val="22"/>
        </w:rPr>
        <w:t>ć</w:t>
      </w:r>
      <w:r w:rsidR="00C5591B">
        <w:rPr>
          <w:rFonts w:ascii="Times New Roman" w:hAnsi="Times New Roman"/>
          <w:bCs/>
          <w:sz w:val="22"/>
          <w:szCs w:val="22"/>
        </w:rPr>
        <w:t xml:space="preserve"> </w:t>
      </w:r>
      <w:r w:rsidR="0053350E">
        <w:rPr>
          <w:rFonts w:ascii="Times New Roman" w:hAnsi="Times New Roman"/>
          <w:bCs/>
          <w:sz w:val="22"/>
          <w:szCs w:val="22"/>
        </w:rPr>
        <w:t>2</w:t>
      </w:r>
      <w:r w:rsidRPr="00B35CB5">
        <w:rPr>
          <w:rFonts w:ascii="Times New Roman" w:hAnsi="Times New Roman"/>
          <w:bCs/>
          <w:sz w:val="22"/>
          <w:szCs w:val="22"/>
        </w:rPr>
        <w:t>0% warto</w:t>
      </w:r>
      <w:r w:rsidRPr="00B35CB5">
        <w:rPr>
          <w:rFonts w:ascii="Times New Roman" w:hAnsi="Times New Roman" w:hint="cs"/>
          <w:bCs/>
          <w:sz w:val="22"/>
          <w:szCs w:val="22"/>
        </w:rPr>
        <w:t>ś</w:t>
      </w:r>
      <w:r w:rsidRPr="00B35CB5">
        <w:rPr>
          <w:rFonts w:ascii="Times New Roman" w:hAnsi="Times New Roman"/>
          <w:bCs/>
          <w:sz w:val="22"/>
          <w:szCs w:val="22"/>
        </w:rPr>
        <w:t>ci brutt</w:t>
      </w:r>
      <w:r w:rsidR="008F0A14">
        <w:rPr>
          <w:rFonts w:ascii="Times New Roman" w:hAnsi="Times New Roman"/>
          <w:bCs/>
          <w:sz w:val="22"/>
          <w:szCs w:val="22"/>
        </w:rPr>
        <w:t xml:space="preserve"> </w:t>
      </w:r>
      <w:r w:rsidR="0040381C">
        <w:rPr>
          <w:rFonts w:ascii="Times New Roman" w:hAnsi="Times New Roman"/>
          <w:bCs/>
          <w:sz w:val="22"/>
          <w:szCs w:val="22"/>
        </w:rPr>
        <w:t>U</w:t>
      </w:r>
      <w:r w:rsidR="0040381C" w:rsidRPr="00B35CB5">
        <w:rPr>
          <w:rFonts w:ascii="Times New Roman" w:hAnsi="Times New Roman"/>
          <w:bCs/>
          <w:sz w:val="22"/>
          <w:szCs w:val="22"/>
        </w:rPr>
        <w:t xml:space="preserve">mowy </w:t>
      </w:r>
      <w:r w:rsidRPr="00B35CB5">
        <w:rPr>
          <w:rFonts w:ascii="Times New Roman" w:hAnsi="Times New Roman"/>
          <w:bCs/>
          <w:sz w:val="22"/>
          <w:szCs w:val="22"/>
        </w:rPr>
        <w:t xml:space="preserve">ustalonej w </w:t>
      </w:r>
      <w:r w:rsidRPr="00B35CB5">
        <w:rPr>
          <w:rFonts w:ascii="Times New Roman" w:hAnsi="Times New Roman" w:hint="cs"/>
          <w:bCs/>
          <w:sz w:val="22"/>
          <w:szCs w:val="22"/>
        </w:rPr>
        <w:t>§</w:t>
      </w:r>
      <w:r w:rsidRPr="00B35CB5">
        <w:rPr>
          <w:rFonts w:ascii="Times New Roman" w:hAnsi="Times New Roman"/>
          <w:bCs/>
          <w:sz w:val="22"/>
          <w:szCs w:val="22"/>
        </w:rPr>
        <w:t xml:space="preserve"> </w:t>
      </w:r>
      <w:r>
        <w:rPr>
          <w:rFonts w:ascii="Times New Roman" w:hAnsi="Times New Roman"/>
          <w:bCs/>
          <w:sz w:val="22"/>
          <w:szCs w:val="22"/>
        </w:rPr>
        <w:t>2</w:t>
      </w:r>
      <w:r w:rsidRPr="00B35CB5">
        <w:rPr>
          <w:rFonts w:ascii="Times New Roman" w:hAnsi="Times New Roman"/>
          <w:bCs/>
          <w:sz w:val="22"/>
          <w:szCs w:val="22"/>
        </w:rPr>
        <w:t xml:space="preserve"> ust.</w:t>
      </w:r>
      <w:r>
        <w:rPr>
          <w:rFonts w:ascii="Times New Roman" w:hAnsi="Times New Roman"/>
          <w:bCs/>
          <w:sz w:val="22"/>
          <w:szCs w:val="22"/>
        </w:rPr>
        <w:t xml:space="preserve"> </w:t>
      </w:r>
      <w:r w:rsidRPr="00B35CB5">
        <w:rPr>
          <w:rFonts w:ascii="Times New Roman" w:hAnsi="Times New Roman"/>
          <w:bCs/>
          <w:sz w:val="22"/>
          <w:szCs w:val="22"/>
        </w:rPr>
        <w:t>1 Umowy.</w:t>
      </w:r>
    </w:p>
    <w:p w14:paraId="6929E6F6" w14:textId="77777777" w:rsidR="00577465" w:rsidRDefault="00577465" w:rsidP="00577465">
      <w:pPr>
        <w:jc w:val="center"/>
        <w:rPr>
          <w:rFonts w:ascii="Times New Roman" w:hAnsi="Times New Roman"/>
          <w:b/>
          <w:sz w:val="22"/>
          <w:szCs w:val="22"/>
        </w:rPr>
      </w:pPr>
    </w:p>
    <w:p w14:paraId="078E5AB7" w14:textId="77777777" w:rsidR="00577465" w:rsidRPr="001924A2" w:rsidRDefault="00577465" w:rsidP="006C2C35">
      <w:pPr>
        <w:spacing w:after="120"/>
        <w:jc w:val="center"/>
        <w:rPr>
          <w:rFonts w:ascii="Times New Roman" w:hAnsi="Times New Roman"/>
          <w:b/>
          <w:sz w:val="22"/>
          <w:szCs w:val="22"/>
        </w:rPr>
      </w:pPr>
      <w:r w:rsidRPr="001924A2">
        <w:rPr>
          <w:rFonts w:ascii="Times New Roman" w:hAnsi="Times New Roman"/>
          <w:b/>
          <w:sz w:val="22"/>
          <w:szCs w:val="22"/>
        </w:rPr>
        <w:t>§</w:t>
      </w:r>
      <w:r w:rsidR="007C3C8D">
        <w:rPr>
          <w:rFonts w:ascii="Times New Roman" w:hAnsi="Times New Roman"/>
          <w:b/>
          <w:sz w:val="22"/>
          <w:szCs w:val="22"/>
        </w:rPr>
        <w:t xml:space="preserve"> </w:t>
      </w:r>
      <w:r w:rsidR="006C2C35">
        <w:rPr>
          <w:rFonts w:ascii="Times New Roman" w:hAnsi="Times New Roman"/>
          <w:b/>
          <w:sz w:val="22"/>
          <w:szCs w:val="22"/>
        </w:rPr>
        <w:t>1</w:t>
      </w:r>
      <w:r w:rsidR="000E14EC">
        <w:rPr>
          <w:rFonts w:ascii="Times New Roman" w:hAnsi="Times New Roman"/>
          <w:b/>
          <w:sz w:val="22"/>
          <w:szCs w:val="22"/>
        </w:rPr>
        <w:t>0</w:t>
      </w:r>
    </w:p>
    <w:p w14:paraId="7B3ACECE" w14:textId="77777777" w:rsidR="00577465" w:rsidRPr="001924A2" w:rsidRDefault="00577465" w:rsidP="006C2C35">
      <w:pPr>
        <w:spacing w:after="120"/>
        <w:jc w:val="center"/>
        <w:rPr>
          <w:rFonts w:ascii="Times New Roman" w:hAnsi="Times New Roman"/>
          <w:b/>
          <w:sz w:val="22"/>
          <w:szCs w:val="22"/>
        </w:rPr>
      </w:pPr>
      <w:r w:rsidRPr="001924A2">
        <w:rPr>
          <w:rFonts w:ascii="Times New Roman" w:hAnsi="Times New Roman"/>
          <w:b/>
          <w:sz w:val="22"/>
          <w:szCs w:val="22"/>
        </w:rPr>
        <w:t>OSOBY DO KONTAKTU W SPRAWIE PRZEDMIOTU ZAMÓWIENIA</w:t>
      </w:r>
    </w:p>
    <w:p w14:paraId="1A1CBB1C" w14:textId="77777777" w:rsidR="00577465" w:rsidRDefault="00577465" w:rsidP="00BA501F">
      <w:pPr>
        <w:widowControl/>
        <w:numPr>
          <w:ilvl w:val="1"/>
          <w:numId w:val="9"/>
        </w:numPr>
        <w:tabs>
          <w:tab w:val="clear" w:pos="567"/>
        </w:tabs>
        <w:ind w:left="426" w:hanging="426"/>
        <w:jc w:val="both"/>
        <w:rPr>
          <w:rFonts w:ascii="Times New Roman" w:hAnsi="Times New Roman"/>
          <w:sz w:val="22"/>
          <w:szCs w:val="22"/>
        </w:rPr>
      </w:pPr>
      <w:r w:rsidRPr="00B35CB5">
        <w:rPr>
          <w:rFonts w:ascii="Times New Roman" w:hAnsi="Times New Roman"/>
          <w:b/>
          <w:sz w:val="22"/>
          <w:szCs w:val="22"/>
        </w:rPr>
        <w:t>Ze strony Zamawiającego</w:t>
      </w:r>
      <w:r>
        <w:rPr>
          <w:rFonts w:ascii="Times New Roman" w:hAnsi="Times New Roman"/>
          <w:b/>
          <w:sz w:val="22"/>
          <w:szCs w:val="22"/>
        </w:rPr>
        <w:t>:</w:t>
      </w:r>
      <w:r w:rsidRPr="00B35CB5">
        <w:rPr>
          <w:rFonts w:ascii="Times New Roman" w:hAnsi="Times New Roman"/>
          <w:sz w:val="22"/>
          <w:szCs w:val="22"/>
        </w:rPr>
        <w:t xml:space="preserve"> Kierownik Apteki Szpitalnej</w:t>
      </w:r>
      <w:r>
        <w:rPr>
          <w:rFonts w:ascii="Times New Roman" w:hAnsi="Times New Roman"/>
          <w:sz w:val="22"/>
          <w:szCs w:val="22"/>
        </w:rPr>
        <w:t xml:space="preserve"> - </w:t>
      </w:r>
      <w:r w:rsidRPr="00B35CB5">
        <w:rPr>
          <w:rFonts w:ascii="Times New Roman" w:hAnsi="Times New Roman"/>
          <w:sz w:val="22"/>
          <w:szCs w:val="22"/>
        </w:rPr>
        <w:t>Pani Izabela Czop</w:t>
      </w:r>
      <w:r>
        <w:rPr>
          <w:rFonts w:ascii="Times New Roman" w:hAnsi="Times New Roman"/>
          <w:sz w:val="22"/>
          <w:szCs w:val="22"/>
        </w:rPr>
        <w:t xml:space="preserve">, </w:t>
      </w:r>
      <w:r w:rsidRPr="00B35CB5">
        <w:rPr>
          <w:rFonts w:ascii="Times New Roman" w:hAnsi="Times New Roman"/>
          <w:sz w:val="22"/>
          <w:szCs w:val="22"/>
        </w:rPr>
        <w:t xml:space="preserve">tel. 63-240-40-55, </w:t>
      </w:r>
      <w:r>
        <w:rPr>
          <w:rFonts w:ascii="Times New Roman" w:hAnsi="Times New Roman"/>
          <w:sz w:val="22"/>
          <w:szCs w:val="22"/>
        </w:rPr>
        <w:t xml:space="preserve">tel. </w:t>
      </w:r>
      <w:r w:rsidRPr="00B35CB5">
        <w:rPr>
          <w:rFonts w:ascii="Times New Roman" w:hAnsi="Times New Roman"/>
          <w:sz w:val="22"/>
          <w:szCs w:val="22"/>
        </w:rPr>
        <w:t>kom. 725-720-042</w:t>
      </w:r>
      <w:r w:rsidR="003C3D2B">
        <w:rPr>
          <w:rFonts w:ascii="Times New Roman" w:hAnsi="Times New Roman"/>
          <w:sz w:val="22"/>
          <w:szCs w:val="22"/>
        </w:rPr>
        <w:t xml:space="preserve">, </w:t>
      </w:r>
      <w:r w:rsidR="00454A58">
        <w:rPr>
          <w:rFonts w:ascii="Times New Roman" w:hAnsi="Times New Roman"/>
          <w:sz w:val="22"/>
          <w:szCs w:val="22"/>
        </w:rPr>
        <w:t xml:space="preserve">w godz. 7.25-15.00, </w:t>
      </w:r>
      <w:r w:rsidR="003C3D2B">
        <w:rPr>
          <w:rFonts w:ascii="Times New Roman" w:hAnsi="Times New Roman"/>
          <w:sz w:val="22"/>
          <w:szCs w:val="22"/>
        </w:rPr>
        <w:t>email:apteka@szpital-konin.pl</w:t>
      </w:r>
      <w:r w:rsidRPr="00B35CB5">
        <w:rPr>
          <w:rFonts w:ascii="Times New Roman" w:hAnsi="Times New Roman"/>
          <w:sz w:val="22"/>
          <w:szCs w:val="22"/>
        </w:rPr>
        <w:t>.</w:t>
      </w:r>
    </w:p>
    <w:p w14:paraId="5B42E7D4" w14:textId="77777777" w:rsidR="00577465" w:rsidRPr="00E11776" w:rsidRDefault="00577465" w:rsidP="00BA501F">
      <w:pPr>
        <w:widowControl/>
        <w:numPr>
          <w:ilvl w:val="1"/>
          <w:numId w:val="9"/>
        </w:numPr>
        <w:tabs>
          <w:tab w:val="clear" w:pos="567"/>
        </w:tabs>
        <w:ind w:left="426" w:hanging="426"/>
        <w:jc w:val="both"/>
        <w:rPr>
          <w:rFonts w:ascii="Times New Roman" w:hAnsi="Times New Roman"/>
          <w:sz w:val="22"/>
          <w:szCs w:val="22"/>
        </w:rPr>
      </w:pPr>
      <w:r w:rsidRPr="001924A2">
        <w:rPr>
          <w:rFonts w:ascii="Times New Roman" w:hAnsi="Times New Roman"/>
          <w:b/>
          <w:sz w:val="22"/>
          <w:szCs w:val="22"/>
        </w:rPr>
        <w:t>Ze strony Wykonawcy</w:t>
      </w:r>
      <w:r>
        <w:rPr>
          <w:rFonts w:ascii="Times New Roman" w:hAnsi="Times New Roman"/>
          <w:b/>
          <w:sz w:val="22"/>
          <w:szCs w:val="22"/>
        </w:rPr>
        <w:t xml:space="preserve"> …………………………………………………………………………….</w:t>
      </w:r>
      <w:r>
        <w:rPr>
          <w:rFonts w:ascii="Times New Roman" w:hAnsi="Times New Roman"/>
          <w:sz w:val="22"/>
          <w:szCs w:val="22"/>
        </w:rPr>
        <w:t xml:space="preserve"> </w:t>
      </w:r>
    </w:p>
    <w:p w14:paraId="30C494DF" w14:textId="77777777" w:rsidR="007666F3" w:rsidRDefault="007666F3" w:rsidP="00E11776">
      <w:pPr>
        <w:pStyle w:val="Tekstpodstawowy3"/>
        <w:spacing w:after="0"/>
        <w:jc w:val="center"/>
        <w:rPr>
          <w:rFonts w:ascii="Times New Roman" w:hAnsi="Times New Roman"/>
          <w:b/>
          <w:bCs/>
          <w:sz w:val="22"/>
          <w:szCs w:val="22"/>
        </w:rPr>
      </w:pPr>
    </w:p>
    <w:p w14:paraId="008FF539" w14:textId="77777777" w:rsidR="009E0141" w:rsidRPr="001924A2" w:rsidRDefault="00842D65" w:rsidP="006C2C35">
      <w:pPr>
        <w:pStyle w:val="Tekstpodstawowy3"/>
        <w:jc w:val="center"/>
        <w:rPr>
          <w:rFonts w:ascii="Times New Roman" w:hAnsi="Times New Roman"/>
          <w:b/>
          <w:bCs/>
          <w:sz w:val="22"/>
          <w:szCs w:val="22"/>
        </w:rPr>
      </w:pPr>
      <w:r>
        <w:rPr>
          <w:rFonts w:ascii="Times New Roman" w:hAnsi="Times New Roman"/>
          <w:b/>
          <w:bCs/>
          <w:sz w:val="22"/>
          <w:szCs w:val="22"/>
        </w:rPr>
        <w:t>§</w:t>
      </w:r>
      <w:r w:rsidR="007C3C8D">
        <w:rPr>
          <w:rFonts w:ascii="Times New Roman" w:hAnsi="Times New Roman"/>
          <w:b/>
          <w:bCs/>
          <w:sz w:val="22"/>
          <w:szCs w:val="22"/>
        </w:rPr>
        <w:t xml:space="preserve"> </w:t>
      </w:r>
      <w:r w:rsidR="000D34C9">
        <w:rPr>
          <w:rFonts w:ascii="Times New Roman" w:hAnsi="Times New Roman"/>
          <w:b/>
          <w:bCs/>
          <w:sz w:val="22"/>
          <w:szCs w:val="22"/>
        </w:rPr>
        <w:t>1</w:t>
      </w:r>
      <w:r w:rsidR="000E14EC">
        <w:rPr>
          <w:rFonts w:ascii="Times New Roman" w:hAnsi="Times New Roman"/>
          <w:b/>
          <w:bCs/>
          <w:sz w:val="22"/>
          <w:szCs w:val="22"/>
        </w:rPr>
        <w:t>1</w:t>
      </w:r>
    </w:p>
    <w:p w14:paraId="2DBF46C1" w14:textId="77777777" w:rsidR="009E0141" w:rsidRPr="001924A2" w:rsidRDefault="009E0141" w:rsidP="006C2C35">
      <w:pPr>
        <w:pStyle w:val="Tekstpodstawowy3"/>
        <w:tabs>
          <w:tab w:val="left" w:pos="2550"/>
          <w:tab w:val="center" w:pos="4887"/>
        </w:tabs>
        <w:jc w:val="center"/>
        <w:rPr>
          <w:rFonts w:ascii="Times New Roman" w:hAnsi="Times New Roman"/>
          <w:b/>
          <w:bCs/>
          <w:sz w:val="22"/>
          <w:szCs w:val="22"/>
        </w:rPr>
      </w:pPr>
      <w:r w:rsidRPr="001924A2">
        <w:rPr>
          <w:rFonts w:ascii="Times New Roman" w:hAnsi="Times New Roman"/>
          <w:b/>
          <w:bCs/>
          <w:sz w:val="22"/>
          <w:szCs w:val="22"/>
        </w:rPr>
        <w:t>POSTANOWIENIA KOŃCOWE</w:t>
      </w:r>
    </w:p>
    <w:p w14:paraId="1E0A12B0" w14:textId="77777777" w:rsidR="009E0141" w:rsidRPr="001924A2" w:rsidRDefault="009E0141" w:rsidP="00BA501F">
      <w:pPr>
        <w:pStyle w:val="Tekstpodstawowy3"/>
        <w:widowControl/>
        <w:numPr>
          <w:ilvl w:val="0"/>
          <w:numId w:val="6"/>
        </w:numPr>
        <w:tabs>
          <w:tab w:val="clear" w:pos="357"/>
        </w:tabs>
        <w:suppressAutoHyphens w:val="0"/>
        <w:autoSpaceDN w:val="0"/>
        <w:spacing w:after="0" w:line="276" w:lineRule="auto"/>
        <w:ind w:left="426" w:hanging="426"/>
        <w:jc w:val="both"/>
        <w:rPr>
          <w:rFonts w:ascii="Times New Roman" w:hAnsi="Times New Roman"/>
          <w:bCs/>
          <w:sz w:val="22"/>
          <w:szCs w:val="22"/>
        </w:rPr>
      </w:pPr>
      <w:r w:rsidRPr="001924A2">
        <w:rPr>
          <w:rFonts w:ascii="Times New Roman" w:hAnsi="Times New Roman"/>
          <w:bCs/>
          <w:sz w:val="22"/>
          <w:szCs w:val="22"/>
        </w:rPr>
        <w:t xml:space="preserve">Zamawiającemu przysługuje prawo odstąpienia od </w:t>
      </w:r>
      <w:r w:rsidR="00FE668E">
        <w:rPr>
          <w:rFonts w:ascii="Times New Roman" w:hAnsi="Times New Roman"/>
          <w:bCs/>
          <w:sz w:val="22"/>
          <w:szCs w:val="22"/>
        </w:rPr>
        <w:t>U</w:t>
      </w:r>
      <w:r w:rsidR="00FE668E" w:rsidRPr="001924A2">
        <w:rPr>
          <w:rFonts w:ascii="Times New Roman" w:hAnsi="Times New Roman"/>
          <w:bCs/>
          <w:sz w:val="22"/>
          <w:szCs w:val="22"/>
        </w:rPr>
        <w:t xml:space="preserve">mowy </w:t>
      </w:r>
      <w:r w:rsidRPr="001924A2">
        <w:rPr>
          <w:rFonts w:ascii="Times New Roman" w:hAnsi="Times New Roman"/>
          <w:bCs/>
          <w:sz w:val="22"/>
          <w:szCs w:val="22"/>
        </w:rPr>
        <w:t xml:space="preserve">w sytuacjach określonych w Kodeksie cywilnym i ustawie Prawo zamówień publicznych. </w:t>
      </w:r>
    </w:p>
    <w:p w14:paraId="037BAE3D" w14:textId="77777777" w:rsidR="009E0141" w:rsidRPr="001924A2" w:rsidRDefault="009E0141" w:rsidP="00BA501F">
      <w:pPr>
        <w:pStyle w:val="Tekstpodstawowy3"/>
        <w:widowControl/>
        <w:numPr>
          <w:ilvl w:val="0"/>
          <w:numId w:val="6"/>
        </w:numPr>
        <w:tabs>
          <w:tab w:val="clear" w:pos="357"/>
        </w:tabs>
        <w:suppressAutoHyphens w:val="0"/>
        <w:autoSpaceDN w:val="0"/>
        <w:spacing w:after="0" w:line="276" w:lineRule="auto"/>
        <w:ind w:left="426" w:hanging="426"/>
        <w:jc w:val="both"/>
        <w:rPr>
          <w:rFonts w:ascii="Times New Roman" w:hAnsi="Times New Roman"/>
          <w:bCs/>
          <w:sz w:val="22"/>
          <w:szCs w:val="22"/>
        </w:rPr>
      </w:pPr>
      <w:r w:rsidRPr="001924A2">
        <w:rPr>
          <w:rFonts w:ascii="Times New Roman" w:hAnsi="Times New Roman"/>
          <w:bCs/>
          <w:sz w:val="22"/>
          <w:szCs w:val="22"/>
        </w:rPr>
        <w:t xml:space="preserve">Oprócz prawa odstąpienia od </w:t>
      </w:r>
      <w:r w:rsidR="00FE668E">
        <w:rPr>
          <w:rFonts w:ascii="Times New Roman" w:hAnsi="Times New Roman"/>
          <w:bCs/>
          <w:sz w:val="22"/>
          <w:szCs w:val="22"/>
        </w:rPr>
        <w:t>U</w:t>
      </w:r>
      <w:r w:rsidR="00FE668E" w:rsidRPr="001924A2">
        <w:rPr>
          <w:rFonts w:ascii="Times New Roman" w:hAnsi="Times New Roman"/>
          <w:bCs/>
          <w:sz w:val="22"/>
          <w:szCs w:val="22"/>
        </w:rPr>
        <w:t xml:space="preserve">mowy </w:t>
      </w:r>
      <w:r w:rsidRPr="001924A2">
        <w:rPr>
          <w:rFonts w:ascii="Times New Roman" w:hAnsi="Times New Roman"/>
          <w:bCs/>
          <w:sz w:val="22"/>
          <w:szCs w:val="22"/>
        </w:rPr>
        <w:t xml:space="preserve">określonego w ust. 1 Zamawiający może rozwiązać </w:t>
      </w:r>
      <w:r w:rsidR="00FE668E">
        <w:rPr>
          <w:rFonts w:ascii="Times New Roman" w:hAnsi="Times New Roman"/>
          <w:bCs/>
          <w:sz w:val="22"/>
          <w:szCs w:val="22"/>
        </w:rPr>
        <w:t>U</w:t>
      </w:r>
      <w:r w:rsidR="00FE668E" w:rsidRPr="001924A2">
        <w:rPr>
          <w:rFonts w:ascii="Times New Roman" w:hAnsi="Times New Roman"/>
          <w:bCs/>
          <w:sz w:val="22"/>
          <w:szCs w:val="22"/>
        </w:rPr>
        <w:t xml:space="preserve">mowę </w:t>
      </w:r>
      <w:r w:rsidRPr="001924A2">
        <w:rPr>
          <w:rFonts w:ascii="Times New Roman" w:hAnsi="Times New Roman"/>
          <w:bCs/>
          <w:sz w:val="22"/>
          <w:szCs w:val="22"/>
        </w:rPr>
        <w:t>ze skutkiem natychmiastowym w przypadku:</w:t>
      </w:r>
    </w:p>
    <w:p w14:paraId="3AD81026" w14:textId="77777777" w:rsidR="009E0141" w:rsidRPr="001924A2" w:rsidRDefault="003619D6" w:rsidP="00BA501F">
      <w:pPr>
        <w:pStyle w:val="Tekstpodstawowy3"/>
        <w:widowControl/>
        <w:numPr>
          <w:ilvl w:val="3"/>
          <w:numId w:val="6"/>
        </w:numPr>
        <w:tabs>
          <w:tab w:val="clear" w:pos="720"/>
          <w:tab w:val="left" w:pos="851"/>
        </w:tabs>
        <w:suppressAutoHyphens w:val="0"/>
        <w:autoSpaceDN w:val="0"/>
        <w:spacing w:after="0" w:line="276" w:lineRule="auto"/>
        <w:ind w:left="851" w:hanging="425"/>
        <w:jc w:val="both"/>
        <w:rPr>
          <w:rFonts w:ascii="Times New Roman" w:hAnsi="Times New Roman"/>
          <w:bCs/>
          <w:sz w:val="22"/>
          <w:szCs w:val="22"/>
        </w:rPr>
      </w:pPr>
      <w:r>
        <w:rPr>
          <w:rFonts w:ascii="Times New Roman" w:hAnsi="Times New Roman"/>
          <w:bCs/>
          <w:sz w:val="22"/>
          <w:szCs w:val="22"/>
        </w:rPr>
        <w:t>t</w:t>
      </w:r>
      <w:r w:rsidR="00957669">
        <w:rPr>
          <w:rFonts w:ascii="Times New Roman" w:hAnsi="Times New Roman"/>
          <w:bCs/>
          <w:sz w:val="22"/>
          <w:szCs w:val="22"/>
        </w:rPr>
        <w:t>rzykrotnej zwłoki</w:t>
      </w:r>
      <w:r w:rsidR="009E0141" w:rsidRPr="00814169">
        <w:rPr>
          <w:rFonts w:ascii="Times New Roman" w:hAnsi="Times New Roman"/>
          <w:bCs/>
          <w:color w:val="FF0000"/>
          <w:sz w:val="22"/>
          <w:szCs w:val="22"/>
        </w:rPr>
        <w:t xml:space="preserve"> </w:t>
      </w:r>
      <w:r w:rsidR="009E0141" w:rsidRPr="001924A2">
        <w:rPr>
          <w:rFonts w:ascii="Times New Roman" w:hAnsi="Times New Roman"/>
          <w:bCs/>
          <w:sz w:val="22"/>
          <w:szCs w:val="22"/>
        </w:rPr>
        <w:t xml:space="preserve">w dostawie lub </w:t>
      </w:r>
      <w:r w:rsidR="004B7B15">
        <w:rPr>
          <w:rFonts w:ascii="Times New Roman" w:hAnsi="Times New Roman"/>
          <w:bCs/>
          <w:sz w:val="22"/>
          <w:szCs w:val="22"/>
        </w:rPr>
        <w:t xml:space="preserve"> wymianie reklamowanego towaru na wolny od wad</w:t>
      </w:r>
      <w:r w:rsidR="009E0141" w:rsidRPr="001924A2">
        <w:rPr>
          <w:rFonts w:ascii="Times New Roman" w:hAnsi="Times New Roman"/>
          <w:bCs/>
          <w:sz w:val="22"/>
          <w:szCs w:val="22"/>
        </w:rPr>
        <w:t>,</w:t>
      </w:r>
    </w:p>
    <w:p w14:paraId="0DF0438F" w14:textId="77777777" w:rsidR="009E0141" w:rsidRDefault="00957669" w:rsidP="00BA501F">
      <w:pPr>
        <w:pStyle w:val="Tekstpodstawowy3"/>
        <w:widowControl/>
        <w:numPr>
          <w:ilvl w:val="3"/>
          <w:numId w:val="6"/>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Pr>
          <w:rFonts w:ascii="Times New Roman" w:hAnsi="Times New Roman"/>
          <w:bCs/>
          <w:sz w:val="22"/>
          <w:szCs w:val="22"/>
        </w:rPr>
        <w:t>jednokrotnej</w:t>
      </w:r>
      <w:r w:rsidR="009E0141" w:rsidRPr="00957669">
        <w:rPr>
          <w:rFonts w:ascii="Times New Roman" w:hAnsi="Times New Roman"/>
          <w:bCs/>
          <w:sz w:val="22"/>
          <w:szCs w:val="22"/>
        </w:rPr>
        <w:t xml:space="preserve"> </w:t>
      </w:r>
      <w:r w:rsidRPr="00957669">
        <w:rPr>
          <w:rFonts w:ascii="Times New Roman" w:hAnsi="Times New Roman"/>
          <w:bCs/>
          <w:sz w:val="22"/>
          <w:szCs w:val="22"/>
        </w:rPr>
        <w:t>zwłoki</w:t>
      </w:r>
      <w:r w:rsidR="009E0141" w:rsidRPr="001924A2">
        <w:rPr>
          <w:rFonts w:ascii="Times New Roman" w:hAnsi="Times New Roman"/>
          <w:bCs/>
          <w:sz w:val="22"/>
          <w:szCs w:val="22"/>
        </w:rPr>
        <w:t xml:space="preserve"> w dostawie lub </w:t>
      </w:r>
      <w:r w:rsidR="004B7B15">
        <w:rPr>
          <w:rFonts w:ascii="Times New Roman" w:hAnsi="Times New Roman"/>
          <w:bCs/>
          <w:sz w:val="22"/>
          <w:szCs w:val="22"/>
        </w:rPr>
        <w:t>wymianie reklamowanego towaru na wolny od wad</w:t>
      </w:r>
      <w:r w:rsidR="009E0141" w:rsidRPr="001924A2">
        <w:rPr>
          <w:rFonts w:ascii="Times New Roman" w:hAnsi="Times New Roman"/>
          <w:bCs/>
          <w:sz w:val="22"/>
          <w:szCs w:val="22"/>
        </w:rPr>
        <w:t xml:space="preserve"> przekraczające</w:t>
      </w:r>
      <w:r>
        <w:rPr>
          <w:rFonts w:ascii="Times New Roman" w:hAnsi="Times New Roman"/>
          <w:bCs/>
          <w:sz w:val="22"/>
          <w:szCs w:val="22"/>
        </w:rPr>
        <w:t>j</w:t>
      </w:r>
      <w:r w:rsidR="009E0141" w:rsidRPr="001924A2">
        <w:rPr>
          <w:rFonts w:ascii="Times New Roman" w:hAnsi="Times New Roman"/>
          <w:bCs/>
          <w:sz w:val="22"/>
          <w:szCs w:val="22"/>
        </w:rPr>
        <w:t xml:space="preserve"> 7 dni,</w:t>
      </w:r>
    </w:p>
    <w:p w14:paraId="555C7427" w14:textId="77777777" w:rsidR="00DC0735" w:rsidRPr="006639D9" w:rsidRDefault="00DC0735" w:rsidP="00BA501F">
      <w:pPr>
        <w:pStyle w:val="Tekstpodstawowy3"/>
        <w:widowControl/>
        <w:numPr>
          <w:ilvl w:val="3"/>
          <w:numId w:val="6"/>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F02154">
        <w:rPr>
          <w:rFonts w:ascii="Times New Roman" w:hAnsi="Times New Roman"/>
          <w:bCs/>
          <w:sz w:val="22"/>
          <w:szCs w:val="22"/>
        </w:rPr>
        <w:t xml:space="preserve">zwłoki w realizacji któregokolwiek z obowiązków wskazanych w </w:t>
      </w:r>
      <w:r w:rsidRPr="00F02154">
        <w:rPr>
          <w:rFonts w:ascii="Times New Roman" w:hAnsi="Times New Roman"/>
          <w:sz w:val="22"/>
          <w:szCs w:val="22"/>
        </w:rPr>
        <w:t xml:space="preserve">par. 5 ust. 1 lub </w:t>
      </w:r>
      <w:r w:rsidR="006639D9">
        <w:rPr>
          <w:rFonts w:ascii="Times New Roman" w:hAnsi="Times New Roman"/>
          <w:sz w:val="22"/>
          <w:szCs w:val="22"/>
        </w:rPr>
        <w:t xml:space="preserve">2 lub 3 </w:t>
      </w:r>
      <w:r w:rsidRPr="00F02154">
        <w:rPr>
          <w:rFonts w:ascii="Times New Roman" w:hAnsi="Times New Roman"/>
          <w:sz w:val="22"/>
          <w:szCs w:val="22"/>
        </w:rPr>
        <w:t xml:space="preserve"> lub 5 </w:t>
      </w:r>
      <w:r w:rsidR="006639D9">
        <w:rPr>
          <w:rFonts w:ascii="Times New Roman" w:hAnsi="Times New Roman"/>
          <w:sz w:val="22"/>
          <w:szCs w:val="22"/>
        </w:rPr>
        <w:t xml:space="preserve">lub 7 </w:t>
      </w:r>
      <w:r w:rsidRPr="00F02154">
        <w:rPr>
          <w:rFonts w:ascii="Times New Roman" w:hAnsi="Times New Roman"/>
          <w:sz w:val="22"/>
          <w:szCs w:val="22"/>
        </w:rPr>
        <w:t>umowy</w:t>
      </w:r>
      <w:r w:rsidR="006639D9">
        <w:rPr>
          <w:rFonts w:ascii="Times New Roman" w:hAnsi="Times New Roman"/>
          <w:sz w:val="22"/>
          <w:szCs w:val="22"/>
        </w:rPr>
        <w:t xml:space="preserve"> lub w par. 6 ust. 4 lub 8 lub 9</w:t>
      </w:r>
      <w:r w:rsidRPr="00F02154">
        <w:rPr>
          <w:rFonts w:ascii="Times New Roman" w:hAnsi="Times New Roman"/>
          <w:sz w:val="22"/>
          <w:szCs w:val="22"/>
        </w:rPr>
        <w:t xml:space="preserve"> przekraczającej </w:t>
      </w:r>
      <w:r w:rsidR="008C3BB9" w:rsidRPr="00F02154">
        <w:rPr>
          <w:rFonts w:ascii="Times New Roman" w:hAnsi="Times New Roman"/>
          <w:sz w:val="22"/>
          <w:szCs w:val="22"/>
        </w:rPr>
        <w:t>7 dni,</w:t>
      </w:r>
    </w:p>
    <w:p w14:paraId="56E0E6A4" w14:textId="77777777" w:rsidR="006639D9" w:rsidRPr="00F02154" w:rsidRDefault="006639D9" w:rsidP="00BA501F">
      <w:pPr>
        <w:pStyle w:val="Tekstpodstawowy3"/>
        <w:widowControl/>
        <w:numPr>
          <w:ilvl w:val="3"/>
          <w:numId w:val="6"/>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Pr>
          <w:rFonts w:ascii="Times New Roman" w:hAnsi="Times New Roman"/>
          <w:sz w:val="22"/>
          <w:szCs w:val="22"/>
        </w:rPr>
        <w:t>zwłoki w realizacji któregokolwiek z obowiązków wskazanych w par. 7 ust. 1 pkt 2 lub pkt 3 lub ust. 3 pkt 3) lub ust. 5 lub 6 przekraczającej 7 dni,</w:t>
      </w:r>
    </w:p>
    <w:p w14:paraId="0CFCFFB1" w14:textId="77777777" w:rsidR="009E0141" w:rsidRPr="001924A2" w:rsidRDefault="009E0141" w:rsidP="00BA501F">
      <w:pPr>
        <w:pStyle w:val="Tekstpodstawowy3"/>
        <w:widowControl/>
        <w:numPr>
          <w:ilvl w:val="3"/>
          <w:numId w:val="6"/>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1924A2">
        <w:rPr>
          <w:rFonts w:ascii="Times New Roman" w:hAnsi="Times New Roman"/>
          <w:bCs/>
          <w:sz w:val="22"/>
          <w:szCs w:val="22"/>
        </w:rPr>
        <w:t xml:space="preserve">dwukrotnej reklamacji jakościowej na dostarczony przedmiot </w:t>
      </w:r>
      <w:r w:rsidR="00FE668E">
        <w:rPr>
          <w:rFonts w:ascii="Times New Roman" w:hAnsi="Times New Roman"/>
          <w:bCs/>
          <w:sz w:val="22"/>
          <w:szCs w:val="22"/>
        </w:rPr>
        <w:t>U</w:t>
      </w:r>
      <w:r w:rsidR="00FE668E" w:rsidRPr="001924A2">
        <w:rPr>
          <w:rFonts w:ascii="Times New Roman" w:hAnsi="Times New Roman"/>
          <w:bCs/>
          <w:sz w:val="22"/>
          <w:szCs w:val="22"/>
        </w:rPr>
        <w:t>mowy</w:t>
      </w:r>
      <w:r w:rsidRPr="001924A2">
        <w:rPr>
          <w:rFonts w:ascii="Times New Roman" w:hAnsi="Times New Roman"/>
          <w:bCs/>
          <w:sz w:val="22"/>
          <w:szCs w:val="22"/>
        </w:rPr>
        <w:t>,</w:t>
      </w:r>
    </w:p>
    <w:p w14:paraId="60E9E22B" w14:textId="77777777" w:rsidR="009E0141" w:rsidRPr="001924A2" w:rsidRDefault="009E0141" w:rsidP="00BA501F">
      <w:pPr>
        <w:pStyle w:val="Tekstpodstawowy3"/>
        <w:widowControl/>
        <w:numPr>
          <w:ilvl w:val="3"/>
          <w:numId w:val="6"/>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1924A2">
        <w:rPr>
          <w:rFonts w:ascii="Times New Roman" w:hAnsi="Times New Roman"/>
          <w:bCs/>
          <w:sz w:val="22"/>
          <w:szCs w:val="22"/>
        </w:rPr>
        <w:t>rozwiązania lub likwidacji Wykonawcy, albo śmierci Wykonawcy będącego osobą fizyczną,</w:t>
      </w:r>
    </w:p>
    <w:p w14:paraId="079686A8" w14:textId="77777777" w:rsidR="009E0141" w:rsidRPr="001924A2" w:rsidRDefault="009E0141" w:rsidP="00BA501F">
      <w:pPr>
        <w:pStyle w:val="Tekstpodstawowy3"/>
        <w:widowControl/>
        <w:numPr>
          <w:ilvl w:val="3"/>
          <w:numId w:val="6"/>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1924A2">
        <w:rPr>
          <w:rFonts w:ascii="Times New Roman" w:hAnsi="Times New Roman"/>
          <w:bCs/>
          <w:sz w:val="22"/>
          <w:szCs w:val="22"/>
        </w:rPr>
        <w:t>utraty przez Wykonawcę uprawnień niezbędnych do wykonywania umowy,</w:t>
      </w:r>
    </w:p>
    <w:p w14:paraId="34B89840" w14:textId="77777777" w:rsidR="00331B4E" w:rsidRDefault="009E0141" w:rsidP="00BA501F">
      <w:pPr>
        <w:pStyle w:val="Tekstpodstawowy3"/>
        <w:widowControl/>
        <w:numPr>
          <w:ilvl w:val="3"/>
          <w:numId w:val="6"/>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1924A2">
        <w:rPr>
          <w:rFonts w:ascii="Times New Roman" w:hAnsi="Times New Roman"/>
          <w:bCs/>
          <w:sz w:val="22"/>
          <w:szCs w:val="22"/>
        </w:rPr>
        <w:t>innego rażącego naruszenia warunków umowy lub przepisów prawa przez</w:t>
      </w:r>
      <w:r w:rsidR="00AA4DA3">
        <w:rPr>
          <w:rFonts w:ascii="Times New Roman" w:hAnsi="Times New Roman"/>
          <w:bCs/>
          <w:sz w:val="22"/>
          <w:szCs w:val="22"/>
        </w:rPr>
        <w:t xml:space="preserve"> Wykonawcę,</w:t>
      </w:r>
    </w:p>
    <w:p w14:paraId="28B59216" w14:textId="77777777" w:rsidR="00AA4DA3" w:rsidRPr="000534BF" w:rsidRDefault="003A31F7" w:rsidP="00BA501F">
      <w:pPr>
        <w:pStyle w:val="Tekstpodstawowy3"/>
        <w:widowControl/>
        <w:numPr>
          <w:ilvl w:val="3"/>
          <w:numId w:val="6"/>
        </w:numPr>
        <w:tabs>
          <w:tab w:val="clear" w:pos="720"/>
          <w:tab w:val="left" w:pos="240"/>
          <w:tab w:val="left" w:pos="851"/>
          <w:tab w:val="left" w:pos="960"/>
        </w:tabs>
        <w:suppressAutoHyphens w:val="0"/>
        <w:autoSpaceDN w:val="0"/>
        <w:spacing w:after="0" w:line="276" w:lineRule="auto"/>
        <w:ind w:left="851" w:hanging="425"/>
        <w:jc w:val="both"/>
        <w:rPr>
          <w:rFonts w:ascii="Times New Roman" w:hAnsi="Times New Roman"/>
          <w:bCs/>
          <w:sz w:val="22"/>
          <w:szCs w:val="22"/>
        </w:rPr>
      </w:pPr>
      <w:r w:rsidRPr="00E35CE4">
        <w:rPr>
          <w:color w:val="auto"/>
          <w:sz w:val="22"/>
          <w:szCs w:val="24"/>
        </w:rPr>
        <w:t>powzięcia przez Zamawiającego wiadomości, że</w:t>
      </w:r>
      <w:r w:rsidRPr="003A31F7">
        <w:rPr>
          <w:color w:val="auto"/>
          <w:sz w:val="22"/>
          <w:szCs w:val="24"/>
        </w:rPr>
        <w:t xml:space="preserve"> </w:t>
      </w:r>
      <w:r w:rsidRPr="00E35CE4">
        <w:rPr>
          <w:color w:val="auto"/>
          <w:sz w:val="22"/>
          <w:szCs w:val="24"/>
        </w:rPr>
        <w:t>dalsze wykonywanie umowy byłoby sprzeczne z</w:t>
      </w:r>
      <w:r w:rsidRPr="003A31F7">
        <w:rPr>
          <w:color w:val="auto"/>
          <w:sz w:val="22"/>
          <w:szCs w:val="24"/>
        </w:rPr>
        <w:t xml:space="preserve"> </w:t>
      </w:r>
      <w:r w:rsidRPr="00E35CE4">
        <w:rPr>
          <w:color w:val="auto"/>
          <w:sz w:val="22"/>
          <w:szCs w:val="24"/>
        </w:rPr>
        <w:t>obowiązujących przepisami prawa.</w:t>
      </w:r>
    </w:p>
    <w:p w14:paraId="58B230BB" w14:textId="77777777" w:rsidR="004F2DFA" w:rsidRDefault="009E0141" w:rsidP="00BA501F">
      <w:pPr>
        <w:pStyle w:val="Tekstpodstawowy3"/>
        <w:widowControl/>
        <w:numPr>
          <w:ilvl w:val="0"/>
          <w:numId w:val="12"/>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1924A2">
        <w:rPr>
          <w:rFonts w:ascii="Times New Roman" w:hAnsi="Times New Roman"/>
          <w:bCs/>
          <w:sz w:val="22"/>
          <w:szCs w:val="22"/>
        </w:rPr>
        <w:t xml:space="preserve">Odstąpienie oraz rozwiązanie </w:t>
      </w:r>
      <w:r w:rsidR="0040381C">
        <w:rPr>
          <w:rFonts w:ascii="Times New Roman" w:hAnsi="Times New Roman"/>
          <w:bCs/>
          <w:sz w:val="22"/>
          <w:szCs w:val="22"/>
        </w:rPr>
        <w:t>U</w:t>
      </w:r>
      <w:r w:rsidR="0040381C" w:rsidRPr="001924A2">
        <w:rPr>
          <w:rFonts w:ascii="Times New Roman" w:hAnsi="Times New Roman"/>
          <w:bCs/>
          <w:sz w:val="22"/>
          <w:szCs w:val="22"/>
        </w:rPr>
        <w:t xml:space="preserve">mowy </w:t>
      </w:r>
      <w:r w:rsidRPr="001924A2">
        <w:rPr>
          <w:rFonts w:ascii="Times New Roman" w:hAnsi="Times New Roman"/>
          <w:bCs/>
          <w:sz w:val="22"/>
          <w:szCs w:val="22"/>
        </w:rPr>
        <w:t>wymaga uzasadnienia.</w:t>
      </w:r>
    </w:p>
    <w:p w14:paraId="47044E80" w14:textId="4FA841A9" w:rsidR="00F81FD7" w:rsidRPr="00006A14" w:rsidRDefault="00F81FD7" w:rsidP="00BA501F">
      <w:pPr>
        <w:pStyle w:val="Tekstpodstawowy3"/>
        <w:widowControl/>
        <w:numPr>
          <w:ilvl w:val="0"/>
          <w:numId w:val="12"/>
        </w:numPr>
        <w:tabs>
          <w:tab w:val="left" w:pos="240"/>
        </w:tabs>
        <w:suppressAutoHyphens w:val="0"/>
        <w:autoSpaceDN w:val="0"/>
        <w:spacing w:after="0" w:line="276" w:lineRule="auto"/>
        <w:ind w:left="0" w:firstLine="0"/>
        <w:jc w:val="both"/>
        <w:rPr>
          <w:rFonts w:ascii="Times New Roman" w:hAnsi="Times New Roman"/>
          <w:bCs/>
          <w:sz w:val="22"/>
          <w:szCs w:val="22"/>
        </w:rPr>
      </w:pPr>
      <w:r w:rsidRPr="00006A14">
        <w:rPr>
          <w:rFonts w:ascii="Times New Roman" w:hAnsi="Times New Roman"/>
          <w:sz w:val="22"/>
          <w:szCs w:val="22"/>
        </w:rPr>
        <w:t xml:space="preserve">Wykonawca zobowiązany jest do informowania Zamawiającego o wszelkich zmianach w zakresie oświadczenia złożonego w ramach przetargu, o którym mowa w petitum umowy, przez wykonawcę lub podmiot udostępniający zasoby w zakresie zakazu </w:t>
      </w:r>
      <w:r w:rsidRPr="00006A14">
        <w:rPr>
          <w:rFonts w:ascii="Times New Roman" w:eastAsia="Times New Roman" w:hAnsi="Times New Roman"/>
          <w:sz w:val="22"/>
          <w:szCs w:val="22"/>
        </w:rPr>
        <w:t xml:space="preserve">w art. 5k ust. 1 rozporządzenia Rady (UE) </w:t>
      </w:r>
      <w:r w:rsidR="00700E8D">
        <w:rPr>
          <w:rFonts w:ascii="Times New Roman" w:eastAsia="Times New Roman" w:hAnsi="Times New Roman"/>
          <w:sz w:val="22"/>
          <w:szCs w:val="22"/>
        </w:rPr>
        <w:br/>
      </w:r>
      <w:r w:rsidRPr="00006A14">
        <w:rPr>
          <w:rFonts w:ascii="Times New Roman" w:eastAsia="Times New Roman" w:hAnsi="Times New Roman"/>
          <w:sz w:val="22"/>
          <w:szCs w:val="22"/>
        </w:rPr>
        <w:t>nr 833/2014 z dnia 31 lipca 2014 r. dotyczącego środków ograniczających w związku z działaniami Rosji destabilizującymi sytuację na Ukrainie (Dz. Urz. UE nr L 229 z 31.7.2014, str. 1 ze zm.).</w:t>
      </w:r>
    </w:p>
    <w:p w14:paraId="0B4452CE" w14:textId="77777777" w:rsidR="00F81FD7" w:rsidRPr="00006A14" w:rsidRDefault="00F81FD7" w:rsidP="00BA501F">
      <w:pPr>
        <w:pStyle w:val="Tekstpodstawowy3"/>
        <w:widowControl/>
        <w:numPr>
          <w:ilvl w:val="0"/>
          <w:numId w:val="12"/>
        </w:numPr>
        <w:tabs>
          <w:tab w:val="left" w:pos="240"/>
        </w:tabs>
        <w:suppressAutoHyphens w:val="0"/>
        <w:autoSpaceDN w:val="0"/>
        <w:spacing w:after="0" w:line="276" w:lineRule="auto"/>
        <w:ind w:left="0" w:firstLine="0"/>
        <w:jc w:val="both"/>
        <w:rPr>
          <w:rFonts w:ascii="Times New Roman" w:hAnsi="Times New Roman"/>
          <w:bCs/>
          <w:sz w:val="22"/>
          <w:szCs w:val="22"/>
        </w:rPr>
      </w:pPr>
      <w:r w:rsidRPr="00006A14">
        <w:rPr>
          <w:rFonts w:ascii="Times New Roman" w:eastAsia="Times New Roman" w:hAnsi="Times New Roman"/>
          <w:sz w:val="22"/>
          <w:szCs w:val="22"/>
        </w:rPr>
        <w:t>W przypadku powzięcia przez Zamawiającego wiadomości, że dalsze wykonywanie umowy byłoby sprzeczne z zakazem, o którym mowa w art. 5k ust. 1 rozporządzen</w:t>
      </w:r>
      <w:r w:rsidR="00333FF1">
        <w:rPr>
          <w:rFonts w:ascii="Times New Roman" w:eastAsia="Times New Roman" w:hAnsi="Times New Roman"/>
          <w:sz w:val="22"/>
          <w:szCs w:val="22"/>
        </w:rPr>
        <w:t xml:space="preserve">ia Rady (UE) nr 833/2014 z dnia </w:t>
      </w:r>
      <w:r w:rsidRPr="00006A14">
        <w:rPr>
          <w:rFonts w:ascii="Times New Roman" w:eastAsia="Times New Roman" w:hAnsi="Times New Roman"/>
          <w:sz w:val="22"/>
          <w:szCs w:val="22"/>
        </w:rPr>
        <w:t>31 lipca 2014 r. dotyczącego środków ograniczających w związku z działaniami Rosji destabilizującymi sytuację na Ukrainie (Dz. Urz. UE nr L 229 z 31.7.2014, str. 1 ze zm.), lub z jakimkolwiek innym przepisem prawa krajowego lub unijnego, w szczególności w przypadku gdy Wykonawca, podwykonawca, dostawca lub podmiot, na którego zdolności Wykonawca polega, jest jednym z podmiotów wskazanych w art. 5k ust. 1 ww. rozporządzenia, Zamawiający ma prawo, wedle swojego wyboru:</w:t>
      </w:r>
    </w:p>
    <w:p w14:paraId="57295531" w14:textId="77777777" w:rsidR="00F81FD7" w:rsidRPr="00006A14" w:rsidRDefault="00F81FD7" w:rsidP="007623A4">
      <w:pPr>
        <w:widowControl/>
        <w:tabs>
          <w:tab w:val="left" w:pos="240"/>
        </w:tabs>
        <w:suppressAutoHyphens w:val="0"/>
        <w:spacing w:line="276" w:lineRule="auto"/>
        <w:jc w:val="both"/>
        <w:rPr>
          <w:rFonts w:ascii="Times New Roman" w:eastAsia="Times New Roman" w:hAnsi="Times New Roman"/>
          <w:sz w:val="22"/>
          <w:szCs w:val="22"/>
        </w:rPr>
      </w:pPr>
      <w:r w:rsidRPr="00006A14">
        <w:rPr>
          <w:rFonts w:ascii="Times New Roman" w:eastAsia="Times New Roman" w:hAnsi="Times New Roman"/>
          <w:sz w:val="22"/>
          <w:szCs w:val="22"/>
        </w:rPr>
        <w:t xml:space="preserve">a/ odstąpić od umowy w terminie 30 dni od dnia powzięcia powyższej wiadomości albo </w:t>
      </w:r>
    </w:p>
    <w:p w14:paraId="67B62705" w14:textId="77777777" w:rsidR="00F81FD7" w:rsidRPr="00006A14" w:rsidRDefault="00F81FD7" w:rsidP="007623A4">
      <w:pPr>
        <w:widowControl/>
        <w:tabs>
          <w:tab w:val="left" w:pos="240"/>
        </w:tabs>
        <w:suppressAutoHyphens w:val="0"/>
        <w:spacing w:line="276" w:lineRule="auto"/>
        <w:rPr>
          <w:rFonts w:ascii="Times New Roman" w:eastAsia="Times New Roman" w:hAnsi="Times New Roman"/>
          <w:sz w:val="22"/>
          <w:szCs w:val="22"/>
        </w:rPr>
      </w:pPr>
      <w:r w:rsidRPr="00006A14">
        <w:rPr>
          <w:rFonts w:ascii="Times New Roman" w:eastAsia="Times New Roman" w:hAnsi="Times New Roman"/>
          <w:sz w:val="22"/>
          <w:szCs w:val="22"/>
        </w:rPr>
        <w:t>b/ rozwiązać umowę ze skutkiem natychmiastowym.</w:t>
      </w:r>
    </w:p>
    <w:p w14:paraId="5203CC13" w14:textId="7693CD73" w:rsidR="00B35CB5" w:rsidRDefault="009E0141" w:rsidP="00BA501F">
      <w:pPr>
        <w:pStyle w:val="Tekstpodstawowy3"/>
        <w:widowControl/>
        <w:numPr>
          <w:ilvl w:val="0"/>
          <w:numId w:val="12"/>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8E471B">
        <w:rPr>
          <w:rFonts w:ascii="Times New Roman" w:hAnsi="Times New Roman"/>
          <w:bCs/>
          <w:sz w:val="22"/>
          <w:szCs w:val="22"/>
        </w:rPr>
        <w:t xml:space="preserve">W razie odstąpienia od </w:t>
      </w:r>
      <w:r w:rsidR="0040381C">
        <w:rPr>
          <w:rFonts w:ascii="Times New Roman" w:hAnsi="Times New Roman"/>
          <w:bCs/>
          <w:sz w:val="22"/>
          <w:szCs w:val="22"/>
        </w:rPr>
        <w:t>U</w:t>
      </w:r>
      <w:r w:rsidR="0040381C" w:rsidRPr="008E471B">
        <w:rPr>
          <w:rFonts w:ascii="Times New Roman" w:hAnsi="Times New Roman"/>
          <w:bCs/>
          <w:sz w:val="22"/>
          <w:szCs w:val="22"/>
        </w:rPr>
        <w:t xml:space="preserve">mowy </w:t>
      </w:r>
      <w:r w:rsidR="00C229FD">
        <w:rPr>
          <w:rFonts w:ascii="Times New Roman" w:hAnsi="Times New Roman"/>
          <w:bCs/>
          <w:sz w:val="22"/>
          <w:szCs w:val="22"/>
        </w:rPr>
        <w:t xml:space="preserve">lub </w:t>
      </w:r>
      <w:r w:rsidR="00C229FD" w:rsidRPr="008E471B">
        <w:rPr>
          <w:rFonts w:ascii="Times New Roman" w:hAnsi="Times New Roman"/>
          <w:bCs/>
          <w:sz w:val="22"/>
          <w:szCs w:val="22"/>
        </w:rPr>
        <w:t xml:space="preserve"> </w:t>
      </w:r>
      <w:r w:rsidRPr="008E471B">
        <w:rPr>
          <w:rFonts w:ascii="Times New Roman" w:hAnsi="Times New Roman"/>
          <w:bCs/>
          <w:sz w:val="22"/>
          <w:szCs w:val="22"/>
        </w:rPr>
        <w:t xml:space="preserve">rozwiązania </w:t>
      </w:r>
      <w:r w:rsidR="0040381C">
        <w:rPr>
          <w:rFonts w:ascii="Times New Roman" w:hAnsi="Times New Roman"/>
          <w:bCs/>
          <w:sz w:val="22"/>
          <w:szCs w:val="22"/>
        </w:rPr>
        <w:t>U</w:t>
      </w:r>
      <w:r w:rsidR="0040381C" w:rsidRPr="008E471B">
        <w:rPr>
          <w:rFonts w:ascii="Times New Roman" w:hAnsi="Times New Roman"/>
          <w:bCs/>
          <w:sz w:val="22"/>
          <w:szCs w:val="22"/>
        </w:rPr>
        <w:t xml:space="preserve">mowy </w:t>
      </w:r>
      <w:r w:rsidRPr="008E471B">
        <w:rPr>
          <w:rFonts w:ascii="Times New Roman" w:hAnsi="Times New Roman"/>
          <w:bCs/>
          <w:sz w:val="22"/>
          <w:szCs w:val="22"/>
        </w:rPr>
        <w:t>ob</w:t>
      </w:r>
      <w:r w:rsidR="0040381C">
        <w:rPr>
          <w:rFonts w:ascii="Times New Roman" w:hAnsi="Times New Roman"/>
          <w:bCs/>
          <w:sz w:val="22"/>
          <w:szCs w:val="22"/>
        </w:rPr>
        <w:t xml:space="preserve">owiązują kary umowne określone </w:t>
      </w:r>
      <w:r w:rsidRPr="008E471B">
        <w:rPr>
          <w:rFonts w:ascii="Times New Roman" w:hAnsi="Times New Roman"/>
          <w:bCs/>
          <w:sz w:val="22"/>
          <w:szCs w:val="22"/>
        </w:rPr>
        <w:t xml:space="preserve">w § </w:t>
      </w:r>
      <w:r w:rsidR="000E14EC">
        <w:rPr>
          <w:rFonts w:ascii="Times New Roman" w:hAnsi="Times New Roman"/>
          <w:bCs/>
          <w:sz w:val="22"/>
          <w:szCs w:val="22"/>
        </w:rPr>
        <w:t>9</w:t>
      </w:r>
      <w:r w:rsidR="000D34C9" w:rsidRPr="008E471B">
        <w:rPr>
          <w:rFonts w:ascii="Times New Roman" w:hAnsi="Times New Roman"/>
          <w:bCs/>
          <w:sz w:val="22"/>
          <w:szCs w:val="22"/>
        </w:rPr>
        <w:t xml:space="preserve"> </w:t>
      </w:r>
      <w:r w:rsidR="001924A2" w:rsidRPr="008E471B">
        <w:rPr>
          <w:rFonts w:ascii="Times New Roman" w:hAnsi="Times New Roman"/>
          <w:bCs/>
          <w:sz w:val="22"/>
          <w:szCs w:val="22"/>
        </w:rPr>
        <w:t>Umowy</w:t>
      </w:r>
      <w:r w:rsidRPr="008E471B">
        <w:rPr>
          <w:rFonts w:ascii="Times New Roman" w:hAnsi="Times New Roman"/>
          <w:bCs/>
          <w:sz w:val="22"/>
          <w:szCs w:val="22"/>
        </w:rPr>
        <w:t>.</w:t>
      </w:r>
    </w:p>
    <w:p w14:paraId="76B8C5E6" w14:textId="77777777" w:rsidR="009E0141" w:rsidRPr="001924A2" w:rsidRDefault="009E0141" w:rsidP="00BA501F">
      <w:pPr>
        <w:pStyle w:val="Tekstpodstawowy3"/>
        <w:widowControl/>
        <w:numPr>
          <w:ilvl w:val="0"/>
          <w:numId w:val="12"/>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1924A2">
        <w:rPr>
          <w:rFonts w:ascii="Times New Roman" w:hAnsi="Times New Roman"/>
          <w:bCs/>
          <w:sz w:val="22"/>
          <w:szCs w:val="22"/>
        </w:rPr>
        <w:t xml:space="preserve">Odstąpienie, wypowiedzenie i rozwiązanie </w:t>
      </w:r>
      <w:r w:rsidR="0040381C">
        <w:rPr>
          <w:rFonts w:ascii="Times New Roman" w:hAnsi="Times New Roman"/>
          <w:bCs/>
          <w:sz w:val="22"/>
          <w:szCs w:val="22"/>
        </w:rPr>
        <w:t>U</w:t>
      </w:r>
      <w:r w:rsidR="0040381C" w:rsidRPr="001924A2">
        <w:rPr>
          <w:rFonts w:ascii="Times New Roman" w:hAnsi="Times New Roman"/>
          <w:bCs/>
          <w:sz w:val="22"/>
          <w:szCs w:val="22"/>
        </w:rPr>
        <w:t xml:space="preserve">mowy </w:t>
      </w:r>
      <w:r w:rsidRPr="001924A2">
        <w:rPr>
          <w:rFonts w:ascii="Times New Roman" w:hAnsi="Times New Roman"/>
          <w:bCs/>
          <w:sz w:val="22"/>
          <w:szCs w:val="22"/>
        </w:rPr>
        <w:t>może nastąpić wyłącznie na piśmie, pod rygorem nieważności z zastrzeżeniem, że nie narusza to obowiązujących przepisów.</w:t>
      </w:r>
    </w:p>
    <w:p w14:paraId="298CEFF5" w14:textId="77777777" w:rsidR="009E0141" w:rsidRPr="001924A2" w:rsidRDefault="009E0141" w:rsidP="00BA501F">
      <w:pPr>
        <w:pStyle w:val="Tekstpodstawowy3"/>
        <w:widowControl/>
        <w:numPr>
          <w:ilvl w:val="0"/>
          <w:numId w:val="12"/>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1924A2">
        <w:rPr>
          <w:rFonts w:ascii="Times New Roman" w:hAnsi="Times New Roman"/>
          <w:bCs/>
          <w:sz w:val="22"/>
          <w:szCs w:val="22"/>
        </w:rPr>
        <w:t>Wszelkie zmiany i uzupełnienia dotyczące niniejszej</w:t>
      </w:r>
      <w:r w:rsidR="00E11776">
        <w:rPr>
          <w:rFonts w:ascii="Times New Roman" w:hAnsi="Times New Roman"/>
          <w:bCs/>
          <w:sz w:val="22"/>
          <w:szCs w:val="22"/>
        </w:rPr>
        <w:t xml:space="preserve"> </w:t>
      </w:r>
      <w:r w:rsidR="0040381C">
        <w:rPr>
          <w:rFonts w:ascii="Times New Roman" w:hAnsi="Times New Roman"/>
          <w:bCs/>
          <w:sz w:val="22"/>
          <w:szCs w:val="22"/>
        </w:rPr>
        <w:t xml:space="preserve">Umowy </w:t>
      </w:r>
      <w:r w:rsidR="00E11776">
        <w:rPr>
          <w:rFonts w:ascii="Times New Roman" w:hAnsi="Times New Roman"/>
          <w:bCs/>
          <w:sz w:val="22"/>
          <w:szCs w:val="22"/>
        </w:rPr>
        <w:t xml:space="preserve">wymagają formy pisemnej </w:t>
      </w:r>
      <w:r w:rsidRPr="001924A2">
        <w:rPr>
          <w:rFonts w:ascii="Times New Roman" w:hAnsi="Times New Roman"/>
          <w:bCs/>
          <w:sz w:val="22"/>
          <w:szCs w:val="22"/>
        </w:rPr>
        <w:t>pod rygorem nieważności.</w:t>
      </w:r>
    </w:p>
    <w:p w14:paraId="1EDE56F5" w14:textId="77777777" w:rsidR="00C64246" w:rsidRPr="000F2678" w:rsidRDefault="00C64246" w:rsidP="00BA501F">
      <w:pPr>
        <w:pStyle w:val="Tekstpodstawowy33"/>
        <w:widowControl/>
        <w:numPr>
          <w:ilvl w:val="0"/>
          <w:numId w:val="12"/>
        </w:numPr>
        <w:suppressAutoHyphens w:val="0"/>
        <w:spacing w:after="0" w:line="276" w:lineRule="auto"/>
        <w:ind w:left="284" w:hanging="284"/>
        <w:jc w:val="both"/>
        <w:rPr>
          <w:color w:val="auto"/>
        </w:rPr>
      </w:pPr>
      <w:r>
        <w:rPr>
          <w:sz w:val="22"/>
          <w:szCs w:val="24"/>
        </w:rPr>
        <w:t xml:space="preserve">W sprawach nieuregulowanych niniejszą Umową obowiązują przepisy kodeksu cywilnego </w:t>
      </w:r>
      <w:r>
        <w:rPr>
          <w:sz w:val="22"/>
          <w:szCs w:val="24"/>
        </w:rPr>
        <w:br/>
        <w:t xml:space="preserve">i ustawy z dnia 11 września 2019 r. – Prawo zamówień publicznych </w:t>
      </w:r>
      <w:r w:rsidRPr="000F2678">
        <w:rPr>
          <w:rFonts w:ascii="Times New Roman" w:eastAsia="Calibri" w:hAnsi="Times New Roman" w:cs="Times New Roman"/>
          <w:bCs/>
          <w:color w:val="auto"/>
          <w:sz w:val="22"/>
          <w:szCs w:val="22"/>
        </w:rPr>
        <w:t>(</w:t>
      </w:r>
      <w:proofErr w:type="spellStart"/>
      <w:r w:rsidR="00DB7681">
        <w:rPr>
          <w:rFonts w:ascii="Times New Roman" w:hAnsi="Times New Roman"/>
          <w:sz w:val="22"/>
          <w:szCs w:val="22"/>
        </w:rPr>
        <w:t>t.j</w:t>
      </w:r>
      <w:proofErr w:type="spellEnd"/>
      <w:r w:rsidR="00DB7681">
        <w:rPr>
          <w:rFonts w:ascii="Times New Roman" w:hAnsi="Times New Roman"/>
          <w:sz w:val="22"/>
          <w:szCs w:val="22"/>
        </w:rPr>
        <w:t>. Dz. U. z 202</w:t>
      </w:r>
      <w:r w:rsidR="00393302">
        <w:rPr>
          <w:rFonts w:ascii="Times New Roman" w:hAnsi="Times New Roman"/>
          <w:sz w:val="22"/>
          <w:szCs w:val="22"/>
        </w:rPr>
        <w:t>4</w:t>
      </w:r>
      <w:r w:rsidR="00DB7681">
        <w:rPr>
          <w:rFonts w:ascii="Times New Roman" w:hAnsi="Times New Roman"/>
          <w:sz w:val="22"/>
          <w:szCs w:val="22"/>
        </w:rPr>
        <w:t xml:space="preserve"> r.</w:t>
      </w:r>
      <w:r w:rsidR="00DB7681" w:rsidRPr="004456A7">
        <w:rPr>
          <w:rFonts w:ascii="Times New Roman" w:hAnsi="Times New Roman"/>
          <w:sz w:val="22"/>
          <w:szCs w:val="22"/>
        </w:rPr>
        <w:t xml:space="preserve"> poz. </w:t>
      </w:r>
      <w:r w:rsidR="00393302">
        <w:rPr>
          <w:rFonts w:ascii="Times New Roman" w:hAnsi="Times New Roman"/>
          <w:sz w:val="22"/>
          <w:szCs w:val="22"/>
        </w:rPr>
        <w:t>1320</w:t>
      </w:r>
      <w:r w:rsidR="00DB7681" w:rsidRPr="004456A7">
        <w:rPr>
          <w:rFonts w:ascii="Times New Roman" w:hAnsi="Times New Roman"/>
          <w:sz w:val="22"/>
          <w:szCs w:val="22"/>
        </w:rPr>
        <w:t xml:space="preserve"> ze zm.</w:t>
      </w:r>
      <w:r w:rsidRPr="000F2678">
        <w:rPr>
          <w:color w:val="auto"/>
        </w:rPr>
        <w:t xml:space="preserve"> </w:t>
      </w:r>
      <w:r w:rsidRPr="000F2678">
        <w:rPr>
          <w:color w:val="auto"/>
          <w:sz w:val="22"/>
          <w:szCs w:val="22"/>
        </w:rPr>
        <w:t xml:space="preserve">– zwanej dalej </w:t>
      </w:r>
      <w:r w:rsidRPr="000F2678">
        <w:rPr>
          <w:i/>
          <w:color w:val="auto"/>
          <w:sz w:val="22"/>
          <w:szCs w:val="22"/>
        </w:rPr>
        <w:t>„</w:t>
      </w:r>
      <w:r w:rsidRPr="000F2678">
        <w:rPr>
          <w:rFonts w:ascii="Times New Roman" w:hAnsi="Times New Roman" w:cs="Times New Roman"/>
          <w:i/>
          <w:color w:val="auto"/>
          <w:sz w:val="22"/>
          <w:szCs w:val="22"/>
        </w:rPr>
        <w:t xml:space="preserve">Ustawą </w:t>
      </w:r>
      <w:proofErr w:type="spellStart"/>
      <w:r w:rsidRPr="000F2678">
        <w:rPr>
          <w:rFonts w:ascii="Times New Roman" w:hAnsi="Times New Roman" w:cs="Times New Roman"/>
          <w:i/>
          <w:color w:val="auto"/>
          <w:sz w:val="22"/>
          <w:szCs w:val="22"/>
        </w:rPr>
        <w:t>Pzp</w:t>
      </w:r>
      <w:proofErr w:type="spellEnd"/>
      <w:r w:rsidRPr="000F2678">
        <w:rPr>
          <w:rFonts w:ascii="Times New Roman" w:hAnsi="Times New Roman" w:cs="Times New Roman"/>
          <w:i/>
          <w:color w:val="auto"/>
          <w:sz w:val="22"/>
          <w:szCs w:val="22"/>
        </w:rPr>
        <w:t>.”</w:t>
      </w:r>
      <w:r w:rsidRPr="000F2678">
        <w:rPr>
          <w:rFonts w:ascii="Times New Roman" w:hAnsi="Times New Roman" w:cs="Times New Roman"/>
          <w:color w:val="auto"/>
          <w:sz w:val="22"/>
          <w:szCs w:val="22"/>
        </w:rPr>
        <w:t>).</w:t>
      </w:r>
    </w:p>
    <w:p w14:paraId="52BABD62" w14:textId="77777777" w:rsidR="009E0141" w:rsidRPr="001924A2" w:rsidRDefault="009E0141" w:rsidP="00BA501F">
      <w:pPr>
        <w:pStyle w:val="Tekstpodstawowy3"/>
        <w:widowControl/>
        <w:numPr>
          <w:ilvl w:val="0"/>
          <w:numId w:val="12"/>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sidRPr="001924A2">
        <w:rPr>
          <w:rFonts w:ascii="Times New Roman" w:hAnsi="Times New Roman"/>
          <w:bCs/>
          <w:sz w:val="22"/>
          <w:szCs w:val="22"/>
        </w:rPr>
        <w:t xml:space="preserve">Wszelkie spory w związku z niniejszą </w:t>
      </w:r>
      <w:r w:rsidR="0040381C">
        <w:rPr>
          <w:rFonts w:ascii="Times New Roman" w:hAnsi="Times New Roman"/>
          <w:bCs/>
          <w:sz w:val="22"/>
          <w:szCs w:val="22"/>
        </w:rPr>
        <w:t>U</w:t>
      </w:r>
      <w:r w:rsidR="0040381C" w:rsidRPr="001924A2">
        <w:rPr>
          <w:rFonts w:ascii="Times New Roman" w:hAnsi="Times New Roman"/>
          <w:bCs/>
          <w:sz w:val="22"/>
          <w:szCs w:val="22"/>
        </w:rPr>
        <w:t xml:space="preserve">mową </w:t>
      </w:r>
      <w:r w:rsidRPr="001924A2">
        <w:rPr>
          <w:rFonts w:ascii="Times New Roman" w:hAnsi="Times New Roman"/>
          <w:bCs/>
          <w:sz w:val="22"/>
          <w:szCs w:val="22"/>
        </w:rPr>
        <w:t>będą rozstrzygane przez sąd właściwy dla siedziby Zamawiającego.</w:t>
      </w:r>
    </w:p>
    <w:p w14:paraId="61004446" w14:textId="17D1F6ED" w:rsidR="009E0141" w:rsidRDefault="00C64246" w:rsidP="00BA501F">
      <w:pPr>
        <w:pStyle w:val="Tekstpodstawowy3"/>
        <w:widowControl/>
        <w:numPr>
          <w:ilvl w:val="0"/>
          <w:numId w:val="12"/>
        </w:numPr>
        <w:tabs>
          <w:tab w:val="left" w:pos="284"/>
          <w:tab w:val="left" w:pos="567"/>
        </w:tabs>
        <w:suppressAutoHyphens w:val="0"/>
        <w:autoSpaceDN w:val="0"/>
        <w:spacing w:after="0" w:line="276" w:lineRule="auto"/>
        <w:ind w:left="284" w:hanging="284"/>
        <w:jc w:val="both"/>
        <w:rPr>
          <w:rFonts w:ascii="Times New Roman" w:hAnsi="Times New Roman"/>
          <w:bCs/>
          <w:sz w:val="22"/>
          <w:szCs w:val="22"/>
        </w:rPr>
      </w:pPr>
      <w:r>
        <w:rPr>
          <w:rFonts w:ascii="Times New Roman" w:hAnsi="Times New Roman"/>
          <w:bCs/>
          <w:sz w:val="22"/>
          <w:szCs w:val="22"/>
        </w:rPr>
        <w:t xml:space="preserve"> </w:t>
      </w:r>
      <w:r w:rsidR="006E0603" w:rsidRPr="00653683">
        <w:rPr>
          <w:rFonts w:ascii="Times New Roman" w:hAnsi="Times New Roman"/>
          <w:sz w:val="22"/>
          <w:szCs w:val="22"/>
        </w:rPr>
        <w:t>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62480BF1" w14:textId="77777777" w:rsidR="00C37077" w:rsidRPr="00B13793" w:rsidRDefault="00C64246" w:rsidP="00BA501F">
      <w:pPr>
        <w:pStyle w:val="Tekstpodstawowy33"/>
        <w:widowControl/>
        <w:numPr>
          <w:ilvl w:val="0"/>
          <w:numId w:val="12"/>
        </w:numPr>
        <w:tabs>
          <w:tab w:val="left" w:pos="284"/>
          <w:tab w:val="left" w:pos="567"/>
        </w:tabs>
        <w:suppressAutoHyphens w:val="0"/>
        <w:spacing w:after="0" w:line="276" w:lineRule="auto"/>
        <w:ind w:left="284" w:hanging="284"/>
        <w:jc w:val="both"/>
        <w:rPr>
          <w:rFonts w:ascii="Times New Roman" w:hAnsi="Times New Roman" w:cs="Times New Roman"/>
          <w:iCs/>
          <w:sz w:val="22"/>
          <w:szCs w:val="22"/>
        </w:rPr>
      </w:pPr>
      <w:r>
        <w:rPr>
          <w:rFonts w:ascii="Times New Roman" w:hAnsi="Times New Roman" w:cs="Times New Roman"/>
          <w:i/>
          <w:sz w:val="22"/>
          <w:szCs w:val="22"/>
        </w:rPr>
        <w:t xml:space="preserve"> </w:t>
      </w:r>
      <w:r w:rsidR="00C37077" w:rsidRPr="00B13793">
        <w:rPr>
          <w:rFonts w:ascii="Times New Roman" w:hAnsi="Times New Roman" w:cs="Times New Roman"/>
          <w:iCs/>
          <w:sz w:val="22"/>
          <w:szCs w:val="22"/>
        </w:rPr>
        <w:t>W związku z realizacją Umowy Strony podają następujące adresy dla korespondencji:</w:t>
      </w:r>
    </w:p>
    <w:p w14:paraId="00FF0694" w14:textId="77777777" w:rsidR="009B6181" w:rsidRDefault="00C37077" w:rsidP="00BA501F">
      <w:pPr>
        <w:widowControl/>
        <w:numPr>
          <w:ilvl w:val="1"/>
          <w:numId w:val="14"/>
        </w:numPr>
        <w:tabs>
          <w:tab w:val="left" w:pos="284"/>
          <w:tab w:val="left" w:pos="360"/>
          <w:tab w:val="left" w:pos="567"/>
          <w:tab w:val="left" w:pos="600"/>
        </w:tabs>
        <w:suppressAutoHyphens w:val="0"/>
        <w:spacing w:line="276" w:lineRule="auto"/>
        <w:jc w:val="both"/>
      </w:pPr>
      <w:r>
        <w:rPr>
          <w:sz w:val="22"/>
          <w:szCs w:val="22"/>
        </w:rPr>
        <w:t>Zamawiający: adres wskazany w petitum Umowy,</w:t>
      </w:r>
    </w:p>
    <w:p w14:paraId="52AC1011" w14:textId="77777777" w:rsidR="002F7E6A" w:rsidRDefault="00C37077" w:rsidP="00BA501F">
      <w:pPr>
        <w:widowControl/>
        <w:numPr>
          <w:ilvl w:val="1"/>
          <w:numId w:val="14"/>
        </w:numPr>
        <w:tabs>
          <w:tab w:val="left" w:pos="284"/>
          <w:tab w:val="left" w:pos="360"/>
          <w:tab w:val="left" w:pos="567"/>
          <w:tab w:val="left" w:pos="600"/>
        </w:tabs>
        <w:suppressAutoHyphens w:val="0"/>
        <w:spacing w:line="276" w:lineRule="auto"/>
        <w:jc w:val="both"/>
      </w:pPr>
      <w:r>
        <w:rPr>
          <w:sz w:val="22"/>
          <w:szCs w:val="22"/>
        </w:rPr>
        <w:t>Wykonawca: adres wskazany w petitum Umowy.</w:t>
      </w:r>
    </w:p>
    <w:p w14:paraId="2DF12DC6" w14:textId="21975E9D" w:rsidR="00C37077" w:rsidRPr="00B13793" w:rsidRDefault="00C37077" w:rsidP="00BA501F">
      <w:pPr>
        <w:pStyle w:val="Tekstpodstawowy32"/>
        <w:numPr>
          <w:ilvl w:val="0"/>
          <w:numId w:val="12"/>
        </w:numPr>
        <w:tabs>
          <w:tab w:val="left" w:pos="284"/>
          <w:tab w:val="left" w:pos="426"/>
        </w:tabs>
        <w:spacing w:line="276" w:lineRule="auto"/>
        <w:ind w:left="284" w:hanging="284"/>
        <w:jc w:val="both"/>
        <w:rPr>
          <w:b w:val="0"/>
          <w:iCs/>
        </w:rPr>
      </w:pPr>
      <w:r w:rsidRPr="00B13793">
        <w:rPr>
          <w:b w:val="0"/>
          <w:iCs/>
          <w:sz w:val="22"/>
          <w:szCs w:val="22"/>
        </w:rPr>
        <w:t xml:space="preserve"> Strony zobowiązują się do informowania siebie nawzajem o każdorazowej zmianie adresu wskazanego w ust. </w:t>
      </w:r>
      <w:r w:rsidR="004B081F" w:rsidRPr="00B13793">
        <w:rPr>
          <w:b w:val="0"/>
          <w:iCs/>
          <w:sz w:val="22"/>
          <w:szCs w:val="22"/>
        </w:rPr>
        <w:t>1</w:t>
      </w:r>
      <w:r w:rsidR="00E04B0C" w:rsidRPr="00B13793">
        <w:rPr>
          <w:b w:val="0"/>
          <w:iCs/>
          <w:sz w:val="22"/>
          <w:szCs w:val="22"/>
        </w:rPr>
        <w:t>2</w:t>
      </w:r>
      <w:r w:rsidRPr="00B13793">
        <w:rPr>
          <w:b w:val="0"/>
          <w:iCs/>
          <w:sz w:val="22"/>
          <w:szCs w:val="22"/>
        </w:rPr>
        <w:t xml:space="preserve"> powyżej. W razie zaniedbania tego obowiązku korespondencję wysłaną listem poleconym za potwierdzeniem odbioru na adres podany uprzednio uważa się za doręczoną </w:t>
      </w:r>
      <w:r w:rsidR="00B13793" w:rsidRPr="00B13793">
        <w:rPr>
          <w:b w:val="0"/>
          <w:iCs/>
          <w:sz w:val="22"/>
          <w:szCs w:val="22"/>
        </w:rPr>
        <w:br/>
      </w:r>
      <w:r w:rsidRPr="00B13793">
        <w:rPr>
          <w:b w:val="0"/>
          <w:iCs/>
          <w:sz w:val="22"/>
          <w:szCs w:val="22"/>
        </w:rPr>
        <w:t>z upływem okresu awizowania.</w:t>
      </w:r>
    </w:p>
    <w:p w14:paraId="1875E2D1" w14:textId="170A8AFA" w:rsidR="00C37077" w:rsidRPr="00B13793" w:rsidRDefault="00C37077" w:rsidP="00BA501F">
      <w:pPr>
        <w:pStyle w:val="Tekstpodstawowy32"/>
        <w:numPr>
          <w:ilvl w:val="0"/>
          <w:numId w:val="12"/>
        </w:numPr>
        <w:tabs>
          <w:tab w:val="left" w:pos="284"/>
          <w:tab w:val="num" w:pos="426"/>
          <w:tab w:val="left" w:pos="567"/>
        </w:tabs>
        <w:spacing w:line="276" w:lineRule="auto"/>
        <w:ind w:left="284" w:hanging="284"/>
        <w:jc w:val="both"/>
        <w:rPr>
          <w:b w:val="0"/>
          <w:iCs/>
        </w:rPr>
      </w:pPr>
      <w:r w:rsidRPr="00B13793">
        <w:rPr>
          <w:b w:val="0"/>
          <w:iCs/>
          <w:sz w:val="22"/>
          <w:szCs w:val="22"/>
        </w:rPr>
        <w:t>Wszelka korespondencja dla której przepisy prawa nie przewidują szczególnej formy,</w:t>
      </w:r>
      <w:r w:rsidR="00B13793" w:rsidRPr="00B13793">
        <w:rPr>
          <w:b w:val="0"/>
          <w:iCs/>
          <w:sz w:val="22"/>
          <w:szCs w:val="22"/>
        </w:rPr>
        <w:br/>
      </w:r>
      <w:r w:rsidRPr="00B13793">
        <w:rPr>
          <w:b w:val="0"/>
          <w:iCs/>
          <w:sz w:val="22"/>
          <w:szCs w:val="22"/>
        </w:rPr>
        <w:t>w szczególności korespondencja związana ze składaniem  zamówień, składaniem reklamacji, i o ile  z postanowień Umowy nie wynika inaczej może  się odbywać również za pomocą poczty elektronicznej na następujące adresy e-mail Stron:</w:t>
      </w:r>
    </w:p>
    <w:p w14:paraId="7D8B3640" w14:textId="77777777" w:rsidR="00A022BC" w:rsidRDefault="00C37077" w:rsidP="00BA501F">
      <w:pPr>
        <w:widowControl/>
        <w:numPr>
          <w:ilvl w:val="4"/>
          <w:numId w:val="6"/>
        </w:numPr>
        <w:tabs>
          <w:tab w:val="left" w:pos="284"/>
          <w:tab w:val="left" w:pos="567"/>
          <w:tab w:val="left" w:pos="600"/>
        </w:tabs>
        <w:suppressAutoHyphens w:val="0"/>
        <w:spacing w:line="276" w:lineRule="auto"/>
        <w:ind w:left="993"/>
        <w:jc w:val="both"/>
      </w:pPr>
      <w:r w:rsidRPr="008F0A14">
        <w:rPr>
          <w:sz w:val="22"/>
          <w:szCs w:val="22"/>
        </w:rPr>
        <w:t xml:space="preserve">Adres e-mail </w:t>
      </w:r>
      <w:r>
        <w:rPr>
          <w:sz w:val="22"/>
          <w:szCs w:val="22"/>
        </w:rPr>
        <w:t>Zamawiającego</w:t>
      </w:r>
      <w:r w:rsidRPr="008F0A14">
        <w:rPr>
          <w:sz w:val="22"/>
          <w:szCs w:val="22"/>
        </w:rPr>
        <w:t xml:space="preserve">: </w:t>
      </w:r>
      <w:r w:rsidR="008F0A14" w:rsidRPr="008F0A14">
        <w:rPr>
          <w:b/>
          <w:bCs/>
          <w:sz w:val="22"/>
          <w:szCs w:val="22"/>
        </w:rPr>
        <w:t>apteka.sj@szpital-konin.pl</w:t>
      </w:r>
    </w:p>
    <w:p w14:paraId="60AD3CA5" w14:textId="77777777" w:rsidR="00C37077" w:rsidRDefault="00C37077" w:rsidP="00BA501F">
      <w:pPr>
        <w:widowControl/>
        <w:numPr>
          <w:ilvl w:val="4"/>
          <w:numId w:val="6"/>
        </w:numPr>
        <w:tabs>
          <w:tab w:val="left" w:pos="284"/>
          <w:tab w:val="left" w:pos="567"/>
          <w:tab w:val="left" w:pos="600"/>
        </w:tabs>
        <w:suppressAutoHyphens w:val="0"/>
        <w:spacing w:line="276" w:lineRule="auto"/>
        <w:ind w:left="993"/>
        <w:jc w:val="both"/>
      </w:pPr>
      <w:r w:rsidRPr="00A022BC">
        <w:rPr>
          <w:sz w:val="22"/>
          <w:szCs w:val="22"/>
        </w:rPr>
        <w:t>Adres e-mail Wykonawcy: wskazany w ofercie.</w:t>
      </w:r>
    </w:p>
    <w:p w14:paraId="70FC6878" w14:textId="4E934A2F" w:rsidR="00FE29B0" w:rsidRDefault="00C64246" w:rsidP="00BA501F">
      <w:pPr>
        <w:pStyle w:val="Tekstpodstawowy3"/>
        <w:widowControl/>
        <w:numPr>
          <w:ilvl w:val="0"/>
          <w:numId w:val="15"/>
        </w:numPr>
        <w:suppressAutoHyphens w:val="0"/>
        <w:autoSpaceDN w:val="0"/>
        <w:spacing w:after="0" w:line="276" w:lineRule="auto"/>
        <w:jc w:val="both"/>
        <w:rPr>
          <w:rFonts w:ascii="Times New Roman" w:hAnsi="Times New Roman"/>
          <w:bCs/>
          <w:sz w:val="22"/>
          <w:szCs w:val="22"/>
        </w:rPr>
      </w:pPr>
      <w:r>
        <w:rPr>
          <w:rFonts w:ascii="Times New Roman" w:hAnsi="Times New Roman"/>
          <w:bCs/>
          <w:sz w:val="22"/>
          <w:szCs w:val="22"/>
        </w:rPr>
        <w:t xml:space="preserve"> </w:t>
      </w:r>
      <w:r w:rsidR="00FE29B0">
        <w:rPr>
          <w:rFonts w:ascii="Times New Roman" w:hAnsi="Times New Roman"/>
          <w:bCs/>
          <w:sz w:val="22"/>
          <w:szCs w:val="22"/>
        </w:rPr>
        <w:t xml:space="preserve">Ilekroć w niniejszej Umowie jest mowa o dniach roboczych, strony rozumieją przez to dni od poniedziałku do piątku włącznie, z wyłączeniem dni ustawowo wolnych od pracy. </w:t>
      </w:r>
    </w:p>
    <w:p w14:paraId="1E40BE54" w14:textId="77777777" w:rsidR="00FE29B0" w:rsidRDefault="00FE29B0" w:rsidP="00BA501F">
      <w:pPr>
        <w:pStyle w:val="Tekstpodstawowy3"/>
        <w:widowControl/>
        <w:numPr>
          <w:ilvl w:val="0"/>
          <w:numId w:val="15"/>
        </w:numPr>
        <w:tabs>
          <w:tab w:val="clear" w:pos="283"/>
          <w:tab w:val="left" w:pos="284"/>
          <w:tab w:val="left" w:pos="709"/>
        </w:tabs>
        <w:suppressAutoHyphens w:val="0"/>
        <w:autoSpaceDN w:val="0"/>
        <w:spacing w:after="0" w:line="276" w:lineRule="auto"/>
        <w:jc w:val="both"/>
        <w:rPr>
          <w:rFonts w:ascii="Times New Roman" w:hAnsi="Times New Roman"/>
          <w:bCs/>
          <w:sz w:val="22"/>
          <w:szCs w:val="22"/>
        </w:rPr>
      </w:pPr>
      <w:r>
        <w:rPr>
          <w:rFonts w:ascii="Times New Roman" w:hAnsi="Times New Roman"/>
          <w:bCs/>
          <w:sz w:val="22"/>
          <w:szCs w:val="22"/>
        </w:rPr>
        <w:t xml:space="preserve">  Jeżeli jakiekolwiek postanowienia niniejszej Umowy okażą się z jakichkolwiek przyczyn nieważne lub niewykonalne, pozostałe postanowienia Umowy będą nadal ważne, a Strony zobowiązują się do takiego ułożenia swoich praw oraz wspólnych interesów, aby cele określone w Umowie zrealizować w inny, zgodny z prawem i możliwy do wykonania sposób.</w:t>
      </w:r>
    </w:p>
    <w:p w14:paraId="34D2645F" w14:textId="77777777" w:rsidR="00FE29B0" w:rsidRPr="001924A2" w:rsidRDefault="00FE29B0" w:rsidP="00BA501F">
      <w:pPr>
        <w:pStyle w:val="Tekstpodstawowy3"/>
        <w:widowControl/>
        <w:numPr>
          <w:ilvl w:val="0"/>
          <w:numId w:val="15"/>
        </w:numPr>
        <w:suppressAutoHyphens w:val="0"/>
        <w:autoSpaceDN w:val="0"/>
        <w:spacing w:after="0" w:line="276" w:lineRule="auto"/>
        <w:jc w:val="both"/>
        <w:rPr>
          <w:rFonts w:ascii="Times New Roman" w:hAnsi="Times New Roman"/>
          <w:bCs/>
          <w:sz w:val="22"/>
          <w:szCs w:val="22"/>
        </w:rPr>
      </w:pPr>
      <w:r>
        <w:rPr>
          <w:rFonts w:ascii="Times New Roman" w:hAnsi="Times New Roman"/>
          <w:bCs/>
          <w:sz w:val="22"/>
          <w:szCs w:val="22"/>
        </w:rPr>
        <w:t xml:space="preserve"> Podział </w:t>
      </w:r>
      <w:r w:rsidR="00BF150C">
        <w:rPr>
          <w:rFonts w:ascii="Times New Roman" w:hAnsi="Times New Roman"/>
          <w:bCs/>
          <w:sz w:val="22"/>
          <w:szCs w:val="22"/>
        </w:rPr>
        <w:t xml:space="preserve">tekstu </w:t>
      </w:r>
      <w:r>
        <w:rPr>
          <w:rFonts w:ascii="Times New Roman" w:hAnsi="Times New Roman"/>
          <w:bCs/>
          <w:sz w:val="22"/>
          <w:szCs w:val="22"/>
        </w:rPr>
        <w:t>Umowy na paragrafy, ustępy, punkty oraz litery ma jedynie charakter porządkowy i nie może mieć wpływu na interpretację treści Umowy.</w:t>
      </w:r>
    </w:p>
    <w:p w14:paraId="066171C6" w14:textId="77777777" w:rsidR="00FE29B0" w:rsidRDefault="00FE29B0" w:rsidP="00BA501F">
      <w:pPr>
        <w:pStyle w:val="Tekstpodstawowy3"/>
        <w:widowControl/>
        <w:numPr>
          <w:ilvl w:val="0"/>
          <w:numId w:val="15"/>
        </w:numPr>
        <w:suppressAutoHyphens w:val="0"/>
        <w:autoSpaceDN w:val="0"/>
        <w:spacing w:after="0" w:line="276" w:lineRule="auto"/>
        <w:jc w:val="both"/>
        <w:rPr>
          <w:rFonts w:ascii="Times New Roman" w:hAnsi="Times New Roman"/>
          <w:bCs/>
          <w:sz w:val="22"/>
          <w:szCs w:val="22"/>
        </w:rPr>
      </w:pPr>
      <w:r>
        <w:rPr>
          <w:rFonts w:ascii="Times New Roman" w:hAnsi="Times New Roman"/>
          <w:bCs/>
          <w:sz w:val="22"/>
          <w:szCs w:val="22"/>
        </w:rPr>
        <w:t xml:space="preserve"> </w:t>
      </w:r>
      <w:r w:rsidRPr="001924A2">
        <w:rPr>
          <w:rFonts w:ascii="Times New Roman" w:hAnsi="Times New Roman"/>
          <w:bCs/>
          <w:sz w:val="22"/>
          <w:szCs w:val="22"/>
        </w:rPr>
        <w:t xml:space="preserve">Umowa zostaje sporządzona w dwóch równobrzmiących egzemplarzach, po jednym dla każdej </w:t>
      </w:r>
      <w:r w:rsidRPr="001924A2">
        <w:rPr>
          <w:rFonts w:ascii="Times New Roman" w:hAnsi="Times New Roman"/>
          <w:bCs/>
          <w:sz w:val="22"/>
          <w:szCs w:val="22"/>
        </w:rPr>
        <w:br/>
        <w:t xml:space="preserve">ze stron. </w:t>
      </w:r>
    </w:p>
    <w:p w14:paraId="63566390" w14:textId="77777777" w:rsidR="00985510" w:rsidRDefault="00985510" w:rsidP="00985510">
      <w:pPr>
        <w:pStyle w:val="Tekstpodstawowy3"/>
        <w:widowControl/>
        <w:suppressAutoHyphens w:val="0"/>
        <w:autoSpaceDN w:val="0"/>
        <w:spacing w:after="0" w:line="276" w:lineRule="auto"/>
        <w:ind w:left="283"/>
        <w:jc w:val="both"/>
        <w:rPr>
          <w:rFonts w:ascii="Times New Roman" w:hAnsi="Times New Roman"/>
          <w:bCs/>
          <w:sz w:val="22"/>
          <w:szCs w:val="22"/>
        </w:rPr>
      </w:pPr>
    </w:p>
    <w:p w14:paraId="043672B8" w14:textId="77777777" w:rsidR="00985510" w:rsidRDefault="00985510" w:rsidP="00985510">
      <w:pPr>
        <w:pStyle w:val="Tekstpodstawowy3"/>
        <w:widowControl/>
        <w:suppressAutoHyphens w:val="0"/>
        <w:autoSpaceDN w:val="0"/>
        <w:spacing w:after="0" w:line="276" w:lineRule="auto"/>
        <w:ind w:left="283"/>
        <w:jc w:val="both"/>
        <w:rPr>
          <w:rFonts w:ascii="Times New Roman" w:hAnsi="Times New Roman"/>
          <w:bCs/>
          <w:sz w:val="22"/>
          <w:szCs w:val="22"/>
        </w:rPr>
      </w:pPr>
    </w:p>
    <w:tbl>
      <w:tblPr>
        <w:tblW w:w="0" w:type="auto"/>
        <w:tblLook w:val="01E0" w:firstRow="1" w:lastRow="1" w:firstColumn="1" w:lastColumn="1" w:noHBand="0" w:noVBand="0"/>
      </w:tblPr>
      <w:tblGrid>
        <w:gridCol w:w="4541"/>
        <w:gridCol w:w="4528"/>
      </w:tblGrid>
      <w:tr w:rsidR="009E0141" w:rsidRPr="0042169E" w14:paraId="22CEE192" w14:textId="77777777" w:rsidTr="009E0141">
        <w:tc>
          <w:tcPr>
            <w:tcW w:w="4606" w:type="dxa"/>
            <w:shd w:val="clear" w:color="auto" w:fill="auto"/>
          </w:tcPr>
          <w:p w14:paraId="37DBA36F" w14:textId="77777777" w:rsidR="005F6D79" w:rsidRDefault="005F6D79" w:rsidP="001924A2">
            <w:pPr>
              <w:pStyle w:val="Tekstpodstawowy3"/>
              <w:spacing w:after="0"/>
              <w:jc w:val="both"/>
              <w:rPr>
                <w:rFonts w:ascii="Times New Roman" w:hAnsi="Times New Roman"/>
                <w:b/>
                <w:sz w:val="22"/>
                <w:szCs w:val="22"/>
              </w:rPr>
            </w:pPr>
          </w:p>
          <w:p w14:paraId="0019A1B6" w14:textId="77777777" w:rsidR="00E074EE" w:rsidRPr="0042169E" w:rsidRDefault="00E074EE" w:rsidP="001924A2">
            <w:pPr>
              <w:pStyle w:val="Tekstpodstawowy3"/>
              <w:spacing w:after="0"/>
              <w:jc w:val="both"/>
              <w:rPr>
                <w:rFonts w:ascii="Times New Roman" w:hAnsi="Times New Roman"/>
                <w:b/>
                <w:sz w:val="22"/>
                <w:szCs w:val="22"/>
              </w:rPr>
            </w:pPr>
            <w:r w:rsidRPr="0042169E">
              <w:rPr>
                <w:rFonts w:ascii="Times New Roman" w:hAnsi="Times New Roman"/>
                <w:b/>
                <w:sz w:val="22"/>
                <w:szCs w:val="22"/>
              </w:rPr>
              <w:t>………………………………</w:t>
            </w:r>
          </w:p>
          <w:p w14:paraId="725D620F" w14:textId="77777777" w:rsidR="009E0141" w:rsidRPr="0042169E" w:rsidRDefault="009E0141" w:rsidP="001924A2">
            <w:pPr>
              <w:pStyle w:val="Tekstpodstawowy3"/>
              <w:spacing w:after="0"/>
              <w:jc w:val="both"/>
              <w:rPr>
                <w:rFonts w:ascii="Times New Roman" w:hAnsi="Times New Roman"/>
                <w:b/>
                <w:sz w:val="22"/>
                <w:szCs w:val="22"/>
              </w:rPr>
            </w:pPr>
            <w:r w:rsidRPr="0042169E">
              <w:rPr>
                <w:rFonts w:ascii="Times New Roman" w:hAnsi="Times New Roman"/>
                <w:b/>
                <w:sz w:val="22"/>
                <w:szCs w:val="22"/>
              </w:rPr>
              <w:t xml:space="preserve">WYKONAWCA </w:t>
            </w:r>
          </w:p>
        </w:tc>
        <w:tc>
          <w:tcPr>
            <w:tcW w:w="4606" w:type="dxa"/>
            <w:shd w:val="clear" w:color="auto" w:fill="auto"/>
          </w:tcPr>
          <w:p w14:paraId="0387DA55" w14:textId="77777777" w:rsidR="00712051" w:rsidRDefault="00712051" w:rsidP="001924A2">
            <w:pPr>
              <w:pStyle w:val="Tekstpodstawowy3"/>
              <w:spacing w:after="0"/>
              <w:jc w:val="right"/>
              <w:rPr>
                <w:rFonts w:ascii="Times New Roman" w:hAnsi="Times New Roman"/>
                <w:b/>
                <w:sz w:val="22"/>
                <w:szCs w:val="22"/>
              </w:rPr>
            </w:pPr>
          </w:p>
          <w:p w14:paraId="0DCF99F7" w14:textId="77777777" w:rsidR="00E074EE" w:rsidRPr="0042169E" w:rsidRDefault="00E074EE" w:rsidP="001924A2">
            <w:pPr>
              <w:pStyle w:val="Tekstpodstawowy3"/>
              <w:spacing w:after="0"/>
              <w:jc w:val="right"/>
              <w:rPr>
                <w:rFonts w:ascii="Times New Roman" w:hAnsi="Times New Roman"/>
                <w:b/>
                <w:sz w:val="22"/>
                <w:szCs w:val="22"/>
              </w:rPr>
            </w:pPr>
            <w:r w:rsidRPr="0042169E">
              <w:rPr>
                <w:rFonts w:ascii="Times New Roman" w:hAnsi="Times New Roman"/>
                <w:b/>
                <w:sz w:val="22"/>
                <w:szCs w:val="22"/>
              </w:rPr>
              <w:t>…………………………..</w:t>
            </w:r>
          </w:p>
          <w:p w14:paraId="70525D36" w14:textId="77777777" w:rsidR="009E0141" w:rsidRPr="0042169E" w:rsidRDefault="009E0141" w:rsidP="001924A2">
            <w:pPr>
              <w:pStyle w:val="Tekstpodstawowy3"/>
              <w:spacing w:after="0"/>
              <w:jc w:val="right"/>
              <w:rPr>
                <w:rFonts w:ascii="Times New Roman" w:hAnsi="Times New Roman"/>
                <w:b/>
                <w:sz w:val="22"/>
                <w:szCs w:val="22"/>
              </w:rPr>
            </w:pPr>
            <w:r w:rsidRPr="0042169E">
              <w:rPr>
                <w:rFonts w:ascii="Times New Roman" w:hAnsi="Times New Roman"/>
                <w:b/>
                <w:sz w:val="22"/>
                <w:szCs w:val="22"/>
              </w:rPr>
              <w:t>ZAMAWIAJĄCY</w:t>
            </w:r>
          </w:p>
        </w:tc>
      </w:tr>
    </w:tbl>
    <w:p w14:paraId="75B068BD" w14:textId="77777777" w:rsidR="001C13EC" w:rsidRPr="0042169E" w:rsidRDefault="001C13EC" w:rsidP="00735471"/>
    <w:sectPr w:rsidR="001C13EC" w:rsidRPr="0042169E" w:rsidSect="00541354">
      <w:headerReference w:type="default" r:id="rId17"/>
      <w:footerReference w:type="even" r:id="rId18"/>
      <w:footerReference w:type="default" r:id="rId19"/>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E505B" w14:textId="77777777" w:rsidR="008203D1" w:rsidRDefault="008203D1">
      <w:r>
        <w:separator/>
      </w:r>
    </w:p>
    <w:p w14:paraId="019D9E96" w14:textId="77777777" w:rsidR="008203D1" w:rsidRDefault="008203D1"/>
  </w:endnote>
  <w:endnote w:type="continuationSeparator" w:id="0">
    <w:p w14:paraId="321199A9" w14:textId="77777777" w:rsidR="008203D1" w:rsidRDefault="008203D1">
      <w:r>
        <w:continuationSeparator/>
      </w:r>
    </w:p>
    <w:p w14:paraId="6840A772" w14:textId="77777777" w:rsidR="008203D1" w:rsidRDefault="00820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863B" w14:textId="77777777" w:rsidR="00564299" w:rsidRDefault="00564299"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AB4306" w14:textId="77777777" w:rsidR="00564299" w:rsidRDefault="00564299" w:rsidP="00487F43">
    <w:pPr>
      <w:pStyle w:val="Stopka"/>
      <w:ind w:right="360"/>
    </w:pPr>
  </w:p>
  <w:p w14:paraId="023722DD" w14:textId="77777777" w:rsidR="00564299" w:rsidRDefault="005642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4AB88" w14:textId="77777777" w:rsidR="00564299" w:rsidRPr="001C13EC" w:rsidRDefault="00564299" w:rsidP="001C13EC">
    <w:pPr>
      <w:pStyle w:val="Stopka"/>
      <w:pBdr>
        <w:top w:val="single" w:sz="4" w:space="1" w:color="auto"/>
      </w:pBdr>
      <w:jc w:val="right"/>
      <w:rPr>
        <w:rFonts w:ascii="Times New Roman" w:hAnsi="Times New Roman"/>
        <w:sz w:val="16"/>
        <w:szCs w:val="14"/>
        <w:lang w:val="pl-PL"/>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sidR="006C5929">
      <w:rPr>
        <w:rFonts w:ascii="Times New Roman" w:hAnsi="Times New Roman"/>
        <w:b/>
        <w:noProof/>
        <w:sz w:val="16"/>
        <w:szCs w:val="14"/>
      </w:rPr>
      <w:t>11</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sidR="006C5929">
      <w:rPr>
        <w:rFonts w:ascii="Times New Roman" w:hAnsi="Times New Roman"/>
        <w:noProof/>
        <w:sz w:val="16"/>
        <w:szCs w:val="14"/>
      </w:rPr>
      <w:t>13</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0A687" w14:textId="77777777" w:rsidR="008203D1" w:rsidRDefault="008203D1">
      <w:r>
        <w:separator/>
      </w:r>
    </w:p>
    <w:p w14:paraId="3E014AC1" w14:textId="77777777" w:rsidR="008203D1" w:rsidRDefault="008203D1"/>
  </w:footnote>
  <w:footnote w:type="continuationSeparator" w:id="0">
    <w:p w14:paraId="06F8D988" w14:textId="77777777" w:rsidR="008203D1" w:rsidRDefault="008203D1">
      <w:r>
        <w:continuationSeparator/>
      </w:r>
    </w:p>
    <w:p w14:paraId="13BDD8BA" w14:textId="77777777" w:rsidR="008203D1" w:rsidRDefault="00820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6A95" w14:textId="77777777" w:rsidR="00564299" w:rsidRPr="00DC58D9" w:rsidRDefault="00564299" w:rsidP="009E0141">
    <w:pPr>
      <w:pStyle w:val="Nagwek"/>
      <w:jc w:val="center"/>
      <w:rPr>
        <w:rFonts w:ascii="Times New Roman" w:hAnsi="Times New Roman"/>
        <w:sz w:val="18"/>
        <w:szCs w:val="18"/>
      </w:rPr>
    </w:pPr>
    <w:r w:rsidRPr="00DC58D9">
      <w:rPr>
        <w:rFonts w:ascii="Times New Roman" w:hAnsi="Times New Roman"/>
        <w:iCs/>
        <w:sz w:val="18"/>
        <w:szCs w:val="18"/>
      </w:rPr>
      <w:t xml:space="preserve">Przetarg nieograniczony, </w:t>
    </w:r>
    <w:r w:rsidRPr="00DC58D9">
      <w:rPr>
        <w:rFonts w:ascii="Times New Roman" w:hAnsi="Times New Roman"/>
        <w:sz w:val="18"/>
        <w:szCs w:val="18"/>
      </w:rPr>
      <w:t>którego wartość jest równa lub przekracza progi unijne, na zadanie pod nazwą:</w:t>
    </w:r>
  </w:p>
  <w:p w14:paraId="1519BFC8" w14:textId="77777777" w:rsidR="00142126" w:rsidRDefault="00142126" w:rsidP="00142126">
    <w:pPr>
      <w:jc w:val="center"/>
      <w:rPr>
        <w:b/>
        <w:iCs/>
        <w:sz w:val="18"/>
        <w:szCs w:val="18"/>
      </w:rPr>
    </w:pPr>
    <w:r w:rsidRPr="00945F30">
      <w:rPr>
        <w:b/>
        <w:bCs/>
        <w:sz w:val="18"/>
        <w:szCs w:val="18"/>
      </w:rPr>
      <w:t>„</w:t>
    </w:r>
    <w:bookmarkStart w:id="4" w:name="_Hlk153369809"/>
    <w:r w:rsidRPr="00B63866">
      <w:rPr>
        <w:b/>
        <w:iCs/>
        <w:sz w:val="18"/>
        <w:szCs w:val="18"/>
      </w:rPr>
      <w:t xml:space="preserve">Dostawa preparatów </w:t>
    </w:r>
    <w:r>
      <w:rPr>
        <w:b/>
        <w:iCs/>
        <w:sz w:val="18"/>
        <w:szCs w:val="18"/>
      </w:rPr>
      <w:t xml:space="preserve">do żywienia para i </w:t>
    </w:r>
    <w:proofErr w:type="spellStart"/>
    <w:r>
      <w:rPr>
        <w:b/>
        <w:iCs/>
        <w:sz w:val="18"/>
        <w:szCs w:val="18"/>
      </w:rPr>
      <w:t>enteralnego</w:t>
    </w:r>
    <w:proofErr w:type="spellEnd"/>
    <w:r>
      <w:rPr>
        <w:b/>
        <w:iCs/>
        <w:sz w:val="18"/>
        <w:szCs w:val="18"/>
      </w:rPr>
      <w:t xml:space="preserve"> </w:t>
    </w:r>
    <w:r w:rsidRPr="00B63866">
      <w:rPr>
        <w:b/>
        <w:iCs/>
        <w:sz w:val="18"/>
        <w:szCs w:val="18"/>
      </w:rPr>
      <w:t xml:space="preserve">wraz z dzierżawą sprzętu </w:t>
    </w:r>
  </w:p>
  <w:p w14:paraId="17DF137B" w14:textId="77777777" w:rsidR="00564299" w:rsidRDefault="00142126" w:rsidP="00142126">
    <w:pPr>
      <w:jc w:val="center"/>
      <w:rPr>
        <w:b/>
        <w:bCs/>
        <w:sz w:val="18"/>
        <w:szCs w:val="18"/>
      </w:rPr>
    </w:pPr>
    <w:r w:rsidRPr="00B63866">
      <w:rPr>
        <w:b/>
        <w:iCs/>
        <w:sz w:val="18"/>
        <w:szCs w:val="18"/>
      </w:rPr>
      <w:t>oraz mleka modyfikowanego i środków spożywczych specjalnego przeznaczenia żywieniowego</w:t>
    </w:r>
    <w:bookmarkEnd w:id="4"/>
    <w:r>
      <w:rPr>
        <w:b/>
        <w:bCs/>
        <w:sz w:val="18"/>
        <w:szCs w:val="18"/>
      </w:rPr>
      <w:t>”</w:t>
    </w:r>
  </w:p>
  <w:p w14:paraId="3240BC93" w14:textId="268E234B" w:rsidR="00401119" w:rsidRPr="00AA7791" w:rsidRDefault="00401119" w:rsidP="00142126">
    <w:pPr>
      <w:jc w:val="center"/>
    </w:pPr>
    <w:r>
      <w:rPr>
        <w:noProof/>
      </w:rPr>
      <mc:AlternateContent>
        <mc:Choice Requires="wps">
          <w:drawing>
            <wp:anchor distT="0" distB="0" distL="114300" distR="114300" simplePos="0" relativeHeight="251659264" behindDoc="0" locked="0" layoutInCell="1" allowOverlap="1" wp14:anchorId="35ECC28C" wp14:editId="4C5EA7C8">
              <wp:simplePos x="0" y="0"/>
              <wp:positionH relativeFrom="column">
                <wp:posOffset>261619</wp:posOffset>
              </wp:positionH>
              <wp:positionV relativeFrom="paragraph">
                <wp:posOffset>28575</wp:posOffset>
              </wp:positionV>
              <wp:extent cx="5495925" cy="19050"/>
              <wp:effectExtent l="0" t="0" r="28575" b="19050"/>
              <wp:wrapNone/>
              <wp:docPr id="1649560761" name="Łącznik prosty 1"/>
              <wp:cNvGraphicFramePr/>
              <a:graphic xmlns:a="http://schemas.openxmlformats.org/drawingml/2006/main">
                <a:graphicData uri="http://schemas.microsoft.com/office/word/2010/wordprocessingShape">
                  <wps:wsp>
                    <wps:cNvCnPr/>
                    <wps:spPr>
                      <a:xfrm flipV="1">
                        <a:off x="0" y="0"/>
                        <a:ext cx="5495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4996"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6pt,2.25pt" to="453.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49AD188"/>
    <w:name w:val="WW8Num1"/>
    <w:lvl w:ilvl="0">
      <w:start w:val="1"/>
      <w:numFmt w:val="lowerLetter"/>
      <w:lvlText w:val="%1."/>
      <w:lvlJc w:val="left"/>
      <w:pPr>
        <w:tabs>
          <w:tab w:val="num" w:pos="886"/>
        </w:tabs>
        <w:ind w:left="886" w:hanging="283"/>
      </w:pPr>
    </w:lvl>
    <w:lvl w:ilvl="1">
      <w:start w:val="1"/>
      <w:numFmt w:val="decimal"/>
      <w:lvlText w:val="%2."/>
      <w:lvlJc w:val="left"/>
      <w:pPr>
        <w:tabs>
          <w:tab w:val="num" w:pos="1170"/>
        </w:tabs>
        <w:ind w:left="1170" w:hanging="283"/>
      </w:pPr>
    </w:lvl>
    <w:lvl w:ilvl="2">
      <w:start w:val="1"/>
      <w:numFmt w:val="decimal"/>
      <w:lvlText w:val="%3."/>
      <w:lvlJc w:val="left"/>
      <w:pPr>
        <w:tabs>
          <w:tab w:val="num" w:pos="1453"/>
        </w:tabs>
        <w:ind w:left="1453" w:hanging="283"/>
      </w:pPr>
    </w:lvl>
    <w:lvl w:ilvl="3">
      <w:start w:val="1"/>
      <w:numFmt w:val="decimal"/>
      <w:lvlText w:val="%4."/>
      <w:lvlJc w:val="left"/>
      <w:pPr>
        <w:tabs>
          <w:tab w:val="num" w:pos="1737"/>
        </w:tabs>
        <w:ind w:left="1737" w:hanging="283"/>
      </w:pPr>
    </w:lvl>
    <w:lvl w:ilvl="4">
      <w:start w:val="1"/>
      <w:numFmt w:val="decimal"/>
      <w:lvlText w:val="%5."/>
      <w:lvlJc w:val="left"/>
      <w:pPr>
        <w:tabs>
          <w:tab w:val="num" w:pos="2020"/>
        </w:tabs>
        <w:ind w:left="2020" w:hanging="283"/>
      </w:pPr>
    </w:lvl>
    <w:lvl w:ilvl="5">
      <w:start w:val="1"/>
      <w:numFmt w:val="decimal"/>
      <w:lvlText w:val="%6."/>
      <w:lvlJc w:val="left"/>
      <w:pPr>
        <w:tabs>
          <w:tab w:val="num" w:pos="2304"/>
        </w:tabs>
        <w:ind w:left="2304" w:hanging="283"/>
      </w:pPr>
    </w:lvl>
    <w:lvl w:ilvl="6">
      <w:start w:val="1"/>
      <w:numFmt w:val="decimal"/>
      <w:lvlText w:val="%7."/>
      <w:lvlJc w:val="left"/>
      <w:pPr>
        <w:tabs>
          <w:tab w:val="num" w:pos="2587"/>
        </w:tabs>
        <w:ind w:left="2587" w:hanging="283"/>
      </w:pPr>
    </w:lvl>
    <w:lvl w:ilvl="7">
      <w:start w:val="1"/>
      <w:numFmt w:val="decimal"/>
      <w:lvlText w:val="%8."/>
      <w:lvlJc w:val="left"/>
      <w:pPr>
        <w:tabs>
          <w:tab w:val="num" w:pos="2871"/>
        </w:tabs>
        <w:ind w:left="2871" w:hanging="283"/>
      </w:pPr>
    </w:lvl>
    <w:lvl w:ilvl="8">
      <w:start w:val="1"/>
      <w:numFmt w:val="decimal"/>
      <w:lvlText w:val="%9."/>
      <w:lvlJc w:val="left"/>
      <w:pPr>
        <w:tabs>
          <w:tab w:val="num" w:pos="3154"/>
        </w:tabs>
        <w:ind w:left="3154" w:hanging="283"/>
      </w:p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7AB4CA94"/>
    <w:name w:val="WW8Num3"/>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B13CF800"/>
    <w:name w:val="WW8Num6"/>
    <w:lvl w:ilvl="0">
      <w:start w:val="1"/>
      <w:numFmt w:val="lowerLetter"/>
      <w:lvlText w:val="%1)"/>
      <w:lvlJc w:val="left"/>
      <w:pPr>
        <w:tabs>
          <w:tab w:val="num" w:pos="283"/>
        </w:tabs>
        <w:ind w:left="283" w:hanging="283"/>
      </w:pPr>
      <w:rPr>
        <w:rFonts w:ascii="Times New Roman" w:eastAsia="HG Mincho Light J"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15:restartNumberingAfterBreak="0">
    <w:nsid w:val="00000013"/>
    <w:multiLevelType w:val="multilevel"/>
    <w:tmpl w:val="B11E5E6E"/>
    <w:lvl w:ilvl="0">
      <w:start w:val="15"/>
      <w:numFmt w:val="decimal"/>
      <w:lvlText w:val="%1."/>
      <w:lvlJc w:val="left"/>
      <w:pPr>
        <w:tabs>
          <w:tab w:val="num" w:pos="283"/>
        </w:tabs>
        <w:ind w:left="283" w:hanging="283"/>
      </w:pPr>
      <w:rPr>
        <w:rFonts w:hint="default"/>
        <w:b w:val="0"/>
        <w:color w:val="00000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0000001A"/>
    <w:multiLevelType w:val="multilevel"/>
    <w:tmpl w:val="84A42DCE"/>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rPr>
        <w:rFonts w:ascii="Times New Roman" w:eastAsia="HG Mincho Light J" w:hAnsi="Times New Roman" w:cs="Times New Roman"/>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9" w15:restartNumberingAfterBreak="0">
    <w:nsid w:val="02570598"/>
    <w:multiLevelType w:val="hybridMultilevel"/>
    <w:tmpl w:val="8348E614"/>
    <w:lvl w:ilvl="0" w:tplc="4516F336">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031453EE"/>
    <w:multiLevelType w:val="hybridMultilevel"/>
    <w:tmpl w:val="C422E7CA"/>
    <w:lvl w:ilvl="0" w:tplc="E61681CA">
      <w:start w:val="3"/>
      <w:numFmt w:val="decimal"/>
      <w:lvlText w:val="%1."/>
      <w:lvlJc w:val="left"/>
      <w:pPr>
        <w:ind w:left="720" w:hanging="360"/>
      </w:pPr>
      <w:rPr>
        <w:rFonts w:ascii="Times New Roman" w:hAnsi="Times New Roman" w:cs="Times New Roman" w:hint="default"/>
        <w:i w:val="0"/>
        <w:iCs/>
        <w:sz w:val="22"/>
        <w:szCs w:val="22"/>
      </w:rPr>
    </w:lvl>
    <w:lvl w:ilvl="1" w:tplc="9D1CC828">
      <w:start w:val="1"/>
      <w:numFmt w:val="lowerLetter"/>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3754277"/>
    <w:multiLevelType w:val="multilevel"/>
    <w:tmpl w:val="37867F04"/>
    <w:lvl w:ilvl="0">
      <w:start w:val="1"/>
      <w:numFmt w:val="decimal"/>
      <w:lvlText w:val="%1)"/>
      <w:lvlJc w:val="left"/>
      <w:pPr>
        <w:tabs>
          <w:tab w:val="num" w:pos="0"/>
        </w:tabs>
        <w:ind w:left="644" w:hanging="360"/>
      </w:pPr>
      <w:rPr>
        <w:rFonts w:eastAsia="HG Mincho Light J"/>
        <w:color w:val="000000"/>
        <w:sz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2" w15:restartNumberingAfterBreak="0">
    <w:nsid w:val="03FA4C91"/>
    <w:multiLevelType w:val="multilevel"/>
    <w:tmpl w:val="490A5250"/>
    <w:lvl w:ilvl="0">
      <w:start w:val="1"/>
      <w:numFmt w:val="decimal"/>
      <w:lvlText w:val="%1."/>
      <w:lvlJc w:val="left"/>
      <w:pPr>
        <w:tabs>
          <w:tab w:val="num" w:pos="357"/>
        </w:tabs>
        <w:ind w:left="357" w:hanging="357"/>
      </w:pPr>
      <w:rPr>
        <w:b/>
        <w:caps w:val="0"/>
        <w:smallCaps w:val="0"/>
        <w:strike w:val="0"/>
        <w:dstrike w:val="0"/>
        <w:vanish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46847E1"/>
    <w:multiLevelType w:val="multilevel"/>
    <w:tmpl w:val="6B181A4A"/>
    <w:lvl w:ilvl="0">
      <w:start w:val="1"/>
      <w:numFmt w:val="decimal"/>
      <w:lvlText w:val="%1."/>
      <w:lvlJc w:val="left"/>
      <w:pPr>
        <w:tabs>
          <w:tab w:val="num" w:pos="720"/>
        </w:tabs>
        <w:ind w:left="720" w:hanging="360"/>
      </w:pPr>
      <w:rPr>
        <w:b/>
      </w:rPr>
    </w:lvl>
    <w:lvl w:ilvl="1">
      <w:start w:val="4"/>
      <w:numFmt w:val="decimal"/>
      <w:lvlText w:val="%2"/>
      <w:lvlJc w:val="left"/>
      <w:pPr>
        <w:tabs>
          <w:tab w:val="num" w:pos="1440"/>
        </w:tabs>
        <w:ind w:left="1440" w:hanging="360"/>
      </w:pPr>
      <w:rPr>
        <w:b/>
      </w:r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1E4867B6"/>
    <w:multiLevelType w:val="hybridMultilevel"/>
    <w:tmpl w:val="24AAD844"/>
    <w:lvl w:ilvl="0" w:tplc="54B28A72">
      <w:start w:val="1"/>
      <w:numFmt w:val="decimal"/>
      <w:lvlText w:val="%1."/>
      <w:lvlJc w:val="left"/>
      <w:pPr>
        <w:tabs>
          <w:tab w:val="num" w:pos="357"/>
        </w:tabs>
        <w:ind w:left="357" w:hanging="357"/>
      </w:pPr>
      <w:rPr>
        <w:rFonts w:hint="default"/>
        <w:b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242F4F6">
      <w:start w:val="1"/>
      <w:numFmt w:val="lowerLetter"/>
      <w:lvlText w:val="%4)"/>
      <w:lvlJc w:val="left"/>
      <w:pPr>
        <w:tabs>
          <w:tab w:val="num" w:pos="720"/>
        </w:tabs>
        <w:ind w:left="720" w:hanging="360"/>
      </w:pPr>
      <w:rPr>
        <w:rFonts w:hint="default"/>
        <w:b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4E65B88">
      <w:start w:val="1"/>
      <w:numFmt w:val="decimal"/>
      <w:lvlText w:val="%5)"/>
      <w:lvlJc w:val="left"/>
      <w:pPr>
        <w:ind w:left="3600" w:hanging="360"/>
      </w:pPr>
      <w:rPr>
        <w:rFonts w:hint="default"/>
        <w:sz w:val="22"/>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E9041B4"/>
    <w:multiLevelType w:val="multilevel"/>
    <w:tmpl w:val="BDC49C66"/>
    <w:lvl w:ilvl="0">
      <w:start w:val="1"/>
      <w:numFmt w:val="decimal"/>
      <w:lvlText w:val="%1."/>
      <w:lvlJc w:val="left"/>
      <w:pPr>
        <w:tabs>
          <w:tab w:val="num" w:pos="0"/>
        </w:tabs>
        <w:ind w:left="0" w:firstLine="0"/>
      </w:pPr>
      <w:rPr>
        <w:b/>
        <w:caps w:val="0"/>
        <w:smallCaps w:val="0"/>
        <w:strike w:val="0"/>
        <w:dstrike w:val="0"/>
        <w:vanish w:val="0"/>
        <w:color w:val="000000"/>
        <w:position w:val="0"/>
        <w:sz w:val="22"/>
        <w:szCs w:val="22"/>
        <w:effect w:val="none"/>
        <w:vertAlign w:val="baseline"/>
      </w:rPr>
    </w:lvl>
    <w:lvl w:ilvl="1">
      <w:start w:val="1"/>
      <w:numFmt w:val="lowerLetter"/>
      <w:lvlText w:val="%2."/>
      <w:lvlJc w:val="left"/>
      <w:pPr>
        <w:tabs>
          <w:tab w:val="num" w:pos="1440"/>
        </w:tabs>
        <w:ind w:left="1440" w:hanging="360"/>
      </w:pPr>
    </w:lvl>
    <w:lvl w:ilvl="2">
      <w:start w:val="2"/>
      <w:numFmt w:val="decimal"/>
      <w:lvlText w:val="%3)"/>
      <w:lvlJc w:val="left"/>
      <w:pPr>
        <w:tabs>
          <w:tab w:val="num" w:pos="0"/>
        </w:tabs>
        <w:ind w:left="0" w:firstLine="0"/>
      </w:pPr>
      <w:rPr>
        <w:b/>
        <w:caps w:val="0"/>
        <w:smallCaps w:val="0"/>
        <w:strike w:val="0"/>
        <w:dstrike w:val="0"/>
        <w:vanish w:val="0"/>
        <w:color w:val="000000"/>
        <w:position w:val="0"/>
        <w:sz w:val="20"/>
        <w:effect w:val="none"/>
        <w:vertAlign w:val="baseline"/>
      </w:rPr>
    </w:lvl>
    <w:lvl w:ilvl="3">
      <w:start w:val="1"/>
      <w:numFmt w:val="decimal"/>
      <w:lvlText w:val="%4."/>
      <w:lvlJc w:val="left"/>
      <w:pPr>
        <w:tabs>
          <w:tab w:val="num" w:pos="0"/>
        </w:tabs>
        <w:ind w:left="0" w:firstLine="0"/>
      </w:pPr>
      <w:rPr>
        <w:b/>
        <w:caps w:val="0"/>
        <w:smallCaps w:val="0"/>
        <w:strike w:val="0"/>
        <w:dstrike w:val="0"/>
        <w:vanish w:val="0"/>
        <w:color w:val="000000"/>
        <w:position w:val="0"/>
        <w:sz w:val="20"/>
        <w:effect w:val="none"/>
        <w:vertAlign w:val="baseli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220B4444"/>
    <w:multiLevelType w:val="hybridMultilevel"/>
    <w:tmpl w:val="0A060C70"/>
    <w:lvl w:ilvl="0" w:tplc="A8EC185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E21A69"/>
    <w:multiLevelType w:val="multilevel"/>
    <w:tmpl w:val="A8D2F61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9" w15:restartNumberingAfterBreak="0">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61706DE"/>
    <w:multiLevelType w:val="hybridMultilevel"/>
    <w:tmpl w:val="5E2AC8E2"/>
    <w:lvl w:ilvl="0" w:tplc="BD865500">
      <w:start w:val="3"/>
      <w:numFmt w:val="decimal"/>
      <w:lvlText w:val="%1."/>
      <w:lvlJc w:val="left"/>
      <w:pPr>
        <w:tabs>
          <w:tab w:val="num" w:pos="357"/>
        </w:tabs>
        <w:ind w:left="357" w:hanging="357"/>
      </w:pPr>
      <w:rPr>
        <w:rFonts w:hint="default"/>
        <w:b/>
        <w:bCs/>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8E7A4F"/>
    <w:multiLevelType w:val="hybridMultilevel"/>
    <w:tmpl w:val="E8D03B4A"/>
    <w:lvl w:ilvl="0" w:tplc="E31EB674">
      <w:start w:val="1"/>
      <w:numFmt w:val="decimal"/>
      <w:lvlText w:val="%1."/>
      <w:lvlJc w:val="left"/>
      <w:pPr>
        <w:tabs>
          <w:tab w:val="num" w:pos="357"/>
        </w:tabs>
        <w:ind w:left="357" w:hanging="357"/>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B1CEE9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8"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9"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AD41B7B"/>
    <w:multiLevelType w:val="hybridMultilevel"/>
    <w:tmpl w:val="3FDA178A"/>
    <w:lvl w:ilvl="0" w:tplc="04848208">
      <w:start w:val="1"/>
      <w:numFmt w:val="decimal"/>
      <w:lvlText w:val="%1."/>
      <w:lvlJc w:val="left"/>
      <w:pPr>
        <w:tabs>
          <w:tab w:val="num" w:pos="720"/>
        </w:tabs>
        <w:ind w:left="720" w:hanging="360"/>
      </w:pPr>
      <w:rPr>
        <w:b/>
      </w:rPr>
    </w:lvl>
    <w:lvl w:ilvl="1" w:tplc="473E7854">
      <w:start w:val="4"/>
      <w:numFmt w:val="decimal"/>
      <w:lvlText w:val="%2"/>
      <w:lvlJc w:val="left"/>
      <w:pPr>
        <w:tabs>
          <w:tab w:val="num" w:pos="1440"/>
        </w:tabs>
        <w:ind w:left="1440" w:hanging="360"/>
      </w:pPr>
      <w:rPr>
        <w:rFonts w:hint="default"/>
        <w:b/>
      </w:rPr>
    </w:lvl>
    <w:lvl w:ilvl="2" w:tplc="0415000F">
      <w:start w:val="1"/>
      <w:numFmt w:val="decimal"/>
      <w:lvlText w:val="%3."/>
      <w:lvlJc w:val="left"/>
      <w:pPr>
        <w:tabs>
          <w:tab w:val="num" w:pos="2340"/>
        </w:tabs>
        <w:ind w:left="2340" w:hanging="360"/>
      </w:pPr>
      <w:rPr>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EA21BDA"/>
    <w:multiLevelType w:val="hybridMultilevel"/>
    <w:tmpl w:val="260287B8"/>
    <w:lvl w:ilvl="0" w:tplc="5CACA81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3FA442DE"/>
    <w:multiLevelType w:val="multilevel"/>
    <w:tmpl w:val="0415001D"/>
    <w:numStyleLink w:val="Styl3"/>
  </w:abstractNum>
  <w:abstractNum w:abstractNumId="63"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42637F85"/>
    <w:multiLevelType w:val="hybridMultilevel"/>
    <w:tmpl w:val="6D886112"/>
    <w:lvl w:ilvl="0" w:tplc="6A6A039C">
      <w:start w:val="1"/>
      <w:numFmt w:val="decimal"/>
      <w:lvlText w:val="%1."/>
      <w:lvlJc w:val="left"/>
      <w:pPr>
        <w:tabs>
          <w:tab w:val="num" w:pos="357"/>
        </w:tabs>
        <w:ind w:left="357" w:hanging="357"/>
      </w:pPr>
      <w:rPr>
        <w:rFonts w:hint="default"/>
        <w:b/>
        <w:bCs/>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8"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0"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2" w15:restartNumberingAfterBreak="0">
    <w:nsid w:val="5AF24A86"/>
    <w:multiLevelType w:val="multilevel"/>
    <w:tmpl w:val="58C85680"/>
    <w:lvl w:ilvl="0">
      <w:start w:val="1"/>
      <w:numFmt w:val="decimal"/>
      <w:lvlText w:val="%1."/>
      <w:lvlJc w:val="left"/>
      <w:pPr>
        <w:tabs>
          <w:tab w:val="num" w:pos="0"/>
        </w:tabs>
        <w:ind w:left="720" w:hanging="360"/>
      </w:pPr>
      <w:rPr>
        <w:b/>
        <w:bC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7" w15:restartNumberingAfterBreak="0">
    <w:nsid w:val="685F4A0C"/>
    <w:multiLevelType w:val="multilevel"/>
    <w:tmpl w:val="0415001D"/>
    <w:styleLink w:val="Styl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BB67680"/>
    <w:multiLevelType w:val="hybridMultilevel"/>
    <w:tmpl w:val="6E867276"/>
    <w:lvl w:ilvl="0" w:tplc="8FEE23E8">
      <w:start w:val="1"/>
      <w:numFmt w:val="decimal"/>
      <w:lvlText w:val="%1."/>
      <w:lvlJc w:val="left"/>
      <w:pPr>
        <w:tabs>
          <w:tab w:val="num" w:pos="720"/>
        </w:tabs>
        <w:ind w:left="720" w:hanging="360"/>
      </w:pPr>
      <w:rPr>
        <w:rFonts w:cs="Times New Roman" w:hint="default"/>
        <w:b/>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0"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num w:numId="1" w16cid:durableId="543644230">
    <w:abstractNumId w:val="37"/>
  </w:num>
  <w:num w:numId="2" w16cid:durableId="1718315894">
    <w:abstractNumId w:val="67"/>
  </w:num>
  <w:num w:numId="3" w16cid:durableId="1784034653">
    <w:abstractNumId w:val="64"/>
  </w:num>
  <w:num w:numId="4" w16cid:durableId="1743288682">
    <w:abstractNumId w:val="68"/>
  </w:num>
  <w:num w:numId="5" w16cid:durableId="654337525">
    <w:abstractNumId w:val="58"/>
  </w:num>
  <w:num w:numId="6" w16cid:durableId="897979323">
    <w:abstractNumId w:val="45"/>
  </w:num>
  <w:num w:numId="7" w16cid:durableId="329406730">
    <w:abstractNumId w:val="55"/>
  </w:num>
  <w:num w:numId="8" w16cid:durableId="269246580">
    <w:abstractNumId w:val="65"/>
  </w:num>
  <w:num w:numId="9" w16cid:durableId="394205517">
    <w:abstractNumId w:val="4"/>
  </w:num>
  <w:num w:numId="10" w16cid:durableId="1335065646">
    <w:abstractNumId w:val="39"/>
  </w:num>
  <w:num w:numId="11" w16cid:durableId="1277953678">
    <w:abstractNumId w:val="2"/>
  </w:num>
  <w:num w:numId="12" w16cid:durableId="313341523">
    <w:abstractNumId w:val="40"/>
  </w:num>
  <w:num w:numId="13" w16cid:durableId="1096293525">
    <w:abstractNumId w:val="77"/>
  </w:num>
  <w:num w:numId="14" w16cid:durableId="1081416420">
    <w:abstractNumId w:val="62"/>
  </w:num>
  <w:num w:numId="15" w16cid:durableId="1629167522">
    <w:abstractNumId w:val="17"/>
  </w:num>
  <w:num w:numId="16" w16cid:durableId="1033505453">
    <w:abstractNumId w:val="24"/>
  </w:num>
  <w:num w:numId="17" w16cid:durableId="1017780385">
    <w:abstractNumId w:val="47"/>
  </w:num>
  <w:num w:numId="18" w16cid:durableId="302539323">
    <w:abstractNumId w:val="78"/>
  </w:num>
  <w:num w:numId="19" w16cid:durableId="953512346">
    <w:abstractNumId w:val="61"/>
  </w:num>
  <w:num w:numId="20" w16cid:durableId="1907758324">
    <w:abstractNumId w:val="72"/>
  </w:num>
  <w:num w:numId="21" w16cid:durableId="2087410529">
    <w:abstractNumId w:val="41"/>
  </w:num>
  <w:num w:numId="22" w16cid:durableId="1738819350">
    <w:abstractNumId w:val="48"/>
  </w:num>
  <w:num w:numId="23" w16cid:durableId="1662270576">
    <w:abstractNumId w:val="50"/>
  </w:num>
  <w:num w:numId="24" w16cid:durableId="1124931791">
    <w:abstractNumId w:val="46"/>
  </w:num>
  <w:num w:numId="25" w16cid:durableId="2092464071">
    <w:abstractNumId w:val="43"/>
  </w:num>
  <w:num w:numId="26" w16cid:durableId="1762094483">
    <w:abstractNumId w:val="42"/>
  </w:num>
  <w:num w:numId="27" w16cid:durableId="1559129120">
    <w:abstractNumId w:val="49"/>
  </w:num>
  <w:num w:numId="28" w16cid:durableId="831914805">
    <w:abstractNumId w:val="6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savePreviewPicture/>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58"/>
    <w:rsid w:val="00000210"/>
    <w:rsid w:val="00002249"/>
    <w:rsid w:val="00002CCA"/>
    <w:rsid w:val="00003716"/>
    <w:rsid w:val="00004AF0"/>
    <w:rsid w:val="000054DE"/>
    <w:rsid w:val="000063B7"/>
    <w:rsid w:val="0000686B"/>
    <w:rsid w:val="000069A9"/>
    <w:rsid w:val="00007023"/>
    <w:rsid w:val="000077B6"/>
    <w:rsid w:val="000079F3"/>
    <w:rsid w:val="0001020F"/>
    <w:rsid w:val="00010A0D"/>
    <w:rsid w:val="00013DA5"/>
    <w:rsid w:val="0001407D"/>
    <w:rsid w:val="00014A6F"/>
    <w:rsid w:val="00015F36"/>
    <w:rsid w:val="000169FE"/>
    <w:rsid w:val="000173BE"/>
    <w:rsid w:val="00017519"/>
    <w:rsid w:val="000177A9"/>
    <w:rsid w:val="00020831"/>
    <w:rsid w:val="00020C79"/>
    <w:rsid w:val="000221DC"/>
    <w:rsid w:val="0002244D"/>
    <w:rsid w:val="00022B44"/>
    <w:rsid w:val="00023414"/>
    <w:rsid w:val="0002357A"/>
    <w:rsid w:val="00023DED"/>
    <w:rsid w:val="00025188"/>
    <w:rsid w:val="000254C1"/>
    <w:rsid w:val="0003195D"/>
    <w:rsid w:val="000336C6"/>
    <w:rsid w:val="00034806"/>
    <w:rsid w:val="00035118"/>
    <w:rsid w:val="000352D5"/>
    <w:rsid w:val="0004008C"/>
    <w:rsid w:val="00040296"/>
    <w:rsid w:val="00040393"/>
    <w:rsid w:val="00040987"/>
    <w:rsid w:val="00040E3C"/>
    <w:rsid w:val="00040F25"/>
    <w:rsid w:val="000417E8"/>
    <w:rsid w:val="000422CD"/>
    <w:rsid w:val="00043104"/>
    <w:rsid w:val="00043B1A"/>
    <w:rsid w:val="0004499B"/>
    <w:rsid w:val="00045D7E"/>
    <w:rsid w:val="000460CD"/>
    <w:rsid w:val="000460F2"/>
    <w:rsid w:val="00046686"/>
    <w:rsid w:val="00050C3F"/>
    <w:rsid w:val="00050F72"/>
    <w:rsid w:val="000531A0"/>
    <w:rsid w:val="000534BF"/>
    <w:rsid w:val="000541AB"/>
    <w:rsid w:val="00054989"/>
    <w:rsid w:val="000556A8"/>
    <w:rsid w:val="000557AC"/>
    <w:rsid w:val="00055A08"/>
    <w:rsid w:val="000569AC"/>
    <w:rsid w:val="000608BE"/>
    <w:rsid w:val="00060C38"/>
    <w:rsid w:val="000615C5"/>
    <w:rsid w:val="0006277A"/>
    <w:rsid w:val="00063061"/>
    <w:rsid w:val="00064E2D"/>
    <w:rsid w:val="00065B58"/>
    <w:rsid w:val="0006733A"/>
    <w:rsid w:val="0006742A"/>
    <w:rsid w:val="00067CE5"/>
    <w:rsid w:val="00070ACF"/>
    <w:rsid w:val="00071435"/>
    <w:rsid w:val="00072222"/>
    <w:rsid w:val="0007259C"/>
    <w:rsid w:val="00072A64"/>
    <w:rsid w:val="000736E0"/>
    <w:rsid w:val="00073962"/>
    <w:rsid w:val="00073BF8"/>
    <w:rsid w:val="00073FAD"/>
    <w:rsid w:val="000742C8"/>
    <w:rsid w:val="000759A1"/>
    <w:rsid w:val="0007653D"/>
    <w:rsid w:val="00076833"/>
    <w:rsid w:val="000776A9"/>
    <w:rsid w:val="000804ED"/>
    <w:rsid w:val="00080705"/>
    <w:rsid w:val="00081293"/>
    <w:rsid w:val="000813A8"/>
    <w:rsid w:val="00081599"/>
    <w:rsid w:val="00082628"/>
    <w:rsid w:val="00083A6A"/>
    <w:rsid w:val="00083CB4"/>
    <w:rsid w:val="000847C3"/>
    <w:rsid w:val="000853EF"/>
    <w:rsid w:val="00085F62"/>
    <w:rsid w:val="000870F4"/>
    <w:rsid w:val="00090B80"/>
    <w:rsid w:val="00091247"/>
    <w:rsid w:val="00091747"/>
    <w:rsid w:val="00092152"/>
    <w:rsid w:val="00092790"/>
    <w:rsid w:val="00092D79"/>
    <w:rsid w:val="00093011"/>
    <w:rsid w:val="0009304D"/>
    <w:rsid w:val="00093376"/>
    <w:rsid w:val="000944ED"/>
    <w:rsid w:val="00096181"/>
    <w:rsid w:val="000963ED"/>
    <w:rsid w:val="000A028A"/>
    <w:rsid w:val="000A03D6"/>
    <w:rsid w:val="000A0492"/>
    <w:rsid w:val="000A06DA"/>
    <w:rsid w:val="000A102B"/>
    <w:rsid w:val="000A16BC"/>
    <w:rsid w:val="000A1ECE"/>
    <w:rsid w:val="000A22C1"/>
    <w:rsid w:val="000A280A"/>
    <w:rsid w:val="000A2BD6"/>
    <w:rsid w:val="000A387C"/>
    <w:rsid w:val="000A3BFD"/>
    <w:rsid w:val="000A44C7"/>
    <w:rsid w:val="000A49B7"/>
    <w:rsid w:val="000A6FB4"/>
    <w:rsid w:val="000A72DB"/>
    <w:rsid w:val="000A7A4A"/>
    <w:rsid w:val="000B1A81"/>
    <w:rsid w:val="000B2010"/>
    <w:rsid w:val="000B27D0"/>
    <w:rsid w:val="000B2DC9"/>
    <w:rsid w:val="000B4132"/>
    <w:rsid w:val="000B4E1A"/>
    <w:rsid w:val="000B558A"/>
    <w:rsid w:val="000B6346"/>
    <w:rsid w:val="000B76C7"/>
    <w:rsid w:val="000B7F21"/>
    <w:rsid w:val="000C044A"/>
    <w:rsid w:val="000C263F"/>
    <w:rsid w:val="000C5023"/>
    <w:rsid w:val="000C536D"/>
    <w:rsid w:val="000C5505"/>
    <w:rsid w:val="000C5B68"/>
    <w:rsid w:val="000C61BE"/>
    <w:rsid w:val="000C6C7B"/>
    <w:rsid w:val="000C726C"/>
    <w:rsid w:val="000C736A"/>
    <w:rsid w:val="000D1047"/>
    <w:rsid w:val="000D1D01"/>
    <w:rsid w:val="000D2036"/>
    <w:rsid w:val="000D3368"/>
    <w:rsid w:val="000D34C9"/>
    <w:rsid w:val="000D5D37"/>
    <w:rsid w:val="000D6CCB"/>
    <w:rsid w:val="000D717D"/>
    <w:rsid w:val="000E12CE"/>
    <w:rsid w:val="000E14EC"/>
    <w:rsid w:val="000E19AF"/>
    <w:rsid w:val="000E1B6E"/>
    <w:rsid w:val="000E1E71"/>
    <w:rsid w:val="000E242A"/>
    <w:rsid w:val="000E243B"/>
    <w:rsid w:val="000E4875"/>
    <w:rsid w:val="000E5CD1"/>
    <w:rsid w:val="000E6296"/>
    <w:rsid w:val="000E6705"/>
    <w:rsid w:val="000E67D7"/>
    <w:rsid w:val="000E7DF2"/>
    <w:rsid w:val="000F08E4"/>
    <w:rsid w:val="000F1110"/>
    <w:rsid w:val="000F1325"/>
    <w:rsid w:val="000F1A49"/>
    <w:rsid w:val="000F1BEF"/>
    <w:rsid w:val="000F4164"/>
    <w:rsid w:val="000F4583"/>
    <w:rsid w:val="000F496B"/>
    <w:rsid w:val="000F612E"/>
    <w:rsid w:val="000F614F"/>
    <w:rsid w:val="000F774B"/>
    <w:rsid w:val="00100CC0"/>
    <w:rsid w:val="00100F2D"/>
    <w:rsid w:val="00101B64"/>
    <w:rsid w:val="00101F65"/>
    <w:rsid w:val="00103DCF"/>
    <w:rsid w:val="0010446E"/>
    <w:rsid w:val="001049B3"/>
    <w:rsid w:val="0010670E"/>
    <w:rsid w:val="00107DB1"/>
    <w:rsid w:val="00110206"/>
    <w:rsid w:val="0011047F"/>
    <w:rsid w:val="00110B26"/>
    <w:rsid w:val="00110BB0"/>
    <w:rsid w:val="00110CBF"/>
    <w:rsid w:val="0011229F"/>
    <w:rsid w:val="001128E5"/>
    <w:rsid w:val="0011297B"/>
    <w:rsid w:val="001130E7"/>
    <w:rsid w:val="0011312B"/>
    <w:rsid w:val="0011346C"/>
    <w:rsid w:val="00113AB4"/>
    <w:rsid w:val="00114533"/>
    <w:rsid w:val="00116BAB"/>
    <w:rsid w:val="00117034"/>
    <w:rsid w:val="001220F4"/>
    <w:rsid w:val="00122590"/>
    <w:rsid w:val="0012500C"/>
    <w:rsid w:val="0012529A"/>
    <w:rsid w:val="00126448"/>
    <w:rsid w:val="00126A79"/>
    <w:rsid w:val="00126C64"/>
    <w:rsid w:val="00130395"/>
    <w:rsid w:val="00130896"/>
    <w:rsid w:val="00133C45"/>
    <w:rsid w:val="00133F0E"/>
    <w:rsid w:val="00133FEA"/>
    <w:rsid w:val="00134029"/>
    <w:rsid w:val="0013406D"/>
    <w:rsid w:val="001340D0"/>
    <w:rsid w:val="00134162"/>
    <w:rsid w:val="00134523"/>
    <w:rsid w:val="001345B2"/>
    <w:rsid w:val="0013557B"/>
    <w:rsid w:val="0013604F"/>
    <w:rsid w:val="00136AF6"/>
    <w:rsid w:val="00136BBA"/>
    <w:rsid w:val="00136C92"/>
    <w:rsid w:val="00140792"/>
    <w:rsid w:val="001408AD"/>
    <w:rsid w:val="00140F5D"/>
    <w:rsid w:val="0014140D"/>
    <w:rsid w:val="001418D2"/>
    <w:rsid w:val="00142126"/>
    <w:rsid w:val="001425CE"/>
    <w:rsid w:val="00142B54"/>
    <w:rsid w:val="001432C9"/>
    <w:rsid w:val="001442F1"/>
    <w:rsid w:val="001443DB"/>
    <w:rsid w:val="00144DA7"/>
    <w:rsid w:val="001457C6"/>
    <w:rsid w:val="00146995"/>
    <w:rsid w:val="00146ED5"/>
    <w:rsid w:val="0015009E"/>
    <w:rsid w:val="0015065E"/>
    <w:rsid w:val="00152A4A"/>
    <w:rsid w:val="00153AF6"/>
    <w:rsid w:val="00153BF6"/>
    <w:rsid w:val="00154E0E"/>
    <w:rsid w:val="00155928"/>
    <w:rsid w:val="00155FDE"/>
    <w:rsid w:val="001562B1"/>
    <w:rsid w:val="001564A2"/>
    <w:rsid w:val="00156D0A"/>
    <w:rsid w:val="00157376"/>
    <w:rsid w:val="00160C73"/>
    <w:rsid w:val="001614C8"/>
    <w:rsid w:val="001615CB"/>
    <w:rsid w:val="00161656"/>
    <w:rsid w:val="001619C3"/>
    <w:rsid w:val="0016275A"/>
    <w:rsid w:val="00162915"/>
    <w:rsid w:val="001648DF"/>
    <w:rsid w:val="00165599"/>
    <w:rsid w:val="0016599B"/>
    <w:rsid w:val="0016599D"/>
    <w:rsid w:val="001662DB"/>
    <w:rsid w:val="001704A1"/>
    <w:rsid w:val="001723C1"/>
    <w:rsid w:val="00173444"/>
    <w:rsid w:val="00174AE3"/>
    <w:rsid w:val="00175560"/>
    <w:rsid w:val="00176356"/>
    <w:rsid w:val="00176EBF"/>
    <w:rsid w:val="00177A82"/>
    <w:rsid w:val="00177C70"/>
    <w:rsid w:val="00177FB6"/>
    <w:rsid w:val="00180696"/>
    <w:rsid w:val="001827E8"/>
    <w:rsid w:val="00185AA1"/>
    <w:rsid w:val="00185E66"/>
    <w:rsid w:val="001868BF"/>
    <w:rsid w:val="00186C60"/>
    <w:rsid w:val="00187EDF"/>
    <w:rsid w:val="00190A6F"/>
    <w:rsid w:val="00191268"/>
    <w:rsid w:val="0019181D"/>
    <w:rsid w:val="00191E7A"/>
    <w:rsid w:val="0019214B"/>
    <w:rsid w:val="001921BE"/>
    <w:rsid w:val="001923D9"/>
    <w:rsid w:val="001924A2"/>
    <w:rsid w:val="00192E68"/>
    <w:rsid w:val="001930CF"/>
    <w:rsid w:val="00193418"/>
    <w:rsid w:val="00193668"/>
    <w:rsid w:val="00193C85"/>
    <w:rsid w:val="001941EA"/>
    <w:rsid w:val="001951FA"/>
    <w:rsid w:val="00195FF1"/>
    <w:rsid w:val="00196CD3"/>
    <w:rsid w:val="001A01A5"/>
    <w:rsid w:val="001A10F0"/>
    <w:rsid w:val="001A14AB"/>
    <w:rsid w:val="001A195D"/>
    <w:rsid w:val="001A2F6F"/>
    <w:rsid w:val="001A45FE"/>
    <w:rsid w:val="001A6380"/>
    <w:rsid w:val="001A64FF"/>
    <w:rsid w:val="001A6561"/>
    <w:rsid w:val="001A6C15"/>
    <w:rsid w:val="001A70FD"/>
    <w:rsid w:val="001A761F"/>
    <w:rsid w:val="001A76A0"/>
    <w:rsid w:val="001B0AC6"/>
    <w:rsid w:val="001B0CDD"/>
    <w:rsid w:val="001B15B3"/>
    <w:rsid w:val="001B293D"/>
    <w:rsid w:val="001B33B4"/>
    <w:rsid w:val="001B3C2F"/>
    <w:rsid w:val="001B5990"/>
    <w:rsid w:val="001B67EE"/>
    <w:rsid w:val="001B680C"/>
    <w:rsid w:val="001B6AE4"/>
    <w:rsid w:val="001B6BB6"/>
    <w:rsid w:val="001C07E9"/>
    <w:rsid w:val="001C11B7"/>
    <w:rsid w:val="001C13EC"/>
    <w:rsid w:val="001C1430"/>
    <w:rsid w:val="001C5A93"/>
    <w:rsid w:val="001C6B3E"/>
    <w:rsid w:val="001D165B"/>
    <w:rsid w:val="001D2064"/>
    <w:rsid w:val="001D25D5"/>
    <w:rsid w:val="001D2694"/>
    <w:rsid w:val="001D2742"/>
    <w:rsid w:val="001D46A3"/>
    <w:rsid w:val="001D6009"/>
    <w:rsid w:val="001D65F9"/>
    <w:rsid w:val="001D66BA"/>
    <w:rsid w:val="001E01BA"/>
    <w:rsid w:val="001E3865"/>
    <w:rsid w:val="001E3B63"/>
    <w:rsid w:val="001E56A8"/>
    <w:rsid w:val="001E7052"/>
    <w:rsid w:val="001E7125"/>
    <w:rsid w:val="001E7859"/>
    <w:rsid w:val="001F1619"/>
    <w:rsid w:val="001F1B78"/>
    <w:rsid w:val="001F1F71"/>
    <w:rsid w:val="001F3062"/>
    <w:rsid w:val="001F3388"/>
    <w:rsid w:val="001F35AE"/>
    <w:rsid w:val="001F430F"/>
    <w:rsid w:val="001F4838"/>
    <w:rsid w:val="001F72AC"/>
    <w:rsid w:val="001F72C5"/>
    <w:rsid w:val="00200A46"/>
    <w:rsid w:val="00200AD8"/>
    <w:rsid w:val="002016CE"/>
    <w:rsid w:val="0020175C"/>
    <w:rsid w:val="002018D4"/>
    <w:rsid w:val="00202F07"/>
    <w:rsid w:val="00204274"/>
    <w:rsid w:val="00204BCE"/>
    <w:rsid w:val="002056C6"/>
    <w:rsid w:val="0020630D"/>
    <w:rsid w:val="0020670B"/>
    <w:rsid w:val="00206A01"/>
    <w:rsid w:val="00207962"/>
    <w:rsid w:val="0021136F"/>
    <w:rsid w:val="00212954"/>
    <w:rsid w:val="00212E45"/>
    <w:rsid w:val="00213FDE"/>
    <w:rsid w:val="002146D0"/>
    <w:rsid w:val="00214826"/>
    <w:rsid w:val="00215614"/>
    <w:rsid w:val="00215683"/>
    <w:rsid w:val="002174B9"/>
    <w:rsid w:val="00217C6A"/>
    <w:rsid w:val="0022010E"/>
    <w:rsid w:val="002205A5"/>
    <w:rsid w:val="0022122F"/>
    <w:rsid w:val="002214E0"/>
    <w:rsid w:val="002222C2"/>
    <w:rsid w:val="0022263D"/>
    <w:rsid w:val="002228D5"/>
    <w:rsid w:val="00223E73"/>
    <w:rsid w:val="00224029"/>
    <w:rsid w:val="0022462F"/>
    <w:rsid w:val="00225B5A"/>
    <w:rsid w:val="00230544"/>
    <w:rsid w:val="0023068B"/>
    <w:rsid w:val="002306AA"/>
    <w:rsid w:val="002306F8"/>
    <w:rsid w:val="0023125D"/>
    <w:rsid w:val="002312E5"/>
    <w:rsid w:val="00231395"/>
    <w:rsid w:val="002317CE"/>
    <w:rsid w:val="00231E2A"/>
    <w:rsid w:val="002322C9"/>
    <w:rsid w:val="002337D1"/>
    <w:rsid w:val="00233E47"/>
    <w:rsid w:val="002358A8"/>
    <w:rsid w:val="00235955"/>
    <w:rsid w:val="002361F2"/>
    <w:rsid w:val="00236EA0"/>
    <w:rsid w:val="00237022"/>
    <w:rsid w:val="002378DC"/>
    <w:rsid w:val="00237A02"/>
    <w:rsid w:val="002444C8"/>
    <w:rsid w:val="00244FEA"/>
    <w:rsid w:val="00247311"/>
    <w:rsid w:val="0024751B"/>
    <w:rsid w:val="00247857"/>
    <w:rsid w:val="00247965"/>
    <w:rsid w:val="00247F90"/>
    <w:rsid w:val="002501D8"/>
    <w:rsid w:val="002510F4"/>
    <w:rsid w:val="0025129E"/>
    <w:rsid w:val="00251919"/>
    <w:rsid w:val="00251B77"/>
    <w:rsid w:val="00252260"/>
    <w:rsid w:val="00252B49"/>
    <w:rsid w:val="00253454"/>
    <w:rsid w:val="00253B8B"/>
    <w:rsid w:val="00253C51"/>
    <w:rsid w:val="002543AF"/>
    <w:rsid w:val="00254A1A"/>
    <w:rsid w:val="00254FBC"/>
    <w:rsid w:val="00254FD6"/>
    <w:rsid w:val="002561D9"/>
    <w:rsid w:val="002567E1"/>
    <w:rsid w:val="00256A6B"/>
    <w:rsid w:val="002573ED"/>
    <w:rsid w:val="00257DE9"/>
    <w:rsid w:val="00262194"/>
    <w:rsid w:val="00262893"/>
    <w:rsid w:val="00262B7A"/>
    <w:rsid w:val="00263893"/>
    <w:rsid w:val="00263B5A"/>
    <w:rsid w:val="00263C86"/>
    <w:rsid w:val="0026401E"/>
    <w:rsid w:val="00264A0E"/>
    <w:rsid w:val="00267CBF"/>
    <w:rsid w:val="002711E0"/>
    <w:rsid w:val="00272386"/>
    <w:rsid w:val="00272D98"/>
    <w:rsid w:val="002738B9"/>
    <w:rsid w:val="0027411D"/>
    <w:rsid w:val="00274B14"/>
    <w:rsid w:val="00274BA0"/>
    <w:rsid w:val="00275810"/>
    <w:rsid w:val="00275882"/>
    <w:rsid w:val="00275B9D"/>
    <w:rsid w:val="002765F1"/>
    <w:rsid w:val="00277349"/>
    <w:rsid w:val="00281C81"/>
    <w:rsid w:val="00282A29"/>
    <w:rsid w:val="00282A3F"/>
    <w:rsid w:val="00283815"/>
    <w:rsid w:val="0028395E"/>
    <w:rsid w:val="00283FA1"/>
    <w:rsid w:val="00284A8E"/>
    <w:rsid w:val="00284D44"/>
    <w:rsid w:val="0028541C"/>
    <w:rsid w:val="00285F0C"/>
    <w:rsid w:val="002864B9"/>
    <w:rsid w:val="002876A1"/>
    <w:rsid w:val="002878F6"/>
    <w:rsid w:val="00287E7E"/>
    <w:rsid w:val="00287FD6"/>
    <w:rsid w:val="00287FFC"/>
    <w:rsid w:val="00290E12"/>
    <w:rsid w:val="00290FB8"/>
    <w:rsid w:val="00291049"/>
    <w:rsid w:val="00292289"/>
    <w:rsid w:val="002933A2"/>
    <w:rsid w:val="00293D1C"/>
    <w:rsid w:val="002941D0"/>
    <w:rsid w:val="0029597A"/>
    <w:rsid w:val="00296281"/>
    <w:rsid w:val="00297470"/>
    <w:rsid w:val="00297C40"/>
    <w:rsid w:val="002A1ADA"/>
    <w:rsid w:val="002A1B61"/>
    <w:rsid w:val="002A3110"/>
    <w:rsid w:val="002A3B6C"/>
    <w:rsid w:val="002A3DA2"/>
    <w:rsid w:val="002A3F55"/>
    <w:rsid w:val="002A400A"/>
    <w:rsid w:val="002A438F"/>
    <w:rsid w:val="002A626B"/>
    <w:rsid w:val="002A7C7B"/>
    <w:rsid w:val="002B0DE9"/>
    <w:rsid w:val="002B121B"/>
    <w:rsid w:val="002B13F3"/>
    <w:rsid w:val="002B17A2"/>
    <w:rsid w:val="002B2C8B"/>
    <w:rsid w:val="002B3261"/>
    <w:rsid w:val="002B33A1"/>
    <w:rsid w:val="002B355C"/>
    <w:rsid w:val="002B3D64"/>
    <w:rsid w:val="002B4783"/>
    <w:rsid w:val="002B5652"/>
    <w:rsid w:val="002B613F"/>
    <w:rsid w:val="002B69A8"/>
    <w:rsid w:val="002B6E8B"/>
    <w:rsid w:val="002B6F36"/>
    <w:rsid w:val="002B75E8"/>
    <w:rsid w:val="002C083F"/>
    <w:rsid w:val="002C0BBB"/>
    <w:rsid w:val="002C269C"/>
    <w:rsid w:val="002C2E4A"/>
    <w:rsid w:val="002C2F7C"/>
    <w:rsid w:val="002C3A78"/>
    <w:rsid w:val="002C4E13"/>
    <w:rsid w:val="002C4F31"/>
    <w:rsid w:val="002C651B"/>
    <w:rsid w:val="002C663D"/>
    <w:rsid w:val="002C6E16"/>
    <w:rsid w:val="002C7762"/>
    <w:rsid w:val="002D0238"/>
    <w:rsid w:val="002D08F6"/>
    <w:rsid w:val="002D199E"/>
    <w:rsid w:val="002D4B48"/>
    <w:rsid w:val="002D4F5D"/>
    <w:rsid w:val="002D69E2"/>
    <w:rsid w:val="002D6A7F"/>
    <w:rsid w:val="002D722C"/>
    <w:rsid w:val="002E07A1"/>
    <w:rsid w:val="002E10C1"/>
    <w:rsid w:val="002E167E"/>
    <w:rsid w:val="002E1F9F"/>
    <w:rsid w:val="002E206B"/>
    <w:rsid w:val="002E22D8"/>
    <w:rsid w:val="002E3DD1"/>
    <w:rsid w:val="002E4DFB"/>
    <w:rsid w:val="002E548A"/>
    <w:rsid w:val="002F0722"/>
    <w:rsid w:val="002F15CE"/>
    <w:rsid w:val="002F4114"/>
    <w:rsid w:val="002F5088"/>
    <w:rsid w:val="002F514E"/>
    <w:rsid w:val="002F5A69"/>
    <w:rsid w:val="002F7E6A"/>
    <w:rsid w:val="0030074B"/>
    <w:rsid w:val="003007A6"/>
    <w:rsid w:val="00300B36"/>
    <w:rsid w:val="00300B48"/>
    <w:rsid w:val="0030154A"/>
    <w:rsid w:val="00301B2B"/>
    <w:rsid w:val="00302285"/>
    <w:rsid w:val="00303BE2"/>
    <w:rsid w:val="00305C8D"/>
    <w:rsid w:val="00306369"/>
    <w:rsid w:val="003078F9"/>
    <w:rsid w:val="00310306"/>
    <w:rsid w:val="00310462"/>
    <w:rsid w:val="003107FC"/>
    <w:rsid w:val="003123F2"/>
    <w:rsid w:val="0031349F"/>
    <w:rsid w:val="00313705"/>
    <w:rsid w:val="00313FAE"/>
    <w:rsid w:val="003143DA"/>
    <w:rsid w:val="003149B1"/>
    <w:rsid w:val="00315940"/>
    <w:rsid w:val="00316E5B"/>
    <w:rsid w:val="00317097"/>
    <w:rsid w:val="00317212"/>
    <w:rsid w:val="003214A9"/>
    <w:rsid w:val="003216CA"/>
    <w:rsid w:val="003226B4"/>
    <w:rsid w:val="00324307"/>
    <w:rsid w:val="003244AA"/>
    <w:rsid w:val="00324635"/>
    <w:rsid w:val="00324B4B"/>
    <w:rsid w:val="003253EE"/>
    <w:rsid w:val="00325558"/>
    <w:rsid w:val="00326B10"/>
    <w:rsid w:val="0032710B"/>
    <w:rsid w:val="0032767D"/>
    <w:rsid w:val="00330057"/>
    <w:rsid w:val="00331182"/>
    <w:rsid w:val="00331B4E"/>
    <w:rsid w:val="00333FF1"/>
    <w:rsid w:val="00334607"/>
    <w:rsid w:val="00335710"/>
    <w:rsid w:val="00335C8D"/>
    <w:rsid w:val="003363CC"/>
    <w:rsid w:val="00337680"/>
    <w:rsid w:val="0033777B"/>
    <w:rsid w:val="00340EFF"/>
    <w:rsid w:val="003411AD"/>
    <w:rsid w:val="003413A3"/>
    <w:rsid w:val="003426AC"/>
    <w:rsid w:val="00343164"/>
    <w:rsid w:val="003434B9"/>
    <w:rsid w:val="003442CA"/>
    <w:rsid w:val="00345840"/>
    <w:rsid w:val="003467E6"/>
    <w:rsid w:val="0034767D"/>
    <w:rsid w:val="00351EEC"/>
    <w:rsid w:val="00353F54"/>
    <w:rsid w:val="003546CC"/>
    <w:rsid w:val="00354FBB"/>
    <w:rsid w:val="0035512F"/>
    <w:rsid w:val="00355CF2"/>
    <w:rsid w:val="00356541"/>
    <w:rsid w:val="00356BE3"/>
    <w:rsid w:val="00357B17"/>
    <w:rsid w:val="003611D9"/>
    <w:rsid w:val="003619D6"/>
    <w:rsid w:val="00362A58"/>
    <w:rsid w:val="003634BF"/>
    <w:rsid w:val="00364AF9"/>
    <w:rsid w:val="00365033"/>
    <w:rsid w:val="0036713F"/>
    <w:rsid w:val="00370D4E"/>
    <w:rsid w:val="00373790"/>
    <w:rsid w:val="00374D9F"/>
    <w:rsid w:val="00375ACA"/>
    <w:rsid w:val="00376506"/>
    <w:rsid w:val="00377110"/>
    <w:rsid w:val="00380A3B"/>
    <w:rsid w:val="00381886"/>
    <w:rsid w:val="003820FD"/>
    <w:rsid w:val="00382EAB"/>
    <w:rsid w:val="0038312C"/>
    <w:rsid w:val="003831AA"/>
    <w:rsid w:val="00384A12"/>
    <w:rsid w:val="00386269"/>
    <w:rsid w:val="003869BB"/>
    <w:rsid w:val="00387088"/>
    <w:rsid w:val="003871DC"/>
    <w:rsid w:val="00387933"/>
    <w:rsid w:val="0039003A"/>
    <w:rsid w:val="00390416"/>
    <w:rsid w:val="00390F4D"/>
    <w:rsid w:val="0039192E"/>
    <w:rsid w:val="003924FC"/>
    <w:rsid w:val="003926A2"/>
    <w:rsid w:val="00392CE9"/>
    <w:rsid w:val="00393302"/>
    <w:rsid w:val="0039330B"/>
    <w:rsid w:val="00393642"/>
    <w:rsid w:val="00395213"/>
    <w:rsid w:val="003955CA"/>
    <w:rsid w:val="0039680B"/>
    <w:rsid w:val="00396C8A"/>
    <w:rsid w:val="00396D34"/>
    <w:rsid w:val="003975C7"/>
    <w:rsid w:val="003A1A73"/>
    <w:rsid w:val="003A207B"/>
    <w:rsid w:val="003A2C8B"/>
    <w:rsid w:val="003A31F7"/>
    <w:rsid w:val="003A3246"/>
    <w:rsid w:val="003A36C1"/>
    <w:rsid w:val="003A3AEC"/>
    <w:rsid w:val="003A4A6D"/>
    <w:rsid w:val="003A5036"/>
    <w:rsid w:val="003A6992"/>
    <w:rsid w:val="003A6D74"/>
    <w:rsid w:val="003A7085"/>
    <w:rsid w:val="003A7512"/>
    <w:rsid w:val="003A784A"/>
    <w:rsid w:val="003A7CA6"/>
    <w:rsid w:val="003B2009"/>
    <w:rsid w:val="003B2EBB"/>
    <w:rsid w:val="003B3B06"/>
    <w:rsid w:val="003B3E57"/>
    <w:rsid w:val="003B541A"/>
    <w:rsid w:val="003B5AE6"/>
    <w:rsid w:val="003B5CE7"/>
    <w:rsid w:val="003B5F6E"/>
    <w:rsid w:val="003B6BC0"/>
    <w:rsid w:val="003B72F6"/>
    <w:rsid w:val="003B7AA5"/>
    <w:rsid w:val="003C1148"/>
    <w:rsid w:val="003C1254"/>
    <w:rsid w:val="003C14C8"/>
    <w:rsid w:val="003C3416"/>
    <w:rsid w:val="003C3586"/>
    <w:rsid w:val="003C35A1"/>
    <w:rsid w:val="003C3D2B"/>
    <w:rsid w:val="003C4560"/>
    <w:rsid w:val="003C4F59"/>
    <w:rsid w:val="003C5121"/>
    <w:rsid w:val="003C5400"/>
    <w:rsid w:val="003D0EA7"/>
    <w:rsid w:val="003D1AEC"/>
    <w:rsid w:val="003D1BB1"/>
    <w:rsid w:val="003D1D00"/>
    <w:rsid w:val="003D267B"/>
    <w:rsid w:val="003D2C16"/>
    <w:rsid w:val="003D2D6B"/>
    <w:rsid w:val="003D437D"/>
    <w:rsid w:val="003D5024"/>
    <w:rsid w:val="003D50A8"/>
    <w:rsid w:val="003D643D"/>
    <w:rsid w:val="003D644F"/>
    <w:rsid w:val="003D7CB2"/>
    <w:rsid w:val="003E0BFC"/>
    <w:rsid w:val="003E10E1"/>
    <w:rsid w:val="003E48BE"/>
    <w:rsid w:val="003E586B"/>
    <w:rsid w:val="003E5F80"/>
    <w:rsid w:val="003E609A"/>
    <w:rsid w:val="003E62BD"/>
    <w:rsid w:val="003E63F7"/>
    <w:rsid w:val="003F0707"/>
    <w:rsid w:val="003F1B59"/>
    <w:rsid w:val="003F1E1A"/>
    <w:rsid w:val="003F2C83"/>
    <w:rsid w:val="003F3598"/>
    <w:rsid w:val="003F518F"/>
    <w:rsid w:val="003F5BDC"/>
    <w:rsid w:val="003F6444"/>
    <w:rsid w:val="003F6650"/>
    <w:rsid w:val="003F6C7B"/>
    <w:rsid w:val="003F78E0"/>
    <w:rsid w:val="003F7F9C"/>
    <w:rsid w:val="0040050B"/>
    <w:rsid w:val="00401119"/>
    <w:rsid w:val="00401DF3"/>
    <w:rsid w:val="00402580"/>
    <w:rsid w:val="004026A0"/>
    <w:rsid w:val="0040381C"/>
    <w:rsid w:val="00403E88"/>
    <w:rsid w:val="00403FCD"/>
    <w:rsid w:val="004040F4"/>
    <w:rsid w:val="00404793"/>
    <w:rsid w:val="004048C0"/>
    <w:rsid w:val="00404AC6"/>
    <w:rsid w:val="00405101"/>
    <w:rsid w:val="00405530"/>
    <w:rsid w:val="004061B3"/>
    <w:rsid w:val="00407914"/>
    <w:rsid w:val="004117CF"/>
    <w:rsid w:val="0041181C"/>
    <w:rsid w:val="004125DE"/>
    <w:rsid w:val="00412A40"/>
    <w:rsid w:val="00413597"/>
    <w:rsid w:val="00413A7A"/>
    <w:rsid w:val="00413A9D"/>
    <w:rsid w:val="00413FD3"/>
    <w:rsid w:val="0041517D"/>
    <w:rsid w:val="00415A21"/>
    <w:rsid w:val="004167CB"/>
    <w:rsid w:val="00416C05"/>
    <w:rsid w:val="004170CF"/>
    <w:rsid w:val="00417313"/>
    <w:rsid w:val="00417F58"/>
    <w:rsid w:val="0042104C"/>
    <w:rsid w:val="004211DB"/>
    <w:rsid w:val="0042169E"/>
    <w:rsid w:val="0042248E"/>
    <w:rsid w:val="004226FC"/>
    <w:rsid w:val="004229A9"/>
    <w:rsid w:val="00423E86"/>
    <w:rsid w:val="0042412F"/>
    <w:rsid w:val="0042533C"/>
    <w:rsid w:val="0042556A"/>
    <w:rsid w:val="00425615"/>
    <w:rsid w:val="00426380"/>
    <w:rsid w:val="0042699C"/>
    <w:rsid w:val="00426A3C"/>
    <w:rsid w:val="00426C6E"/>
    <w:rsid w:val="00426DC8"/>
    <w:rsid w:val="004276FC"/>
    <w:rsid w:val="00427903"/>
    <w:rsid w:val="00431253"/>
    <w:rsid w:val="004319F9"/>
    <w:rsid w:val="00431CF0"/>
    <w:rsid w:val="00433C6C"/>
    <w:rsid w:val="0043450D"/>
    <w:rsid w:val="00434B75"/>
    <w:rsid w:val="00435F03"/>
    <w:rsid w:val="00437967"/>
    <w:rsid w:val="00437AC1"/>
    <w:rsid w:val="00437FA1"/>
    <w:rsid w:val="00440F8D"/>
    <w:rsid w:val="00441827"/>
    <w:rsid w:val="0044186B"/>
    <w:rsid w:val="00442375"/>
    <w:rsid w:val="00442390"/>
    <w:rsid w:val="00442E23"/>
    <w:rsid w:val="0044445F"/>
    <w:rsid w:val="00445004"/>
    <w:rsid w:val="004458E3"/>
    <w:rsid w:val="00445D1C"/>
    <w:rsid w:val="00445E59"/>
    <w:rsid w:val="00446A58"/>
    <w:rsid w:val="00446C00"/>
    <w:rsid w:val="00446C4E"/>
    <w:rsid w:val="004472B1"/>
    <w:rsid w:val="00447826"/>
    <w:rsid w:val="00451559"/>
    <w:rsid w:val="00451D5A"/>
    <w:rsid w:val="0045237F"/>
    <w:rsid w:val="0045358F"/>
    <w:rsid w:val="00453898"/>
    <w:rsid w:val="00453B9E"/>
    <w:rsid w:val="0045416A"/>
    <w:rsid w:val="00454A44"/>
    <w:rsid w:val="00454A58"/>
    <w:rsid w:val="00455071"/>
    <w:rsid w:val="004553FE"/>
    <w:rsid w:val="00456FC3"/>
    <w:rsid w:val="00457A18"/>
    <w:rsid w:val="004606CC"/>
    <w:rsid w:val="00460C95"/>
    <w:rsid w:val="004611EC"/>
    <w:rsid w:val="004619BA"/>
    <w:rsid w:val="00461E07"/>
    <w:rsid w:val="0046244B"/>
    <w:rsid w:val="004625CA"/>
    <w:rsid w:val="00462647"/>
    <w:rsid w:val="004627B9"/>
    <w:rsid w:val="00462A80"/>
    <w:rsid w:val="0046455A"/>
    <w:rsid w:val="0046590A"/>
    <w:rsid w:val="00465A14"/>
    <w:rsid w:val="00465C79"/>
    <w:rsid w:val="00466180"/>
    <w:rsid w:val="00466A24"/>
    <w:rsid w:val="00466A51"/>
    <w:rsid w:val="00470D59"/>
    <w:rsid w:val="00470EE5"/>
    <w:rsid w:val="00471B97"/>
    <w:rsid w:val="004730CE"/>
    <w:rsid w:val="0047468E"/>
    <w:rsid w:val="00475413"/>
    <w:rsid w:val="004759FF"/>
    <w:rsid w:val="004760A3"/>
    <w:rsid w:val="00476D18"/>
    <w:rsid w:val="004804BB"/>
    <w:rsid w:val="00480B8B"/>
    <w:rsid w:val="00481152"/>
    <w:rsid w:val="0048124E"/>
    <w:rsid w:val="00482ECE"/>
    <w:rsid w:val="004836D4"/>
    <w:rsid w:val="0048412E"/>
    <w:rsid w:val="004863FC"/>
    <w:rsid w:val="004872B9"/>
    <w:rsid w:val="00487712"/>
    <w:rsid w:val="00487910"/>
    <w:rsid w:val="00487DFF"/>
    <w:rsid w:val="00487F43"/>
    <w:rsid w:val="004902BA"/>
    <w:rsid w:val="0049031B"/>
    <w:rsid w:val="00490E10"/>
    <w:rsid w:val="004910EA"/>
    <w:rsid w:val="00492950"/>
    <w:rsid w:val="00492C0A"/>
    <w:rsid w:val="00493AE1"/>
    <w:rsid w:val="00493D98"/>
    <w:rsid w:val="00496988"/>
    <w:rsid w:val="00497B6C"/>
    <w:rsid w:val="004A16AA"/>
    <w:rsid w:val="004A21D6"/>
    <w:rsid w:val="004A3142"/>
    <w:rsid w:val="004A38EB"/>
    <w:rsid w:val="004A44ED"/>
    <w:rsid w:val="004A536D"/>
    <w:rsid w:val="004A5BB4"/>
    <w:rsid w:val="004A5C5E"/>
    <w:rsid w:val="004A600C"/>
    <w:rsid w:val="004A6397"/>
    <w:rsid w:val="004A78CB"/>
    <w:rsid w:val="004B005C"/>
    <w:rsid w:val="004B081F"/>
    <w:rsid w:val="004B124C"/>
    <w:rsid w:val="004B145D"/>
    <w:rsid w:val="004B16D2"/>
    <w:rsid w:val="004B1DB1"/>
    <w:rsid w:val="004B1DFA"/>
    <w:rsid w:val="004B5F11"/>
    <w:rsid w:val="004B5FDB"/>
    <w:rsid w:val="004B6CF4"/>
    <w:rsid w:val="004B7192"/>
    <w:rsid w:val="004B72E9"/>
    <w:rsid w:val="004B7A60"/>
    <w:rsid w:val="004B7B15"/>
    <w:rsid w:val="004B7EB0"/>
    <w:rsid w:val="004C0431"/>
    <w:rsid w:val="004C090D"/>
    <w:rsid w:val="004C0B75"/>
    <w:rsid w:val="004C1A9C"/>
    <w:rsid w:val="004C1E8B"/>
    <w:rsid w:val="004C2037"/>
    <w:rsid w:val="004C2687"/>
    <w:rsid w:val="004C2E0C"/>
    <w:rsid w:val="004C3602"/>
    <w:rsid w:val="004C3E24"/>
    <w:rsid w:val="004C3E5D"/>
    <w:rsid w:val="004C418C"/>
    <w:rsid w:val="004C4DF4"/>
    <w:rsid w:val="004C58E9"/>
    <w:rsid w:val="004C7150"/>
    <w:rsid w:val="004C7661"/>
    <w:rsid w:val="004C79AE"/>
    <w:rsid w:val="004D0858"/>
    <w:rsid w:val="004D1DBA"/>
    <w:rsid w:val="004D21ED"/>
    <w:rsid w:val="004D2283"/>
    <w:rsid w:val="004D2A14"/>
    <w:rsid w:val="004D2E86"/>
    <w:rsid w:val="004D4810"/>
    <w:rsid w:val="004D4C37"/>
    <w:rsid w:val="004D5CFC"/>
    <w:rsid w:val="004D61EB"/>
    <w:rsid w:val="004D6845"/>
    <w:rsid w:val="004D7DAB"/>
    <w:rsid w:val="004E1780"/>
    <w:rsid w:val="004E3257"/>
    <w:rsid w:val="004E399C"/>
    <w:rsid w:val="004E4617"/>
    <w:rsid w:val="004E4821"/>
    <w:rsid w:val="004E4DD2"/>
    <w:rsid w:val="004E4F1C"/>
    <w:rsid w:val="004E5301"/>
    <w:rsid w:val="004E580F"/>
    <w:rsid w:val="004E5AB9"/>
    <w:rsid w:val="004E6981"/>
    <w:rsid w:val="004E6F7E"/>
    <w:rsid w:val="004E7BE4"/>
    <w:rsid w:val="004F045A"/>
    <w:rsid w:val="004F2353"/>
    <w:rsid w:val="004F246A"/>
    <w:rsid w:val="004F2DFA"/>
    <w:rsid w:val="004F381A"/>
    <w:rsid w:val="004F3C78"/>
    <w:rsid w:val="004F3CE2"/>
    <w:rsid w:val="004F3FB3"/>
    <w:rsid w:val="004F5466"/>
    <w:rsid w:val="004F5945"/>
    <w:rsid w:val="004F66E3"/>
    <w:rsid w:val="004F67B4"/>
    <w:rsid w:val="004F7952"/>
    <w:rsid w:val="005002C3"/>
    <w:rsid w:val="005002C9"/>
    <w:rsid w:val="005019BC"/>
    <w:rsid w:val="005022B1"/>
    <w:rsid w:val="005027A1"/>
    <w:rsid w:val="005028CC"/>
    <w:rsid w:val="00503CF1"/>
    <w:rsid w:val="00505A41"/>
    <w:rsid w:val="005061E4"/>
    <w:rsid w:val="0050651A"/>
    <w:rsid w:val="00506AC8"/>
    <w:rsid w:val="00507E29"/>
    <w:rsid w:val="00510DBE"/>
    <w:rsid w:val="0051170A"/>
    <w:rsid w:val="00511C51"/>
    <w:rsid w:val="00512CF0"/>
    <w:rsid w:val="00512FF6"/>
    <w:rsid w:val="005157DF"/>
    <w:rsid w:val="00515990"/>
    <w:rsid w:val="0051798A"/>
    <w:rsid w:val="00517B5B"/>
    <w:rsid w:val="00520E6E"/>
    <w:rsid w:val="005210DC"/>
    <w:rsid w:val="00521558"/>
    <w:rsid w:val="0052178D"/>
    <w:rsid w:val="0052205A"/>
    <w:rsid w:val="00522E28"/>
    <w:rsid w:val="00526AB3"/>
    <w:rsid w:val="0053003C"/>
    <w:rsid w:val="0053120C"/>
    <w:rsid w:val="0053350E"/>
    <w:rsid w:val="00533687"/>
    <w:rsid w:val="0053379A"/>
    <w:rsid w:val="00534C7B"/>
    <w:rsid w:val="00535380"/>
    <w:rsid w:val="0053579B"/>
    <w:rsid w:val="0053686D"/>
    <w:rsid w:val="00540BBF"/>
    <w:rsid w:val="00540CED"/>
    <w:rsid w:val="00541153"/>
    <w:rsid w:val="00541354"/>
    <w:rsid w:val="00541964"/>
    <w:rsid w:val="0054371A"/>
    <w:rsid w:val="00543BDB"/>
    <w:rsid w:val="00543E06"/>
    <w:rsid w:val="00543FF0"/>
    <w:rsid w:val="00544915"/>
    <w:rsid w:val="00545F9E"/>
    <w:rsid w:val="00546602"/>
    <w:rsid w:val="005474F4"/>
    <w:rsid w:val="00547C33"/>
    <w:rsid w:val="00547F08"/>
    <w:rsid w:val="005512AF"/>
    <w:rsid w:val="0055164C"/>
    <w:rsid w:val="00551783"/>
    <w:rsid w:val="00552620"/>
    <w:rsid w:val="00552AD0"/>
    <w:rsid w:val="00553F9C"/>
    <w:rsid w:val="005544D2"/>
    <w:rsid w:val="00554CD1"/>
    <w:rsid w:val="00555374"/>
    <w:rsid w:val="00556EB5"/>
    <w:rsid w:val="00561584"/>
    <w:rsid w:val="0056180A"/>
    <w:rsid w:val="00561836"/>
    <w:rsid w:val="00562BE5"/>
    <w:rsid w:val="0056371C"/>
    <w:rsid w:val="00563D6B"/>
    <w:rsid w:val="00564299"/>
    <w:rsid w:val="00564B46"/>
    <w:rsid w:val="00565F62"/>
    <w:rsid w:val="00567E48"/>
    <w:rsid w:val="00570171"/>
    <w:rsid w:val="0057047D"/>
    <w:rsid w:val="00570CFD"/>
    <w:rsid w:val="0057125E"/>
    <w:rsid w:val="005716D7"/>
    <w:rsid w:val="005722B1"/>
    <w:rsid w:val="005722C3"/>
    <w:rsid w:val="005735BF"/>
    <w:rsid w:val="00574800"/>
    <w:rsid w:val="005755F3"/>
    <w:rsid w:val="005758B1"/>
    <w:rsid w:val="00576521"/>
    <w:rsid w:val="005769FF"/>
    <w:rsid w:val="00577465"/>
    <w:rsid w:val="00577619"/>
    <w:rsid w:val="00577A34"/>
    <w:rsid w:val="00580665"/>
    <w:rsid w:val="00581479"/>
    <w:rsid w:val="00582441"/>
    <w:rsid w:val="00583229"/>
    <w:rsid w:val="005841E4"/>
    <w:rsid w:val="00586ADA"/>
    <w:rsid w:val="00587E2B"/>
    <w:rsid w:val="00594FBA"/>
    <w:rsid w:val="005952AC"/>
    <w:rsid w:val="00595369"/>
    <w:rsid w:val="00596C42"/>
    <w:rsid w:val="00597109"/>
    <w:rsid w:val="00597557"/>
    <w:rsid w:val="00597C70"/>
    <w:rsid w:val="005A01F6"/>
    <w:rsid w:val="005A0C3D"/>
    <w:rsid w:val="005A1AED"/>
    <w:rsid w:val="005A2102"/>
    <w:rsid w:val="005A25CF"/>
    <w:rsid w:val="005A2A1C"/>
    <w:rsid w:val="005A315F"/>
    <w:rsid w:val="005A328E"/>
    <w:rsid w:val="005A367D"/>
    <w:rsid w:val="005A3E10"/>
    <w:rsid w:val="005A400B"/>
    <w:rsid w:val="005A4925"/>
    <w:rsid w:val="005A6C22"/>
    <w:rsid w:val="005A6DF3"/>
    <w:rsid w:val="005A7A38"/>
    <w:rsid w:val="005B068F"/>
    <w:rsid w:val="005B2F4D"/>
    <w:rsid w:val="005B3631"/>
    <w:rsid w:val="005B37C2"/>
    <w:rsid w:val="005B3E6E"/>
    <w:rsid w:val="005B4F85"/>
    <w:rsid w:val="005B501F"/>
    <w:rsid w:val="005B5D70"/>
    <w:rsid w:val="005B6959"/>
    <w:rsid w:val="005B7E04"/>
    <w:rsid w:val="005C048C"/>
    <w:rsid w:val="005C0CAF"/>
    <w:rsid w:val="005C17B6"/>
    <w:rsid w:val="005C19F5"/>
    <w:rsid w:val="005C2FFB"/>
    <w:rsid w:val="005C474D"/>
    <w:rsid w:val="005C6082"/>
    <w:rsid w:val="005C68D9"/>
    <w:rsid w:val="005C68EC"/>
    <w:rsid w:val="005C72E6"/>
    <w:rsid w:val="005C7C8D"/>
    <w:rsid w:val="005C7F2B"/>
    <w:rsid w:val="005D01D2"/>
    <w:rsid w:val="005D0266"/>
    <w:rsid w:val="005D088F"/>
    <w:rsid w:val="005D0B11"/>
    <w:rsid w:val="005D1D74"/>
    <w:rsid w:val="005D2183"/>
    <w:rsid w:val="005D3149"/>
    <w:rsid w:val="005D3BDF"/>
    <w:rsid w:val="005D49AA"/>
    <w:rsid w:val="005D4C8A"/>
    <w:rsid w:val="005D5057"/>
    <w:rsid w:val="005D5718"/>
    <w:rsid w:val="005D5850"/>
    <w:rsid w:val="005D5A07"/>
    <w:rsid w:val="005D6C65"/>
    <w:rsid w:val="005D7372"/>
    <w:rsid w:val="005E18C5"/>
    <w:rsid w:val="005E1A03"/>
    <w:rsid w:val="005E27A9"/>
    <w:rsid w:val="005E32EA"/>
    <w:rsid w:val="005E3394"/>
    <w:rsid w:val="005E5C21"/>
    <w:rsid w:val="005E7519"/>
    <w:rsid w:val="005F03EC"/>
    <w:rsid w:val="005F057B"/>
    <w:rsid w:val="005F0DC2"/>
    <w:rsid w:val="005F0F7D"/>
    <w:rsid w:val="005F2B6D"/>
    <w:rsid w:val="005F3519"/>
    <w:rsid w:val="005F3A20"/>
    <w:rsid w:val="005F3AF9"/>
    <w:rsid w:val="005F41BC"/>
    <w:rsid w:val="005F46EA"/>
    <w:rsid w:val="005F59D5"/>
    <w:rsid w:val="005F6D79"/>
    <w:rsid w:val="005F71DE"/>
    <w:rsid w:val="005F79D6"/>
    <w:rsid w:val="005F7CEE"/>
    <w:rsid w:val="005F7D36"/>
    <w:rsid w:val="00600823"/>
    <w:rsid w:val="006013E3"/>
    <w:rsid w:val="00601FFC"/>
    <w:rsid w:val="00602843"/>
    <w:rsid w:val="006032C9"/>
    <w:rsid w:val="00603729"/>
    <w:rsid w:val="006077D9"/>
    <w:rsid w:val="00607D2F"/>
    <w:rsid w:val="00610EDF"/>
    <w:rsid w:val="0061480E"/>
    <w:rsid w:val="00614837"/>
    <w:rsid w:val="0061574A"/>
    <w:rsid w:val="0061643A"/>
    <w:rsid w:val="00616BB5"/>
    <w:rsid w:val="0061718D"/>
    <w:rsid w:val="006174D7"/>
    <w:rsid w:val="006177E2"/>
    <w:rsid w:val="00620A7F"/>
    <w:rsid w:val="00621383"/>
    <w:rsid w:val="006227A0"/>
    <w:rsid w:val="00623285"/>
    <w:rsid w:val="00623367"/>
    <w:rsid w:val="006235E8"/>
    <w:rsid w:val="00625A61"/>
    <w:rsid w:val="00625ADA"/>
    <w:rsid w:val="0062697E"/>
    <w:rsid w:val="006306C5"/>
    <w:rsid w:val="006307BD"/>
    <w:rsid w:val="00630BBD"/>
    <w:rsid w:val="006315E2"/>
    <w:rsid w:val="00631BBE"/>
    <w:rsid w:val="006325EA"/>
    <w:rsid w:val="006327B1"/>
    <w:rsid w:val="006329B2"/>
    <w:rsid w:val="00634BDA"/>
    <w:rsid w:val="0063500C"/>
    <w:rsid w:val="006369D3"/>
    <w:rsid w:val="00641545"/>
    <w:rsid w:val="0064231C"/>
    <w:rsid w:val="0064462A"/>
    <w:rsid w:val="0064556C"/>
    <w:rsid w:val="0064599C"/>
    <w:rsid w:val="006460F7"/>
    <w:rsid w:val="00646113"/>
    <w:rsid w:val="006463BE"/>
    <w:rsid w:val="00646D8A"/>
    <w:rsid w:val="00647156"/>
    <w:rsid w:val="00650B93"/>
    <w:rsid w:val="006512A0"/>
    <w:rsid w:val="00652108"/>
    <w:rsid w:val="006536C6"/>
    <w:rsid w:val="0065375D"/>
    <w:rsid w:val="00653B46"/>
    <w:rsid w:val="00654595"/>
    <w:rsid w:val="006546B1"/>
    <w:rsid w:val="00654E67"/>
    <w:rsid w:val="006566F4"/>
    <w:rsid w:val="00656ACB"/>
    <w:rsid w:val="0065716A"/>
    <w:rsid w:val="0066005C"/>
    <w:rsid w:val="00660930"/>
    <w:rsid w:val="00660B58"/>
    <w:rsid w:val="00660DE0"/>
    <w:rsid w:val="006639D9"/>
    <w:rsid w:val="00663C34"/>
    <w:rsid w:val="00663E19"/>
    <w:rsid w:val="006646AA"/>
    <w:rsid w:val="0066495E"/>
    <w:rsid w:val="006659E9"/>
    <w:rsid w:val="00665D2F"/>
    <w:rsid w:val="00666A4D"/>
    <w:rsid w:val="00666C5F"/>
    <w:rsid w:val="00667986"/>
    <w:rsid w:val="00670740"/>
    <w:rsid w:val="00670A55"/>
    <w:rsid w:val="00672EE1"/>
    <w:rsid w:val="006731DE"/>
    <w:rsid w:val="00673617"/>
    <w:rsid w:val="00675390"/>
    <w:rsid w:val="0067682C"/>
    <w:rsid w:val="00676C35"/>
    <w:rsid w:val="006772BC"/>
    <w:rsid w:val="00680ACF"/>
    <w:rsid w:val="00680BAC"/>
    <w:rsid w:val="00682346"/>
    <w:rsid w:val="006827CE"/>
    <w:rsid w:val="00682DE3"/>
    <w:rsid w:val="0068353F"/>
    <w:rsid w:val="006848CC"/>
    <w:rsid w:val="006859EB"/>
    <w:rsid w:val="00685E7E"/>
    <w:rsid w:val="00686EFF"/>
    <w:rsid w:val="00687579"/>
    <w:rsid w:val="0069001B"/>
    <w:rsid w:val="006912DD"/>
    <w:rsid w:val="0069156A"/>
    <w:rsid w:val="00691F7F"/>
    <w:rsid w:val="00692FC8"/>
    <w:rsid w:val="006944B1"/>
    <w:rsid w:val="00694CCB"/>
    <w:rsid w:val="006955A8"/>
    <w:rsid w:val="00696A37"/>
    <w:rsid w:val="00696C2F"/>
    <w:rsid w:val="00696E0F"/>
    <w:rsid w:val="00697336"/>
    <w:rsid w:val="00697519"/>
    <w:rsid w:val="0069797C"/>
    <w:rsid w:val="00697DA2"/>
    <w:rsid w:val="006A08E9"/>
    <w:rsid w:val="006A0B82"/>
    <w:rsid w:val="006A0B88"/>
    <w:rsid w:val="006A1FF5"/>
    <w:rsid w:val="006A3029"/>
    <w:rsid w:val="006A43D4"/>
    <w:rsid w:val="006A57C6"/>
    <w:rsid w:val="006A68BB"/>
    <w:rsid w:val="006A74FB"/>
    <w:rsid w:val="006B3132"/>
    <w:rsid w:val="006B46ED"/>
    <w:rsid w:val="006B56FE"/>
    <w:rsid w:val="006B5F43"/>
    <w:rsid w:val="006B62D5"/>
    <w:rsid w:val="006B74BF"/>
    <w:rsid w:val="006C09A7"/>
    <w:rsid w:val="006C09FD"/>
    <w:rsid w:val="006C14E3"/>
    <w:rsid w:val="006C1BDC"/>
    <w:rsid w:val="006C22FD"/>
    <w:rsid w:val="006C28DB"/>
    <w:rsid w:val="006C2BBC"/>
    <w:rsid w:val="006C2C35"/>
    <w:rsid w:val="006C36CD"/>
    <w:rsid w:val="006C4160"/>
    <w:rsid w:val="006C42C9"/>
    <w:rsid w:val="006C4B29"/>
    <w:rsid w:val="006C5929"/>
    <w:rsid w:val="006C71D6"/>
    <w:rsid w:val="006C7B36"/>
    <w:rsid w:val="006D023E"/>
    <w:rsid w:val="006D0570"/>
    <w:rsid w:val="006D0A2B"/>
    <w:rsid w:val="006D0A9E"/>
    <w:rsid w:val="006D148B"/>
    <w:rsid w:val="006D2957"/>
    <w:rsid w:val="006D535F"/>
    <w:rsid w:val="006D648B"/>
    <w:rsid w:val="006D65CC"/>
    <w:rsid w:val="006E00DA"/>
    <w:rsid w:val="006E0295"/>
    <w:rsid w:val="006E0603"/>
    <w:rsid w:val="006E1533"/>
    <w:rsid w:val="006E1947"/>
    <w:rsid w:val="006E2C1D"/>
    <w:rsid w:val="006E3F6B"/>
    <w:rsid w:val="006E4CFF"/>
    <w:rsid w:val="006E5130"/>
    <w:rsid w:val="006E5DCE"/>
    <w:rsid w:val="006E6B94"/>
    <w:rsid w:val="006F0812"/>
    <w:rsid w:val="006F197D"/>
    <w:rsid w:val="006F24F0"/>
    <w:rsid w:val="006F3478"/>
    <w:rsid w:val="006F51EA"/>
    <w:rsid w:val="006F57EB"/>
    <w:rsid w:val="006F5FC0"/>
    <w:rsid w:val="006F7B7E"/>
    <w:rsid w:val="00700588"/>
    <w:rsid w:val="00700E8D"/>
    <w:rsid w:val="00700FFE"/>
    <w:rsid w:val="00701490"/>
    <w:rsid w:val="007016B4"/>
    <w:rsid w:val="00701F12"/>
    <w:rsid w:val="0070225E"/>
    <w:rsid w:val="00703025"/>
    <w:rsid w:val="0070332E"/>
    <w:rsid w:val="00703377"/>
    <w:rsid w:val="007035DE"/>
    <w:rsid w:val="00703AA2"/>
    <w:rsid w:val="007043CE"/>
    <w:rsid w:val="0070448C"/>
    <w:rsid w:val="007055EC"/>
    <w:rsid w:val="007070DC"/>
    <w:rsid w:val="00710125"/>
    <w:rsid w:val="007114FD"/>
    <w:rsid w:val="007116DE"/>
    <w:rsid w:val="00711946"/>
    <w:rsid w:val="00712051"/>
    <w:rsid w:val="0071349C"/>
    <w:rsid w:val="00713990"/>
    <w:rsid w:val="00713FC4"/>
    <w:rsid w:val="00714062"/>
    <w:rsid w:val="00714F78"/>
    <w:rsid w:val="00715C83"/>
    <w:rsid w:val="00716012"/>
    <w:rsid w:val="007177A4"/>
    <w:rsid w:val="00720658"/>
    <w:rsid w:val="00720CE0"/>
    <w:rsid w:val="0072275B"/>
    <w:rsid w:val="00722BBD"/>
    <w:rsid w:val="00723B00"/>
    <w:rsid w:val="00725428"/>
    <w:rsid w:val="0072631F"/>
    <w:rsid w:val="00726688"/>
    <w:rsid w:val="00727705"/>
    <w:rsid w:val="00730E4B"/>
    <w:rsid w:val="00732061"/>
    <w:rsid w:val="00732ABC"/>
    <w:rsid w:val="00732E38"/>
    <w:rsid w:val="0073432D"/>
    <w:rsid w:val="00734606"/>
    <w:rsid w:val="00735471"/>
    <w:rsid w:val="00735620"/>
    <w:rsid w:val="00735AC3"/>
    <w:rsid w:val="00736F98"/>
    <w:rsid w:val="00737511"/>
    <w:rsid w:val="00740295"/>
    <w:rsid w:val="007414BA"/>
    <w:rsid w:val="00741666"/>
    <w:rsid w:val="007416A6"/>
    <w:rsid w:val="0074200D"/>
    <w:rsid w:val="007422B2"/>
    <w:rsid w:val="0074244C"/>
    <w:rsid w:val="0074334C"/>
    <w:rsid w:val="00743749"/>
    <w:rsid w:val="00747EE8"/>
    <w:rsid w:val="00750572"/>
    <w:rsid w:val="00751A25"/>
    <w:rsid w:val="0075229C"/>
    <w:rsid w:val="00754C95"/>
    <w:rsid w:val="00754D51"/>
    <w:rsid w:val="00755E4D"/>
    <w:rsid w:val="00756BFE"/>
    <w:rsid w:val="00756E55"/>
    <w:rsid w:val="007574EE"/>
    <w:rsid w:val="007601B1"/>
    <w:rsid w:val="00760512"/>
    <w:rsid w:val="00760877"/>
    <w:rsid w:val="00760D4C"/>
    <w:rsid w:val="0076133A"/>
    <w:rsid w:val="00761D50"/>
    <w:rsid w:val="00761D92"/>
    <w:rsid w:val="007623A4"/>
    <w:rsid w:val="007627E1"/>
    <w:rsid w:val="00762B47"/>
    <w:rsid w:val="00762C09"/>
    <w:rsid w:val="00763DA5"/>
    <w:rsid w:val="00764371"/>
    <w:rsid w:val="00764CFC"/>
    <w:rsid w:val="00765D94"/>
    <w:rsid w:val="00766046"/>
    <w:rsid w:val="0076610E"/>
    <w:rsid w:val="007661C4"/>
    <w:rsid w:val="007666F3"/>
    <w:rsid w:val="00766DDE"/>
    <w:rsid w:val="00767980"/>
    <w:rsid w:val="0077076A"/>
    <w:rsid w:val="007709BE"/>
    <w:rsid w:val="00771473"/>
    <w:rsid w:val="00775381"/>
    <w:rsid w:val="00775E29"/>
    <w:rsid w:val="00777067"/>
    <w:rsid w:val="0078077F"/>
    <w:rsid w:val="00780D52"/>
    <w:rsid w:val="007817F0"/>
    <w:rsid w:val="00781A04"/>
    <w:rsid w:val="0078288F"/>
    <w:rsid w:val="0078337D"/>
    <w:rsid w:val="00786909"/>
    <w:rsid w:val="00786B63"/>
    <w:rsid w:val="00787D6E"/>
    <w:rsid w:val="00791744"/>
    <w:rsid w:val="007920F5"/>
    <w:rsid w:val="00792F23"/>
    <w:rsid w:val="00793B40"/>
    <w:rsid w:val="007946C0"/>
    <w:rsid w:val="00794DE4"/>
    <w:rsid w:val="00797BFE"/>
    <w:rsid w:val="007A07C1"/>
    <w:rsid w:val="007A1401"/>
    <w:rsid w:val="007A1798"/>
    <w:rsid w:val="007A325C"/>
    <w:rsid w:val="007A3905"/>
    <w:rsid w:val="007A57C7"/>
    <w:rsid w:val="007A5A81"/>
    <w:rsid w:val="007A5AEC"/>
    <w:rsid w:val="007A5DF5"/>
    <w:rsid w:val="007A7A19"/>
    <w:rsid w:val="007B1098"/>
    <w:rsid w:val="007B1A13"/>
    <w:rsid w:val="007B1B9F"/>
    <w:rsid w:val="007B28AD"/>
    <w:rsid w:val="007B29D2"/>
    <w:rsid w:val="007B2BC7"/>
    <w:rsid w:val="007B3298"/>
    <w:rsid w:val="007B38A4"/>
    <w:rsid w:val="007B3A9D"/>
    <w:rsid w:val="007B5E6E"/>
    <w:rsid w:val="007B74F4"/>
    <w:rsid w:val="007B7F0D"/>
    <w:rsid w:val="007C0492"/>
    <w:rsid w:val="007C1C2E"/>
    <w:rsid w:val="007C23EF"/>
    <w:rsid w:val="007C27A8"/>
    <w:rsid w:val="007C2CFA"/>
    <w:rsid w:val="007C3121"/>
    <w:rsid w:val="007C3C8D"/>
    <w:rsid w:val="007C3EC8"/>
    <w:rsid w:val="007C4AE0"/>
    <w:rsid w:val="007C4FE0"/>
    <w:rsid w:val="007C55F7"/>
    <w:rsid w:val="007C6BDE"/>
    <w:rsid w:val="007C6F6B"/>
    <w:rsid w:val="007C745E"/>
    <w:rsid w:val="007D0B6F"/>
    <w:rsid w:val="007D1547"/>
    <w:rsid w:val="007D2076"/>
    <w:rsid w:val="007D32F3"/>
    <w:rsid w:val="007D4006"/>
    <w:rsid w:val="007D5E95"/>
    <w:rsid w:val="007E0285"/>
    <w:rsid w:val="007E0A56"/>
    <w:rsid w:val="007E4D7C"/>
    <w:rsid w:val="007E5380"/>
    <w:rsid w:val="007E6107"/>
    <w:rsid w:val="007E6E95"/>
    <w:rsid w:val="007F0A57"/>
    <w:rsid w:val="007F11A0"/>
    <w:rsid w:val="007F18C6"/>
    <w:rsid w:val="007F28B8"/>
    <w:rsid w:val="007F2F51"/>
    <w:rsid w:val="007F373C"/>
    <w:rsid w:val="007F3DEE"/>
    <w:rsid w:val="007F4EAB"/>
    <w:rsid w:val="007F5686"/>
    <w:rsid w:val="007F5D49"/>
    <w:rsid w:val="007F72BD"/>
    <w:rsid w:val="007F7A5E"/>
    <w:rsid w:val="007F7B48"/>
    <w:rsid w:val="007F7D22"/>
    <w:rsid w:val="007F7E3E"/>
    <w:rsid w:val="008013C5"/>
    <w:rsid w:val="00801708"/>
    <w:rsid w:val="008025A2"/>
    <w:rsid w:val="00803465"/>
    <w:rsid w:val="008054F6"/>
    <w:rsid w:val="0080590E"/>
    <w:rsid w:val="00805B95"/>
    <w:rsid w:val="00807BCC"/>
    <w:rsid w:val="00811232"/>
    <w:rsid w:val="00811320"/>
    <w:rsid w:val="00812052"/>
    <w:rsid w:val="008139A6"/>
    <w:rsid w:val="00814169"/>
    <w:rsid w:val="0081542D"/>
    <w:rsid w:val="00815E51"/>
    <w:rsid w:val="00816C61"/>
    <w:rsid w:val="00816D46"/>
    <w:rsid w:val="00817F4D"/>
    <w:rsid w:val="008203D1"/>
    <w:rsid w:val="008206DA"/>
    <w:rsid w:val="00820FA1"/>
    <w:rsid w:val="00821F56"/>
    <w:rsid w:val="008223A9"/>
    <w:rsid w:val="00823D4A"/>
    <w:rsid w:val="00824622"/>
    <w:rsid w:val="008247FD"/>
    <w:rsid w:val="00824CBE"/>
    <w:rsid w:val="00824FCD"/>
    <w:rsid w:val="008255B9"/>
    <w:rsid w:val="0082585A"/>
    <w:rsid w:val="00825880"/>
    <w:rsid w:val="00825A0B"/>
    <w:rsid w:val="00825B53"/>
    <w:rsid w:val="00825D4F"/>
    <w:rsid w:val="00825E24"/>
    <w:rsid w:val="00825F45"/>
    <w:rsid w:val="00826C01"/>
    <w:rsid w:val="008270D3"/>
    <w:rsid w:val="008271DF"/>
    <w:rsid w:val="00830320"/>
    <w:rsid w:val="008303D8"/>
    <w:rsid w:val="008308FA"/>
    <w:rsid w:val="00831698"/>
    <w:rsid w:val="00832823"/>
    <w:rsid w:val="008336A6"/>
    <w:rsid w:val="008342E3"/>
    <w:rsid w:val="00835808"/>
    <w:rsid w:val="00836BC3"/>
    <w:rsid w:val="00837CA7"/>
    <w:rsid w:val="00840240"/>
    <w:rsid w:val="0084058E"/>
    <w:rsid w:val="00840726"/>
    <w:rsid w:val="008407D1"/>
    <w:rsid w:val="00840C9A"/>
    <w:rsid w:val="00841523"/>
    <w:rsid w:val="00841C97"/>
    <w:rsid w:val="00841DC0"/>
    <w:rsid w:val="00841DCB"/>
    <w:rsid w:val="00842104"/>
    <w:rsid w:val="008422EA"/>
    <w:rsid w:val="00842D65"/>
    <w:rsid w:val="0084402C"/>
    <w:rsid w:val="008444F7"/>
    <w:rsid w:val="00845780"/>
    <w:rsid w:val="008458E1"/>
    <w:rsid w:val="00852DA6"/>
    <w:rsid w:val="0085336D"/>
    <w:rsid w:val="008539CB"/>
    <w:rsid w:val="00853D23"/>
    <w:rsid w:val="00854316"/>
    <w:rsid w:val="008543D9"/>
    <w:rsid w:val="008545CB"/>
    <w:rsid w:val="00854FAD"/>
    <w:rsid w:val="00855987"/>
    <w:rsid w:val="00855C8F"/>
    <w:rsid w:val="00856788"/>
    <w:rsid w:val="008567DE"/>
    <w:rsid w:val="0085717A"/>
    <w:rsid w:val="00857DDE"/>
    <w:rsid w:val="0086020B"/>
    <w:rsid w:val="00861DA3"/>
    <w:rsid w:val="0086211D"/>
    <w:rsid w:val="0086218C"/>
    <w:rsid w:val="00863323"/>
    <w:rsid w:val="008633B8"/>
    <w:rsid w:val="00863DC6"/>
    <w:rsid w:val="00863DE8"/>
    <w:rsid w:val="0086596B"/>
    <w:rsid w:val="00866852"/>
    <w:rsid w:val="00870657"/>
    <w:rsid w:val="00870948"/>
    <w:rsid w:val="0087147D"/>
    <w:rsid w:val="0087192A"/>
    <w:rsid w:val="00871F47"/>
    <w:rsid w:val="008733D1"/>
    <w:rsid w:val="00873599"/>
    <w:rsid w:val="00873DD9"/>
    <w:rsid w:val="00873FDE"/>
    <w:rsid w:val="00874424"/>
    <w:rsid w:val="00874CF9"/>
    <w:rsid w:val="0087548E"/>
    <w:rsid w:val="00875BE1"/>
    <w:rsid w:val="00876511"/>
    <w:rsid w:val="00876761"/>
    <w:rsid w:val="008772D3"/>
    <w:rsid w:val="00877498"/>
    <w:rsid w:val="00877E94"/>
    <w:rsid w:val="00880A9D"/>
    <w:rsid w:val="00880FA4"/>
    <w:rsid w:val="0088112D"/>
    <w:rsid w:val="00882295"/>
    <w:rsid w:val="008837D0"/>
    <w:rsid w:val="00884A41"/>
    <w:rsid w:val="00885098"/>
    <w:rsid w:val="008853FA"/>
    <w:rsid w:val="008859F1"/>
    <w:rsid w:val="0088632F"/>
    <w:rsid w:val="00886691"/>
    <w:rsid w:val="00886A33"/>
    <w:rsid w:val="00886C76"/>
    <w:rsid w:val="00887180"/>
    <w:rsid w:val="00887253"/>
    <w:rsid w:val="00887302"/>
    <w:rsid w:val="00887E7F"/>
    <w:rsid w:val="00891471"/>
    <w:rsid w:val="008915A2"/>
    <w:rsid w:val="00891B51"/>
    <w:rsid w:val="00892492"/>
    <w:rsid w:val="00893169"/>
    <w:rsid w:val="00893333"/>
    <w:rsid w:val="00895891"/>
    <w:rsid w:val="00895FCF"/>
    <w:rsid w:val="008968CD"/>
    <w:rsid w:val="0089693B"/>
    <w:rsid w:val="00896E14"/>
    <w:rsid w:val="008971CE"/>
    <w:rsid w:val="00897360"/>
    <w:rsid w:val="00897447"/>
    <w:rsid w:val="00897583"/>
    <w:rsid w:val="008A031C"/>
    <w:rsid w:val="008A0F70"/>
    <w:rsid w:val="008A0FD5"/>
    <w:rsid w:val="008A1190"/>
    <w:rsid w:val="008A2622"/>
    <w:rsid w:val="008A3194"/>
    <w:rsid w:val="008A4471"/>
    <w:rsid w:val="008A4743"/>
    <w:rsid w:val="008A5A7B"/>
    <w:rsid w:val="008A6C9C"/>
    <w:rsid w:val="008B1123"/>
    <w:rsid w:val="008B1B19"/>
    <w:rsid w:val="008B1E18"/>
    <w:rsid w:val="008B20F3"/>
    <w:rsid w:val="008B3D8F"/>
    <w:rsid w:val="008B439E"/>
    <w:rsid w:val="008B5A45"/>
    <w:rsid w:val="008C0676"/>
    <w:rsid w:val="008C067B"/>
    <w:rsid w:val="008C0EAC"/>
    <w:rsid w:val="008C0EB6"/>
    <w:rsid w:val="008C1FFF"/>
    <w:rsid w:val="008C2265"/>
    <w:rsid w:val="008C3768"/>
    <w:rsid w:val="008C39DA"/>
    <w:rsid w:val="008C3BB9"/>
    <w:rsid w:val="008C439B"/>
    <w:rsid w:val="008C658B"/>
    <w:rsid w:val="008C6BC4"/>
    <w:rsid w:val="008C6FB1"/>
    <w:rsid w:val="008C71D8"/>
    <w:rsid w:val="008C7AEF"/>
    <w:rsid w:val="008D042C"/>
    <w:rsid w:val="008D0460"/>
    <w:rsid w:val="008D2497"/>
    <w:rsid w:val="008D2DBA"/>
    <w:rsid w:val="008D3375"/>
    <w:rsid w:val="008D3516"/>
    <w:rsid w:val="008D3A9D"/>
    <w:rsid w:val="008D3C6B"/>
    <w:rsid w:val="008D3C94"/>
    <w:rsid w:val="008D4E88"/>
    <w:rsid w:val="008D5F50"/>
    <w:rsid w:val="008D5F96"/>
    <w:rsid w:val="008D6124"/>
    <w:rsid w:val="008D6727"/>
    <w:rsid w:val="008D761A"/>
    <w:rsid w:val="008E0C47"/>
    <w:rsid w:val="008E22E9"/>
    <w:rsid w:val="008E2C77"/>
    <w:rsid w:val="008E33CB"/>
    <w:rsid w:val="008E34EA"/>
    <w:rsid w:val="008E35FB"/>
    <w:rsid w:val="008E471B"/>
    <w:rsid w:val="008E52FF"/>
    <w:rsid w:val="008E6B26"/>
    <w:rsid w:val="008E71EB"/>
    <w:rsid w:val="008E78B1"/>
    <w:rsid w:val="008E7A3E"/>
    <w:rsid w:val="008E7E3C"/>
    <w:rsid w:val="008F01C7"/>
    <w:rsid w:val="008F03CA"/>
    <w:rsid w:val="008F0A14"/>
    <w:rsid w:val="008F14DF"/>
    <w:rsid w:val="008F208A"/>
    <w:rsid w:val="008F2DFD"/>
    <w:rsid w:val="008F4089"/>
    <w:rsid w:val="008F52C0"/>
    <w:rsid w:val="008F5F66"/>
    <w:rsid w:val="008F7138"/>
    <w:rsid w:val="008F7377"/>
    <w:rsid w:val="008F7729"/>
    <w:rsid w:val="009002C0"/>
    <w:rsid w:val="0090253A"/>
    <w:rsid w:val="00902C0F"/>
    <w:rsid w:val="0090303C"/>
    <w:rsid w:val="00903957"/>
    <w:rsid w:val="00904631"/>
    <w:rsid w:val="00904F0F"/>
    <w:rsid w:val="009054F1"/>
    <w:rsid w:val="009058AC"/>
    <w:rsid w:val="0090609F"/>
    <w:rsid w:val="009061A4"/>
    <w:rsid w:val="00906793"/>
    <w:rsid w:val="0090691E"/>
    <w:rsid w:val="00906AEE"/>
    <w:rsid w:val="00906AFE"/>
    <w:rsid w:val="009074DB"/>
    <w:rsid w:val="009100C4"/>
    <w:rsid w:val="0091118B"/>
    <w:rsid w:val="009112D3"/>
    <w:rsid w:val="0091131E"/>
    <w:rsid w:val="00911914"/>
    <w:rsid w:val="009121E2"/>
    <w:rsid w:val="00912705"/>
    <w:rsid w:val="00912D9E"/>
    <w:rsid w:val="00912E62"/>
    <w:rsid w:val="009131FC"/>
    <w:rsid w:val="0091342B"/>
    <w:rsid w:val="00913561"/>
    <w:rsid w:val="0091366B"/>
    <w:rsid w:val="00913A4F"/>
    <w:rsid w:val="0091684A"/>
    <w:rsid w:val="0092185B"/>
    <w:rsid w:val="0092351B"/>
    <w:rsid w:val="00924651"/>
    <w:rsid w:val="00925D31"/>
    <w:rsid w:val="009260B0"/>
    <w:rsid w:val="00926DE2"/>
    <w:rsid w:val="00926FA7"/>
    <w:rsid w:val="009315EF"/>
    <w:rsid w:val="00931DA1"/>
    <w:rsid w:val="00931E40"/>
    <w:rsid w:val="009321CD"/>
    <w:rsid w:val="009324FC"/>
    <w:rsid w:val="00934A29"/>
    <w:rsid w:val="009355A0"/>
    <w:rsid w:val="00935854"/>
    <w:rsid w:val="0093632F"/>
    <w:rsid w:val="00936EE2"/>
    <w:rsid w:val="00937529"/>
    <w:rsid w:val="00937FBC"/>
    <w:rsid w:val="00940580"/>
    <w:rsid w:val="0094223C"/>
    <w:rsid w:val="00942A2A"/>
    <w:rsid w:val="00942BFD"/>
    <w:rsid w:val="009433F8"/>
    <w:rsid w:val="009457C7"/>
    <w:rsid w:val="0094597B"/>
    <w:rsid w:val="00946EDB"/>
    <w:rsid w:val="0094766A"/>
    <w:rsid w:val="00947958"/>
    <w:rsid w:val="009507AC"/>
    <w:rsid w:val="009507E4"/>
    <w:rsid w:val="00950E9E"/>
    <w:rsid w:val="00952103"/>
    <w:rsid w:val="00952D36"/>
    <w:rsid w:val="00952D95"/>
    <w:rsid w:val="00953849"/>
    <w:rsid w:val="00953A92"/>
    <w:rsid w:val="009553D1"/>
    <w:rsid w:val="009568E6"/>
    <w:rsid w:val="00956DE9"/>
    <w:rsid w:val="0095712A"/>
    <w:rsid w:val="00957132"/>
    <w:rsid w:val="00957669"/>
    <w:rsid w:val="00957EFB"/>
    <w:rsid w:val="00960216"/>
    <w:rsid w:val="009611BE"/>
    <w:rsid w:val="00961FF8"/>
    <w:rsid w:val="00962CE1"/>
    <w:rsid w:val="009637B5"/>
    <w:rsid w:val="00967341"/>
    <w:rsid w:val="00967CB2"/>
    <w:rsid w:val="009702AD"/>
    <w:rsid w:val="0097074A"/>
    <w:rsid w:val="009716B8"/>
    <w:rsid w:val="009727A5"/>
    <w:rsid w:val="00972D9D"/>
    <w:rsid w:val="00973398"/>
    <w:rsid w:val="00973421"/>
    <w:rsid w:val="009748AC"/>
    <w:rsid w:val="0097698F"/>
    <w:rsid w:val="00977899"/>
    <w:rsid w:val="00977E7A"/>
    <w:rsid w:val="00977EDB"/>
    <w:rsid w:val="00980766"/>
    <w:rsid w:val="00980F1E"/>
    <w:rsid w:val="00981617"/>
    <w:rsid w:val="0098319C"/>
    <w:rsid w:val="009836D6"/>
    <w:rsid w:val="00984342"/>
    <w:rsid w:val="0098487C"/>
    <w:rsid w:val="00985510"/>
    <w:rsid w:val="00985C6F"/>
    <w:rsid w:val="00986C57"/>
    <w:rsid w:val="00987E41"/>
    <w:rsid w:val="00987E83"/>
    <w:rsid w:val="00992ED6"/>
    <w:rsid w:val="00993071"/>
    <w:rsid w:val="0099320B"/>
    <w:rsid w:val="0099343F"/>
    <w:rsid w:val="00993B73"/>
    <w:rsid w:val="0099418B"/>
    <w:rsid w:val="00994211"/>
    <w:rsid w:val="00994F24"/>
    <w:rsid w:val="009950FB"/>
    <w:rsid w:val="00995361"/>
    <w:rsid w:val="00996145"/>
    <w:rsid w:val="00997C33"/>
    <w:rsid w:val="009A0823"/>
    <w:rsid w:val="009A2C7A"/>
    <w:rsid w:val="009A34E6"/>
    <w:rsid w:val="009A3623"/>
    <w:rsid w:val="009A3D31"/>
    <w:rsid w:val="009A3FBC"/>
    <w:rsid w:val="009A4503"/>
    <w:rsid w:val="009A5098"/>
    <w:rsid w:val="009A652D"/>
    <w:rsid w:val="009A6CD0"/>
    <w:rsid w:val="009B0CA7"/>
    <w:rsid w:val="009B19D5"/>
    <w:rsid w:val="009B2936"/>
    <w:rsid w:val="009B4776"/>
    <w:rsid w:val="009B5030"/>
    <w:rsid w:val="009B540A"/>
    <w:rsid w:val="009B54B1"/>
    <w:rsid w:val="009B6181"/>
    <w:rsid w:val="009B6260"/>
    <w:rsid w:val="009B643C"/>
    <w:rsid w:val="009B6E0E"/>
    <w:rsid w:val="009B792E"/>
    <w:rsid w:val="009C0624"/>
    <w:rsid w:val="009C0794"/>
    <w:rsid w:val="009C14FB"/>
    <w:rsid w:val="009C1FDD"/>
    <w:rsid w:val="009C2698"/>
    <w:rsid w:val="009C2716"/>
    <w:rsid w:val="009C358C"/>
    <w:rsid w:val="009C40F8"/>
    <w:rsid w:val="009C429C"/>
    <w:rsid w:val="009C467C"/>
    <w:rsid w:val="009C4817"/>
    <w:rsid w:val="009C49AE"/>
    <w:rsid w:val="009C4BE0"/>
    <w:rsid w:val="009C5469"/>
    <w:rsid w:val="009C58E7"/>
    <w:rsid w:val="009C6702"/>
    <w:rsid w:val="009C6FDF"/>
    <w:rsid w:val="009C7BFD"/>
    <w:rsid w:val="009D077B"/>
    <w:rsid w:val="009D13C4"/>
    <w:rsid w:val="009D190F"/>
    <w:rsid w:val="009D5755"/>
    <w:rsid w:val="009D5CE6"/>
    <w:rsid w:val="009D60F2"/>
    <w:rsid w:val="009D72AD"/>
    <w:rsid w:val="009E0141"/>
    <w:rsid w:val="009E15D1"/>
    <w:rsid w:val="009E1635"/>
    <w:rsid w:val="009E1F20"/>
    <w:rsid w:val="009E294E"/>
    <w:rsid w:val="009E38F7"/>
    <w:rsid w:val="009E3FF7"/>
    <w:rsid w:val="009E4B0C"/>
    <w:rsid w:val="009E4E8B"/>
    <w:rsid w:val="009E5647"/>
    <w:rsid w:val="009E5DD1"/>
    <w:rsid w:val="009E6853"/>
    <w:rsid w:val="009E6990"/>
    <w:rsid w:val="009E6DD8"/>
    <w:rsid w:val="009F06DF"/>
    <w:rsid w:val="009F1A22"/>
    <w:rsid w:val="009F1B41"/>
    <w:rsid w:val="009F2C96"/>
    <w:rsid w:val="009F30E5"/>
    <w:rsid w:val="009F378B"/>
    <w:rsid w:val="009F433D"/>
    <w:rsid w:val="009F43E7"/>
    <w:rsid w:val="009F458B"/>
    <w:rsid w:val="009F458C"/>
    <w:rsid w:val="009F4C30"/>
    <w:rsid w:val="009F4F2E"/>
    <w:rsid w:val="009F6621"/>
    <w:rsid w:val="009F6CC9"/>
    <w:rsid w:val="009F7F23"/>
    <w:rsid w:val="00A00CEF"/>
    <w:rsid w:val="00A00D7B"/>
    <w:rsid w:val="00A00EFC"/>
    <w:rsid w:val="00A0185B"/>
    <w:rsid w:val="00A01FA9"/>
    <w:rsid w:val="00A022BC"/>
    <w:rsid w:val="00A02B14"/>
    <w:rsid w:val="00A03B82"/>
    <w:rsid w:val="00A0595D"/>
    <w:rsid w:val="00A0778C"/>
    <w:rsid w:val="00A07890"/>
    <w:rsid w:val="00A11AD8"/>
    <w:rsid w:val="00A12369"/>
    <w:rsid w:val="00A12421"/>
    <w:rsid w:val="00A12BC8"/>
    <w:rsid w:val="00A13342"/>
    <w:rsid w:val="00A138F2"/>
    <w:rsid w:val="00A13D0E"/>
    <w:rsid w:val="00A13E03"/>
    <w:rsid w:val="00A14499"/>
    <w:rsid w:val="00A150FB"/>
    <w:rsid w:val="00A161B5"/>
    <w:rsid w:val="00A17F66"/>
    <w:rsid w:val="00A209D2"/>
    <w:rsid w:val="00A21F66"/>
    <w:rsid w:val="00A227B5"/>
    <w:rsid w:val="00A23597"/>
    <w:rsid w:val="00A235C8"/>
    <w:rsid w:val="00A23878"/>
    <w:rsid w:val="00A238BB"/>
    <w:rsid w:val="00A24C7A"/>
    <w:rsid w:val="00A306BB"/>
    <w:rsid w:val="00A31C32"/>
    <w:rsid w:val="00A32F6A"/>
    <w:rsid w:val="00A35306"/>
    <w:rsid w:val="00A35BD2"/>
    <w:rsid w:val="00A371A7"/>
    <w:rsid w:val="00A405B8"/>
    <w:rsid w:val="00A411E6"/>
    <w:rsid w:val="00A4175B"/>
    <w:rsid w:val="00A41ACC"/>
    <w:rsid w:val="00A43446"/>
    <w:rsid w:val="00A4403E"/>
    <w:rsid w:val="00A448A9"/>
    <w:rsid w:val="00A45362"/>
    <w:rsid w:val="00A45E5E"/>
    <w:rsid w:val="00A47F92"/>
    <w:rsid w:val="00A5009E"/>
    <w:rsid w:val="00A50753"/>
    <w:rsid w:val="00A517B9"/>
    <w:rsid w:val="00A51A59"/>
    <w:rsid w:val="00A51E66"/>
    <w:rsid w:val="00A52CF4"/>
    <w:rsid w:val="00A53729"/>
    <w:rsid w:val="00A552B6"/>
    <w:rsid w:val="00A557CC"/>
    <w:rsid w:val="00A5677D"/>
    <w:rsid w:val="00A56EC7"/>
    <w:rsid w:val="00A577F0"/>
    <w:rsid w:val="00A622EE"/>
    <w:rsid w:val="00A6260E"/>
    <w:rsid w:val="00A6430E"/>
    <w:rsid w:val="00A64827"/>
    <w:rsid w:val="00A64B76"/>
    <w:rsid w:val="00A65326"/>
    <w:rsid w:val="00A654CE"/>
    <w:rsid w:val="00A658FE"/>
    <w:rsid w:val="00A65974"/>
    <w:rsid w:val="00A65F41"/>
    <w:rsid w:val="00A661DE"/>
    <w:rsid w:val="00A66296"/>
    <w:rsid w:val="00A70B0F"/>
    <w:rsid w:val="00A70C09"/>
    <w:rsid w:val="00A73B52"/>
    <w:rsid w:val="00A74055"/>
    <w:rsid w:val="00A74A40"/>
    <w:rsid w:val="00A756DF"/>
    <w:rsid w:val="00A75CC8"/>
    <w:rsid w:val="00A765AC"/>
    <w:rsid w:val="00A76705"/>
    <w:rsid w:val="00A77840"/>
    <w:rsid w:val="00A80097"/>
    <w:rsid w:val="00A823D8"/>
    <w:rsid w:val="00A8351D"/>
    <w:rsid w:val="00A8395D"/>
    <w:rsid w:val="00A840B0"/>
    <w:rsid w:val="00A841D5"/>
    <w:rsid w:val="00A84C70"/>
    <w:rsid w:val="00A8542E"/>
    <w:rsid w:val="00A8576F"/>
    <w:rsid w:val="00A858A2"/>
    <w:rsid w:val="00A85A84"/>
    <w:rsid w:val="00A86B92"/>
    <w:rsid w:val="00A86D96"/>
    <w:rsid w:val="00A8706C"/>
    <w:rsid w:val="00A87FD6"/>
    <w:rsid w:val="00A90AC6"/>
    <w:rsid w:val="00A9333A"/>
    <w:rsid w:val="00A93B95"/>
    <w:rsid w:val="00A94562"/>
    <w:rsid w:val="00A94A24"/>
    <w:rsid w:val="00A95191"/>
    <w:rsid w:val="00A95264"/>
    <w:rsid w:val="00A95AF5"/>
    <w:rsid w:val="00A9745D"/>
    <w:rsid w:val="00AA04F2"/>
    <w:rsid w:val="00AA0A73"/>
    <w:rsid w:val="00AA12BC"/>
    <w:rsid w:val="00AA1CBC"/>
    <w:rsid w:val="00AA1CFD"/>
    <w:rsid w:val="00AA2996"/>
    <w:rsid w:val="00AA375E"/>
    <w:rsid w:val="00AA3C8F"/>
    <w:rsid w:val="00AA443B"/>
    <w:rsid w:val="00AA4DA3"/>
    <w:rsid w:val="00AA7409"/>
    <w:rsid w:val="00AA7791"/>
    <w:rsid w:val="00AB19B7"/>
    <w:rsid w:val="00AB1A6B"/>
    <w:rsid w:val="00AB22A5"/>
    <w:rsid w:val="00AB2A10"/>
    <w:rsid w:val="00AB302E"/>
    <w:rsid w:val="00AB380A"/>
    <w:rsid w:val="00AB3C08"/>
    <w:rsid w:val="00AB413B"/>
    <w:rsid w:val="00AB512C"/>
    <w:rsid w:val="00AB5D28"/>
    <w:rsid w:val="00AB61E2"/>
    <w:rsid w:val="00AB7561"/>
    <w:rsid w:val="00AB7A40"/>
    <w:rsid w:val="00AC0150"/>
    <w:rsid w:val="00AC17B1"/>
    <w:rsid w:val="00AC17EB"/>
    <w:rsid w:val="00AC19F1"/>
    <w:rsid w:val="00AC1B07"/>
    <w:rsid w:val="00AC1D54"/>
    <w:rsid w:val="00AC1EAC"/>
    <w:rsid w:val="00AC2A82"/>
    <w:rsid w:val="00AC4052"/>
    <w:rsid w:val="00AC4132"/>
    <w:rsid w:val="00AC4746"/>
    <w:rsid w:val="00AC5159"/>
    <w:rsid w:val="00AC5AF0"/>
    <w:rsid w:val="00AC768A"/>
    <w:rsid w:val="00AC7753"/>
    <w:rsid w:val="00AD0C80"/>
    <w:rsid w:val="00AD2998"/>
    <w:rsid w:val="00AD2EC9"/>
    <w:rsid w:val="00AD2F9B"/>
    <w:rsid w:val="00AD3AA4"/>
    <w:rsid w:val="00AD6C86"/>
    <w:rsid w:val="00AD70B5"/>
    <w:rsid w:val="00AD7997"/>
    <w:rsid w:val="00AD7DE7"/>
    <w:rsid w:val="00AE00C6"/>
    <w:rsid w:val="00AE04F6"/>
    <w:rsid w:val="00AE156B"/>
    <w:rsid w:val="00AE1FCE"/>
    <w:rsid w:val="00AE242E"/>
    <w:rsid w:val="00AE2A8F"/>
    <w:rsid w:val="00AE2FE7"/>
    <w:rsid w:val="00AE648B"/>
    <w:rsid w:val="00AE65A2"/>
    <w:rsid w:val="00AE761F"/>
    <w:rsid w:val="00AF0BAA"/>
    <w:rsid w:val="00AF10FA"/>
    <w:rsid w:val="00AF3364"/>
    <w:rsid w:val="00AF34B7"/>
    <w:rsid w:val="00AF34E6"/>
    <w:rsid w:val="00AF3549"/>
    <w:rsid w:val="00AF3FCE"/>
    <w:rsid w:val="00AF44F5"/>
    <w:rsid w:val="00AF71D0"/>
    <w:rsid w:val="00AF7F9D"/>
    <w:rsid w:val="00B00A13"/>
    <w:rsid w:val="00B00D8E"/>
    <w:rsid w:val="00B0162B"/>
    <w:rsid w:val="00B02052"/>
    <w:rsid w:val="00B02763"/>
    <w:rsid w:val="00B028A8"/>
    <w:rsid w:val="00B0302E"/>
    <w:rsid w:val="00B03361"/>
    <w:rsid w:val="00B04116"/>
    <w:rsid w:val="00B042A1"/>
    <w:rsid w:val="00B04C98"/>
    <w:rsid w:val="00B05569"/>
    <w:rsid w:val="00B06411"/>
    <w:rsid w:val="00B065B0"/>
    <w:rsid w:val="00B07CE2"/>
    <w:rsid w:val="00B07DD6"/>
    <w:rsid w:val="00B07F58"/>
    <w:rsid w:val="00B11614"/>
    <w:rsid w:val="00B11B8E"/>
    <w:rsid w:val="00B11CF6"/>
    <w:rsid w:val="00B1221A"/>
    <w:rsid w:val="00B129B7"/>
    <w:rsid w:val="00B13643"/>
    <w:rsid w:val="00B13793"/>
    <w:rsid w:val="00B13B90"/>
    <w:rsid w:val="00B13C2E"/>
    <w:rsid w:val="00B144E0"/>
    <w:rsid w:val="00B14707"/>
    <w:rsid w:val="00B14A31"/>
    <w:rsid w:val="00B1535D"/>
    <w:rsid w:val="00B16054"/>
    <w:rsid w:val="00B2057D"/>
    <w:rsid w:val="00B20793"/>
    <w:rsid w:val="00B20930"/>
    <w:rsid w:val="00B20B75"/>
    <w:rsid w:val="00B21267"/>
    <w:rsid w:val="00B215DD"/>
    <w:rsid w:val="00B21B8F"/>
    <w:rsid w:val="00B2218F"/>
    <w:rsid w:val="00B22544"/>
    <w:rsid w:val="00B225E6"/>
    <w:rsid w:val="00B2371A"/>
    <w:rsid w:val="00B23CA9"/>
    <w:rsid w:val="00B247DA"/>
    <w:rsid w:val="00B251E6"/>
    <w:rsid w:val="00B25213"/>
    <w:rsid w:val="00B253E8"/>
    <w:rsid w:val="00B25DF5"/>
    <w:rsid w:val="00B26924"/>
    <w:rsid w:val="00B26F9E"/>
    <w:rsid w:val="00B27142"/>
    <w:rsid w:val="00B27282"/>
    <w:rsid w:val="00B31790"/>
    <w:rsid w:val="00B31CF3"/>
    <w:rsid w:val="00B33B45"/>
    <w:rsid w:val="00B34C14"/>
    <w:rsid w:val="00B34C99"/>
    <w:rsid w:val="00B35CB5"/>
    <w:rsid w:val="00B35F45"/>
    <w:rsid w:val="00B36449"/>
    <w:rsid w:val="00B36B6B"/>
    <w:rsid w:val="00B4071F"/>
    <w:rsid w:val="00B417B7"/>
    <w:rsid w:val="00B41DEE"/>
    <w:rsid w:val="00B42201"/>
    <w:rsid w:val="00B424C6"/>
    <w:rsid w:val="00B42F30"/>
    <w:rsid w:val="00B447D7"/>
    <w:rsid w:val="00B45BB3"/>
    <w:rsid w:val="00B46530"/>
    <w:rsid w:val="00B4737A"/>
    <w:rsid w:val="00B522B0"/>
    <w:rsid w:val="00B52673"/>
    <w:rsid w:val="00B5285D"/>
    <w:rsid w:val="00B52D28"/>
    <w:rsid w:val="00B53411"/>
    <w:rsid w:val="00B5419A"/>
    <w:rsid w:val="00B55060"/>
    <w:rsid w:val="00B55873"/>
    <w:rsid w:val="00B57474"/>
    <w:rsid w:val="00B57679"/>
    <w:rsid w:val="00B579E0"/>
    <w:rsid w:val="00B61FB8"/>
    <w:rsid w:val="00B6265C"/>
    <w:rsid w:val="00B62DB9"/>
    <w:rsid w:val="00B63076"/>
    <w:rsid w:val="00B6313A"/>
    <w:rsid w:val="00B63C6A"/>
    <w:rsid w:val="00B66002"/>
    <w:rsid w:val="00B660E0"/>
    <w:rsid w:val="00B676B4"/>
    <w:rsid w:val="00B71EEE"/>
    <w:rsid w:val="00B71F77"/>
    <w:rsid w:val="00B74C4F"/>
    <w:rsid w:val="00B758DB"/>
    <w:rsid w:val="00B75D3B"/>
    <w:rsid w:val="00B77750"/>
    <w:rsid w:val="00B77759"/>
    <w:rsid w:val="00B802B7"/>
    <w:rsid w:val="00B823FB"/>
    <w:rsid w:val="00B8462C"/>
    <w:rsid w:val="00B848D7"/>
    <w:rsid w:val="00B84B0F"/>
    <w:rsid w:val="00B85F17"/>
    <w:rsid w:val="00B86A11"/>
    <w:rsid w:val="00B86A24"/>
    <w:rsid w:val="00B87EA2"/>
    <w:rsid w:val="00B90BC4"/>
    <w:rsid w:val="00B91237"/>
    <w:rsid w:val="00B91552"/>
    <w:rsid w:val="00B92CE7"/>
    <w:rsid w:val="00B933E5"/>
    <w:rsid w:val="00B94052"/>
    <w:rsid w:val="00B9429F"/>
    <w:rsid w:val="00B94EF9"/>
    <w:rsid w:val="00B95622"/>
    <w:rsid w:val="00B957F9"/>
    <w:rsid w:val="00B960EC"/>
    <w:rsid w:val="00B968E0"/>
    <w:rsid w:val="00B96E99"/>
    <w:rsid w:val="00B97729"/>
    <w:rsid w:val="00BA1253"/>
    <w:rsid w:val="00BA125E"/>
    <w:rsid w:val="00BA3CF8"/>
    <w:rsid w:val="00BA4162"/>
    <w:rsid w:val="00BA4A66"/>
    <w:rsid w:val="00BA501F"/>
    <w:rsid w:val="00BA5EDA"/>
    <w:rsid w:val="00BA6529"/>
    <w:rsid w:val="00BA66A1"/>
    <w:rsid w:val="00BA6861"/>
    <w:rsid w:val="00BB1529"/>
    <w:rsid w:val="00BB1B76"/>
    <w:rsid w:val="00BB20C3"/>
    <w:rsid w:val="00BB3141"/>
    <w:rsid w:val="00BB37C0"/>
    <w:rsid w:val="00BB3EA4"/>
    <w:rsid w:val="00BB5429"/>
    <w:rsid w:val="00BB6162"/>
    <w:rsid w:val="00BB677E"/>
    <w:rsid w:val="00BB76F4"/>
    <w:rsid w:val="00BB787A"/>
    <w:rsid w:val="00BC12AA"/>
    <w:rsid w:val="00BC1C08"/>
    <w:rsid w:val="00BC268E"/>
    <w:rsid w:val="00BC26BE"/>
    <w:rsid w:val="00BC30AC"/>
    <w:rsid w:val="00BC321D"/>
    <w:rsid w:val="00BC34C2"/>
    <w:rsid w:val="00BC3A8F"/>
    <w:rsid w:val="00BC4276"/>
    <w:rsid w:val="00BC440A"/>
    <w:rsid w:val="00BC4578"/>
    <w:rsid w:val="00BC4CF0"/>
    <w:rsid w:val="00BC5FEE"/>
    <w:rsid w:val="00BC63B8"/>
    <w:rsid w:val="00BC655F"/>
    <w:rsid w:val="00BC6EFB"/>
    <w:rsid w:val="00BC7B12"/>
    <w:rsid w:val="00BD031E"/>
    <w:rsid w:val="00BD0862"/>
    <w:rsid w:val="00BD0904"/>
    <w:rsid w:val="00BD094D"/>
    <w:rsid w:val="00BD09CE"/>
    <w:rsid w:val="00BD0B80"/>
    <w:rsid w:val="00BD13D3"/>
    <w:rsid w:val="00BD1CAA"/>
    <w:rsid w:val="00BD2B5D"/>
    <w:rsid w:val="00BD49FC"/>
    <w:rsid w:val="00BD55A6"/>
    <w:rsid w:val="00BD58D4"/>
    <w:rsid w:val="00BE08C8"/>
    <w:rsid w:val="00BE2807"/>
    <w:rsid w:val="00BE3073"/>
    <w:rsid w:val="00BE486E"/>
    <w:rsid w:val="00BE4965"/>
    <w:rsid w:val="00BE4E64"/>
    <w:rsid w:val="00BE5310"/>
    <w:rsid w:val="00BE5D52"/>
    <w:rsid w:val="00BE785E"/>
    <w:rsid w:val="00BF024B"/>
    <w:rsid w:val="00BF0624"/>
    <w:rsid w:val="00BF147A"/>
    <w:rsid w:val="00BF150C"/>
    <w:rsid w:val="00BF1E5E"/>
    <w:rsid w:val="00BF259B"/>
    <w:rsid w:val="00BF267D"/>
    <w:rsid w:val="00BF2EE0"/>
    <w:rsid w:val="00BF6093"/>
    <w:rsid w:val="00BF6B8D"/>
    <w:rsid w:val="00BF749A"/>
    <w:rsid w:val="00C019BD"/>
    <w:rsid w:val="00C01C12"/>
    <w:rsid w:val="00C01F06"/>
    <w:rsid w:val="00C01F71"/>
    <w:rsid w:val="00C020AC"/>
    <w:rsid w:val="00C02D11"/>
    <w:rsid w:val="00C042FF"/>
    <w:rsid w:val="00C043E3"/>
    <w:rsid w:val="00C053A3"/>
    <w:rsid w:val="00C05FA6"/>
    <w:rsid w:val="00C0681D"/>
    <w:rsid w:val="00C06F98"/>
    <w:rsid w:val="00C07AF4"/>
    <w:rsid w:val="00C1020B"/>
    <w:rsid w:val="00C10650"/>
    <w:rsid w:val="00C11944"/>
    <w:rsid w:val="00C13434"/>
    <w:rsid w:val="00C137BD"/>
    <w:rsid w:val="00C138D9"/>
    <w:rsid w:val="00C14084"/>
    <w:rsid w:val="00C14346"/>
    <w:rsid w:val="00C14A0F"/>
    <w:rsid w:val="00C16631"/>
    <w:rsid w:val="00C170E9"/>
    <w:rsid w:val="00C17A01"/>
    <w:rsid w:val="00C20768"/>
    <w:rsid w:val="00C209F0"/>
    <w:rsid w:val="00C21961"/>
    <w:rsid w:val="00C21BB9"/>
    <w:rsid w:val="00C222DA"/>
    <w:rsid w:val="00C22434"/>
    <w:rsid w:val="00C229FD"/>
    <w:rsid w:val="00C233EE"/>
    <w:rsid w:val="00C24583"/>
    <w:rsid w:val="00C24F49"/>
    <w:rsid w:val="00C259D1"/>
    <w:rsid w:val="00C25C85"/>
    <w:rsid w:val="00C25E8C"/>
    <w:rsid w:val="00C2787E"/>
    <w:rsid w:val="00C27919"/>
    <w:rsid w:val="00C30128"/>
    <w:rsid w:val="00C32049"/>
    <w:rsid w:val="00C35AC1"/>
    <w:rsid w:val="00C35ADA"/>
    <w:rsid w:val="00C35DFE"/>
    <w:rsid w:val="00C362DA"/>
    <w:rsid w:val="00C36BD3"/>
    <w:rsid w:val="00C37077"/>
    <w:rsid w:val="00C372A8"/>
    <w:rsid w:val="00C374BB"/>
    <w:rsid w:val="00C376F4"/>
    <w:rsid w:val="00C40231"/>
    <w:rsid w:val="00C405A9"/>
    <w:rsid w:val="00C413C6"/>
    <w:rsid w:val="00C42DC0"/>
    <w:rsid w:val="00C43B7D"/>
    <w:rsid w:val="00C43FDA"/>
    <w:rsid w:val="00C44B67"/>
    <w:rsid w:val="00C44CAB"/>
    <w:rsid w:val="00C4586F"/>
    <w:rsid w:val="00C500C4"/>
    <w:rsid w:val="00C50C86"/>
    <w:rsid w:val="00C510C0"/>
    <w:rsid w:val="00C532B7"/>
    <w:rsid w:val="00C533D5"/>
    <w:rsid w:val="00C533F4"/>
    <w:rsid w:val="00C53968"/>
    <w:rsid w:val="00C53B4D"/>
    <w:rsid w:val="00C53BD4"/>
    <w:rsid w:val="00C54CBD"/>
    <w:rsid w:val="00C55217"/>
    <w:rsid w:val="00C5591B"/>
    <w:rsid w:val="00C55966"/>
    <w:rsid w:val="00C55C05"/>
    <w:rsid w:val="00C5782C"/>
    <w:rsid w:val="00C57E53"/>
    <w:rsid w:val="00C604B5"/>
    <w:rsid w:val="00C61222"/>
    <w:rsid w:val="00C61599"/>
    <w:rsid w:val="00C61C83"/>
    <w:rsid w:val="00C62886"/>
    <w:rsid w:val="00C63413"/>
    <w:rsid w:val="00C63890"/>
    <w:rsid w:val="00C64246"/>
    <w:rsid w:val="00C64861"/>
    <w:rsid w:val="00C658E6"/>
    <w:rsid w:val="00C65F17"/>
    <w:rsid w:val="00C66EF3"/>
    <w:rsid w:val="00C67A45"/>
    <w:rsid w:val="00C70BBF"/>
    <w:rsid w:val="00C70C1B"/>
    <w:rsid w:val="00C71816"/>
    <w:rsid w:val="00C7252B"/>
    <w:rsid w:val="00C72BDB"/>
    <w:rsid w:val="00C7419B"/>
    <w:rsid w:val="00C74425"/>
    <w:rsid w:val="00C74DA0"/>
    <w:rsid w:val="00C76A68"/>
    <w:rsid w:val="00C76A88"/>
    <w:rsid w:val="00C7774D"/>
    <w:rsid w:val="00C7796C"/>
    <w:rsid w:val="00C802D5"/>
    <w:rsid w:val="00C82A89"/>
    <w:rsid w:val="00C82D25"/>
    <w:rsid w:val="00C833A2"/>
    <w:rsid w:val="00C83D62"/>
    <w:rsid w:val="00C845B4"/>
    <w:rsid w:val="00C85492"/>
    <w:rsid w:val="00C873AC"/>
    <w:rsid w:val="00C905E9"/>
    <w:rsid w:val="00C92F01"/>
    <w:rsid w:val="00C9336A"/>
    <w:rsid w:val="00C93E68"/>
    <w:rsid w:val="00C94BDF"/>
    <w:rsid w:val="00C957EE"/>
    <w:rsid w:val="00C97513"/>
    <w:rsid w:val="00CA0476"/>
    <w:rsid w:val="00CA0BFD"/>
    <w:rsid w:val="00CA3035"/>
    <w:rsid w:val="00CA35BF"/>
    <w:rsid w:val="00CA46CB"/>
    <w:rsid w:val="00CA4837"/>
    <w:rsid w:val="00CA4882"/>
    <w:rsid w:val="00CA4D56"/>
    <w:rsid w:val="00CA5770"/>
    <w:rsid w:val="00CA78FE"/>
    <w:rsid w:val="00CA7E60"/>
    <w:rsid w:val="00CB0E74"/>
    <w:rsid w:val="00CB102E"/>
    <w:rsid w:val="00CB1B71"/>
    <w:rsid w:val="00CB2FD8"/>
    <w:rsid w:val="00CB3391"/>
    <w:rsid w:val="00CB3BE1"/>
    <w:rsid w:val="00CB3D63"/>
    <w:rsid w:val="00CB430F"/>
    <w:rsid w:val="00CB46B6"/>
    <w:rsid w:val="00CB4B62"/>
    <w:rsid w:val="00CB5B58"/>
    <w:rsid w:val="00CB6F61"/>
    <w:rsid w:val="00CB70A8"/>
    <w:rsid w:val="00CB72A0"/>
    <w:rsid w:val="00CB7543"/>
    <w:rsid w:val="00CC10DF"/>
    <w:rsid w:val="00CC188D"/>
    <w:rsid w:val="00CC1AB4"/>
    <w:rsid w:val="00CC1E22"/>
    <w:rsid w:val="00CC1E4D"/>
    <w:rsid w:val="00CC28E9"/>
    <w:rsid w:val="00CC2A6A"/>
    <w:rsid w:val="00CC2BA7"/>
    <w:rsid w:val="00CC4403"/>
    <w:rsid w:val="00CC5459"/>
    <w:rsid w:val="00CC628C"/>
    <w:rsid w:val="00CD1060"/>
    <w:rsid w:val="00CD1279"/>
    <w:rsid w:val="00CD134F"/>
    <w:rsid w:val="00CD1934"/>
    <w:rsid w:val="00CD2C00"/>
    <w:rsid w:val="00CD337A"/>
    <w:rsid w:val="00CD4A9C"/>
    <w:rsid w:val="00CD4C39"/>
    <w:rsid w:val="00CD55D2"/>
    <w:rsid w:val="00CD5D57"/>
    <w:rsid w:val="00CD68D8"/>
    <w:rsid w:val="00CE0DB9"/>
    <w:rsid w:val="00CE1009"/>
    <w:rsid w:val="00CE2ACC"/>
    <w:rsid w:val="00CE2F15"/>
    <w:rsid w:val="00CE5503"/>
    <w:rsid w:val="00CE5C21"/>
    <w:rsid w:val="00CE5F26"/>
    <w:rsid w:val="00CF003E"/>
    <w:rsid w:val="00CF0BF4"/>
    <w:rsid w:val="00CF249E"/>
    <w:rsid w:val="00CF283F"/>
    <w:rsid w:val="00CF2906"/>
    <w:rsid w:val="00CF2C07"/>
    <w:rsid w:val="00CF2C0C"/>
    <w:rsid w:val="00CF42F5"/>
    <w:rsid w:val="00CF4F80"/>
    <w:rsid w:val="00CF6CA4"/>
    <w:rsid w:val="00CF7168"/>
    <w:rsid w:val="00CF7BC5"/>
    <w:rsid w:val="00D02780"/>
    <w:rsid w:val="00D034C5"/>
    <w:rsid w:val="00D037A6"/>
    <w:rsid w:val="00D04F48"/>
    <w:rsid w:val="00D05E14"/>
    <w:rsid w:val="00D07323"/>
    <w:rsid w:val="00D106CB"/>
    <w:rsid w:val="00D108A2"/>
    <w:rsid w:val="00D10AE2"/>
    <w:rsid w:val="00D1166C"/>
    <w:rsid w:val="00D124A2"/>
    <w:rsid w:val="00D13E10"/>
    <w:rsid w:val="00D148D0"/>
    <w:rsid w:val="00D14C5D"/>
    <w:rsid w:val="00D165F3"/>
    <w:rsid w:val="00D167DB"/>
    <w:rsid w:val="00D16E10"/>
    <w:rsid w:val="00D17883"/>
    <w:rsid w:val="00D2087F"/>
    <w:rsid w:val="00D22E04"/>
    <w:rsid w:val="00D22EE1"/>
    <w:rsid w:val="00D2574D"/>
    <w:rsid w:val="00D26254"/>
    <w:rsid w:val="00D272A7"/>
    <w:rsid w:val="00D272B2"/>
    <w:rsid w:val="00D2781B"/>
    <w:rsid w:val="00D27C26"/>
    <w:rsid w:val="00D27D7F"/>
    <w:rsid w:val="00D30F20"/>
    <w:rsid w:val="00D3140F"/>
    <w:rsid w:val="00D3264C"/>
    <w:rsid w:val="00D330A2"/>
    <w:rsid w:val="00D33447"/>
    <w:rsid w:val="00D33AEA"/>
    <w:rsid w:val="00D33D0A"/>
    <w:rsid w:val="00D33FEE"/>
    <w:rsid w:val="00D35F51"/>
    <w:rsid w:val="00D36266"/>
    <w:rsid w:val="00D3642F"/>
    <w:rsid w:val="00D3659E"/>
    <w:rsid w:val="00D36988"/>
    <w:rsid w:val="00D36CC4"/>
    <w:rsid w:val="00D40950"/>
    <w:rsid w:val="00D4113D"/>
    <w:rsid w:val="00D414E8"/>
    <w:rsid w:val="00D41D24"/>
    <w:rsid w:val="00D42E74"/>
    <w:rsid w:val="00D436FE"/>
    <w:rsid w:val="00D43808"/>
    <w:rsid w:val="00D44764"/>
    <w:rsid w:val="00D4476C"/>
    <w:rsid w:val="00D45524"/>
    <w:rsid w:val="00D45F6F"/>
    <w:rsid w:val="00D468F3"/>
    <w:rsid w:val="00D46B03"/>
    <w:rsid w:val="00D46DCC"/>
    <w:rsid w:val="00D470BF"/>
    <w:rsid w:val="00D472D3"/>
    <w:rsid w:val="00D502A6"/>
    <w:rsid w:val="00D506CA"/>
    <w:rsid w:val="00D50840"/>
    <w:rsid w:val="00D515EB"/>
    <w:rsid w:val="00D51D79"/>
    <w:rsid w:val="00D524CE"/>
    <w:rsid w:val="00D527B1"/>
    <w:rsid w:val="00D52D13"/>
    <w:rsid w:val="00D5429F"/>
    <w:rsid w:val="00D5484D"/>
    <w:rsid w:val="00D55505"/>
    <w:rsid w:val="00D57E73"/>
    <w:rsid w:val="00D61DEB"/>
    <w:rsid w:val="00D6231A"/>
    <w:rsid w:val="00D62819"/>
    <w:rsid w:val="00D628BE"/>
    <w:rsid w:val="00D62B7E"/>
    <w:rsid w:val="00D63092"/>
    <w:rsid w:val="00D6322A"/>
    <w:rsid w:val="00D63532"/>
    <w:rsid w:val="00D6409E"/>
    <w:rsid w:val="00D6487B"/>
    <w:rsid w:val="00D65AD4"/>
    <w:rsid w:val="00D66391"/>
    <w:rsid w:val="00D6672E"/>
    <w:rsid w:val="00D66A65"/>
    <w:rsid w:val="00D7090B"/>
    <w:rsid w:val="00D70B87"/>
    <w:rsid w:val="00D716A2"/>
    <w:rsid w:val="00D71F5E"/>
    <w:rsid w:val="00D72973"/>
    <w:rsid w:val="00D72CF0"/>
    <w:rsid w:val="00D741C7"/>
    <w:rsid w:val="00D74616"/>
    <w:rsid w:val="00D74FA1"/>
    <w:rsid w:val="00D762C2"/>
    <w:rsid w:val="00D76A9E"/>
    <w:rsid w:val="00D76EFB"/>
    <w:rsid w:val="00D80FC4"/>
    <w:rsid w:val="00D81903"/>
    <w:rsid w:val="00D81CB0"/>
    <w:rsid w:val="00D81F47"/>
    <w:rsid w:val="00D81FCF"/>
    <w:rsid w:val="00D8231D"/>
    <w:rsid w:val="00D8356F"/>
    <w:rsid w:val="00D8399D"/>
    <w:rsid w:val="00D84315"/>
    <w:rsid w:val="00D84D90"/>
    <w:rsid w:val="00D84DAF"/>
    <w:rsid w:val="00D85393"/>
    <w:rsid w:val="00D85A12"/>
    <w:rsid w:val="00D86122"/>
    <w:rsid w:val="00D86721"/>
    <w:rsid w:val="00D878E6"/>
    <w:rsid w:val="00D90A29"/>
    <w:rsid w:val="00D90A90"/>
    <w:rsid w:val="00D90C63"/>
    <w:rsid w:val="00D91582"/>
    <w:rsid w:val="00D92EB5"/>
    <w:rsid w:val="00D935DE"/>
    <w:rsid w:val="00D93866"/>
    <w:rsid w:val="00D948D3"/>
    <w:rsid w:val="00D94A28"/>
    <w:rsid w:val="00D95C7C"/>
    <w:rsid w:val="00D9643D"/>
    <w:rsid w:val="00D967F2"/>
    <w:rsid w:val="00D9728F"/>
    <w:rsid w:val="00D97889"/>
    <w:rsid w:val="00DA000E"/>
    <w:rsid w:val="00DA0DDF"/>
    <w:rsid w:val="00DA12B0"/>
    <w:rsid w:val="00DA13BB"/>
    <w:rsid w:val="00DA1476"/>
    <w:rsid w:val="00DA1898"/>
    <w:rsid w:val="00DA2637"/>
    <w:rsid w:val="00DA3005"/>
    <w:rsid w:val="00DA4E76"/>
    <w:rsid w:val="00DA5450"/>
    <w:rsid w:val="00DA6DB3"/>
    <w:rsid w:val="00DA7162"/>
    <w:rsid w:val="00DA7D1B"/>
    <w:rsid w:val="00DB0584"/>
    <w:rsid w:val="00DB0883"/>
    <w:rsid w:val="00DB08F5"/>
    <w:rsid w:val="00DB14C8"/>
    <w:rsid w:val="00DB4295"/>
    <w:rsid w:val="00DB4CEC"/>
    <w:rsid w:val="00DB5FBB"/>
    <w:rsid w:val="00DB7681"/>
    <w:rsid w:val="00DC00C1"/>
    <w:rsid w:val="00DC0735"/>
    <w:rsid w:val="00DC1766"/>
    <w:rsid w:val="00DC17EA"/>
    <w:rsid w:val="00DC1CA5"/>
    <w:rsid w:val="00DC1D16"/>
    <w:rsid w:val="00DC282D"/>
    <w:rsid w:val="00DC2966"/>
    <w:rsid w:val="00DC4321"/>
    <w:rsid w:val="00DC4AC4"/>
    <w:rsid w:val="00DC58D9"/>
    <w:rsid w:val="00DC6717"/>
    <w:rsid w:val="00DC6D18"/>
    <w:rsid w:val="00DC6DDA"/>
    <w:rsid w:val="00DC7C73"/>
    <w:rsid w:val="00DC7EA8"/>
    <w:rsid w:val="00DD05E1"/>
    <w:rsid w:val="00DD0614"/>
    <w:rsid w:val="00DD236E"/>
    <w:rsid w:val="00DD2879"/>
    <w:rsid w:val="00DD34B7"/>
    <w:rsid w:val="00DD4ADE"/>
    <w:rsid w:val="00DD60F3"/>
    <w:rsid w:val="00DD6156"/>
    <w:rsid w:val="00DD6C39"/>
    <w:rsid w:val="00DD720B"/>
    <w:rsid w:val="00DD72A6"/>
    <w:rsid w:val="00DD7362"/>
    <w:rsid w:val="00DD7637"/>
    <w:rsid w:val="00DD776C"/>
    <w:rsid w:val="00DD797E"/>
    <w:rsid w:val="00DE17FF"/>
    <w:rsid w:val="00DE19B9"/>
    <w:rsid w:val="00DE22D5"/>
    <w:rsid w:val="00DE2B5C"/>
    <w:rsid w:val="00DE32ED"/>
    <w:rsid w:val="00DE3EB9"/>
    <w:rsid w:val="00DE3F37"/>
    <w:rsid w:val="00DE5587"/>
    <w:rsid w:val="00DE56A2"/>
    <w:rsid w:val="00DE61EE"/>
    <w:rsid w:val="00DE6E7C"/>
    <w:rsid w:val="00DE7FC0"/>
    <w:rsid w:val="00DF0AE2"/>
    <w:rsid w:val="00DF12B7"/>
    <w:rsid w:val="00DF2223"/>
    <w:rsid w:val="00DF2290"/>
    <w:rsid w:val="00DF2569"/>
    <w:rsid w:val="00DF2E2B"/>
    <w:rsid w:val="00DF326B"/>
    <w:rsid w:val="00DF430A"/>
    <w:rsid w:val="00DF642D"/>
    <w:rsid w:val="00DF672C"/>
    <w:rsid w:val="00DF6F13"/>
    <w:rsid w:val="00E003BF"/>
    <w:rsid w:val="00E00AA7"/>
    <w:rsid w:val="00E00D31"/>
    <w:rsid w:val="00E01686"/>
    <w:rsid w:val="00E01A79"/>
    <w:rsid w:val="00E02250"/>
    <w:rsid w:val="00E02E72"/>
    <w:rsid w:val="00E04348"/>
    <w:rsid w:val="00E04B0C"/>
    <w:rsid w:val="00E0501B"/>
    <w:rsid w:val="00E05857"/>
    <w:rsid w:val="00E05BB4"/>
    <w:rsid w:val="00E05BF8"/>
    <w:rsid w:val="00E06018"/>
    <w:rsid w:val="00E0644E"/>
    <w:rsid w:val="00E06725"/>
    <w:rsid w:val="00E06B70"/>
    <w:rsid w:val="00E06C7E"/>
    <w:rsid w:val="00E074EE"/>
    <w:rsid w:val="00E07756"/>
    <w:rsid w:val="00E1155B"/>
    <w:rsid w:val="00E11776"/>
    <w:rsid w:val="00E13FFA"/>
    <w:rsid w:val="00E146A7"/>
    <w:rsid w:val="00E15B8D"/>
    <w:rsid w:val="00E16007"/>
    <w:rsid w:val="00E163EE"/>
    <w:rsid w:val="00E1708C"/>
    <w:rsid w:val="00E170CF"/>
    <w:rsid w:val="00E179D6"/>
    <w:rsid w:val="00E203A8"/>
    <w:rsid w:val="00E210CA"/>
    <w:rsid w:val="00E2113A"/>
    <w:rsid w:val="00E212ED"/>
    <w:rsid w:val="00E22657"/>
    <w:rsid w:val="00E22938"/>
    <w:rsid w:val="00E23A8D"/>
    <w:rsid w:val="00E23D4B"/>
    <w:rsid w:val="00E240E1"/>
    <w:rsid w:val="00E2428D"/>
    <w:rsid w:val="00E24543"/>
    <w:rsid w:val="00E248E5"/>
    <w:rsid w:val="00E24956"/>
    <w:rsid w:val="00E25A93"/>
    <w:rsid w:val="00E26DA2"/>
    <w:rsid w:val="00E2776A"/>
    <w:rsid w:val="00E30A5E"/>
    <w:rsid w:val="00E30F62"/>
    <w:rsid w:val="00E31E24"/>
    <w:rsid w:val="00E31FFD"/>
    <w:rsid w:val="00E322F5"/>
    <w:rsid w:val="00E34044"/>
    <w:rsid w:val="00E35127"/>
    <w:rsid w:val="00E41739"/>
    <w:rsid w:val="00E41CF4"/>
    <w:rsid w:val="00E42365"/>
    <w:rsid w:val="00E428EA"/>
    <w:rsid w:val="00E44AA0"/>
    <w:rsid w:val="00E44D65"/>
    <w:rsid w:val="00E45382"/>
    <w:rsid w:val="00E4583D"/>
    <w:rsid w:val="00E46392"/>
    <w:rsid w:val="00E47D6D"/>
    <w:rsid w:val="00E50918"/>
    <w:rsid w:val="00E50FBF"/>
    <w:rsid w:val="00E51313"/>
    <w:rsid w:val="00E54463"/>
    <w:rsid w:val="00E54482"/>
    <w:rsid w:val="00E55190"/>
    <w:rsid w:val="00E55EC7"/>
    <w:rsid w:val="00E5794F"/>
    <w:rsid w:val="00E57A5E"/>
    <w:rsid w:val="00E57E66"/>
    <w:rsid w:val="00E57F7C"/>
    <w:rsid w:val="00E60809"/>
    <w:rsid w:val="00E62AD0"/>
    <w:rsid w:val="00E652A1"/>
    <w:rsid w:val="00E65661"/>
    <w:rsid w:val="00E66CBC"/>
    <w:rsid w:val="00E67579"/>
    <w:rsid w:val="00E714DC"/>
    <w:rsid w:val="00E72EFE"/>
    <w:rsid w:val="00E734FB"/>
    <w:rsid w:val="00E73B3D"/>
    <w:rsid w:val="00E73C2E"/>
    <w:rsid w:val="00E73D8D"/>
    <w:rsid w:val="00E74073"/>
    <w:rsid w:val="00E74485"/>
    <w:rsid w:val="00E74A72"/>
    <w:rsid w:val="00E74B14"/>
    <w:rsid w:val="00E7532B"/>
    <w:rsid w:val="00E8001E"/>
    <w:rsid w:val="00E8011C"/>
    <w:rsid w:val="00E80AD7"/>
    <w:rsid w:val="00E81C97"/>
    <w:rsid w:val="00E82ADA"/>
    <w:rsid w:val="00E82ED6"/>
    <w:rsid w:val="00E836FC"/>
    <w:rsid w:val="00E87768"/>
    <w:rsid w:val="00E9000D"/>
    <w:rsid w:val="00E90A11"/>
    <w:rsid w:val="00E91F0A"/>
    <w:rsid w:val="00E925E2"/>
    <w:rsid w:val="00E92D98"/>
    <w:rsid w:val="00E931D2"/>
    <w:rsid w:val="00E93A15"/>
    <w:rsid w:val="00E93F65"/>
    <w:rsid w:val="00E954D0"/>
    <w:rsid w:val="00E961CA"/>
    <w:rsid w:val="00E96735"/>
    <w:rsid w:val="00E976A2"/>
    <w:rsid w:val="00E97875"/>
    <w:rsid w:val="00E97D5D"/>
    <w:rsid w:val="00EA0072"/>
    <w:rsid w:val="00EA0F4D"/>
    <w:rsid w:val="00EA10FF"/>
    <w:rsid w:val="00EA1454"/>
    <w:rsid w:val="00EA278C"/>
    <w:rsid w:val="00EA2A42"/>
    <w:rsid w:val="00EA2EB2"/>
    <w:rsid w:val="00EA371A"/>
    <w:rsid w:val="00EA4CC9"/>
    <w:rsid w:val="00EA5630"/>
    <w:rsid w:val="00EA5FC3"/>
    <w:rsid w:val="00EA7B70"/>
    <w:rsid w:val="00EB3A62"/>
    <w:rsid w:val="00EB3DAB"/>
    <w:rsid w:val="00EB488C"/>
    <w:rsid w:val="00EB48EA"/>
    <w:rsid w:val="00EB4A46"/>
    <w:rsid w:val="00EB568F"/>
    <w:rsid w:val="00EB5A8B"/>
    <w:rsid w:val="00EB67BD"/>
    <w:rsid w:val="00EB6D82"/>
    <w:rsid w:val="00EB773B"/>
    <w:rsid w:val="00EB7E9A"/>
    <w:rsid w:val="00EC0869"/>
    <w:rsid w:val="00EC09D5"/>
    <w:rsid w:val="00EC18E2"/>
    <w:rsid w:val="00EC2CD8"/>
    <w:rsid w:val="00EC3038"/>
    <w:rsid w:val="00EC36C9"/>
    <w:rsid w:val="00EC48C2"/>
    <w:rsid w:val="00EC64C6"/>
    <w:rsid w:val="00EC711E"/>
    <w:rsid w:val="00ED0566"/>
    <w:rsid w:val="00ED16BC"/>
    <w:rsid w:val="00ED1B87"/>
    <w:rsid w:val="00ED2220"/>
    <w:rsid w:val="00ED2B02"/>
    <w:rsid w:val="00ED4127"/>
    <w:rsid w:val="00ED5703"/>
    <w:rsid w:val="00ED5C8C"/>
    <w:rsid w:val="00ED5FC5"/>
    <w:rsid w:val="00ED6CF2"/>
    <w:rsid w:val="00EE1DDB"/>
    <w:rsid w:val="00EE22D1"/>
    <w:rsid w:val="00EE2D31"/>
    <w:rsid w:val="00EE2EDA"/>
    <w:rsid w:val="00EE3802"/>
    <w:rsid w:val="00EE3EFE"/>
    <w:rsid w:val="00EE7396"/>
    <w:rsid w:val="00EE754B"/>
    <w:rsid w:val="00EE76CA"/>
    <w:rsid w:val="00EF19DC"/>
    <w:rsid w:val="00EF2FBE"/>
    <w:rsid w:val="00EF33CA"/>
    <w:rsid w:val="00EF3AA1"/>
    <w:rsid w:val="00EF3F2A"/>
    <w:rsid w:val="00EF4A39"/>
    <w:rsid w:val="00EF623F"/>
    <w:rsid w:val="00EF7F34"/>
    <w:rsid w:val="00F00B30"/>
    <w:rsid w:val="00F0140B"/>
    <w:rsid w:val="00F0169A"/>
    <w:rsid w:val="00F02154"/>
    <w:rsid w:val="00F0224E"/>
    <w:rsid w:val="00F02291"/>
    <w:rsid w:val="00F0274B"/>
    <w:rsid w:val="00F02B2D"/>
    <w:rsid w:val="00F03408"/>
    <w:rsid w:val="00F048C6"/>
    <w:rsid w:val="00F06F02"/>
    <w:rsid w:val="00F07A71"/>
    <w:rsid w:val="00F1067C"/>
    <w:rsid w:val="00F10EDA"/>
    <w:rsid w:val="00F10F67"/>
    <w:rsid w:val="00F112E6"/>
    <w:rsid w:val="00F11406"/>
    <w:rsid w:val="00F116F2"/>
    <w:rsid w:val="00F119A6"/>
    <w:rsid w:val="00F11DAC"/>
    <w:rsid w:val="00F1400A"/>
    <w:rsid w:val="00F14D2E"/>
    <w:rsid w:val="00F15D36"/>
    <w:rsid w:val="00F1606E"/>
    <w:rsid w:val="00F16456"/>
    <w:rsid w:val="00F1645E"/>
    <w:rsid w:val="00F169DD"/>
    <w:rsid w:val="00F17566"/>
    <w:rsid w:val="00F17C78"/>
    <w:rsid w:val="00F204B1"/>
    <w:rsid w:val="00F21B07"/>
    <w:rsid w:val="00F21EFE"/>
    <w:rsid w:val="00F2330F"/>
    <w:rsid w:val="00F23866"/>
    <w:rsid w:val="00F24B67"/>
    <w:rsid w:val="00F25156"/>
    <w:rsid w:val="00F255E4"/>
    <w:rsid w:val="00F2624B"/>
    <w:rsid w:val="00F27F6B"/>
    <w:rsid w:val="00F303DD"/>
    <w:rsid w:val="00F32464"/>
    <w:rsid w:val="00F327A1"/>
    <w:rsid w:val="00F32FE7"/>
    <w:rsid w:val="00F334B2"/>
    <w:rsid w:val="00F34FD4"/>
    <w:rsid w:val="00F36E33"/>
    <w:rsid w:val="00F36FCC"/>
    <w:rsid w:val="00F40B29"/>
    <w:rsid w:val="00F40DBE"/>
    <w:rsid w:val="00F41131"/>
    <w:rsid w:val="00F41182"/>
    <w:rsid w:val="00F41499"/>
    <w:rsid w:val="00F418A3"/>
    <w:rsid w:val="00F42A0B"/>
    <w:rsid w:val="00F42BF5"/>
    <w:rsid w:val="00F43801"/>
    <w:rsid w:val="00F44754"/>
    <w:rsid w:val="00F44EE8"/>
    <w:rsid w:val="00F451AF"/>
    <w:rsid w:val="00F479CE"/>
    <w:rsid w:val="00F47E7A"/>
    <w:rsid w:val="00F50031"/>
    <w:rsid w:val="00F50B18"/>
    <w:rsid w:val="00F50B68"/>
    <w:rsid w:val="00F516A0"/>
    <w:rsid w:val="00F53496"/>
    <w:rsid w:val="00F535AA"/>
    <w:rsid w:val="00F54386"/>
    <w:rsid w:val="00F54A96"/>
    <w:rsid w:val="00F54E07"/>
    <w:rsid w:val="00F55081"/>
    <w:rsid w:val="00F578E1"/>
    <w:rsid w:val="00F57BE1"/>
    <w:rsid w:val="00F57D21"/>
    <w:rsid w:val="00F61EB7"/>
    <w:rsid w:val="00F62A27"/>
    <w:rsid w:val="00F6405E"/>
    <w:rsid w:val="00F64AB5"/>
    <w:rsid w:val="00F64D9B"/>
    <w:rsid w:val="00F6651E"/>
    <w:rsid w:val="00F67B0B"/>
    <w:rsid w:val="00F7004A"/>
    <w:rsid w:val="00F70390"/>
    <w:rsid w:val="00F70455"/>
    <w:rsid w:val="00F70562"/>
    <w:rsid w:val="00F708F0"/>
    <w:rsid w:val="00F7103C"/>
    <w:rsid w:val="00F74E14"/>
    <w:rsid w:val="00F75706"/>
    <w:rsid w:val="00F7575B"/>
    <w:rsid w:val="00F75A4B"/>
    <w:rsid w:val="00F76679"/>
    <w:rsid w:val="00F77516"/>
    <w:rsid w:val="00F81ACE"/>
    <w:rsid w:val="00F81FD7"/>
    <w:rsid w:val="00F82F68"/>
    <w:rsid w:val="00F82FAD"/>
    <w:rsid w:val="00F831FF"/>
    <w:rsid w:val="00F83779"/>
    <w:rsid w:val="00F84F22"/>
    <w:rsid w:val="00F856B7"/>
    <w:rsid w:val="00F86B47"/>
    <w:rsid w:val="00F86F66"/>
    <w:rsid w:val="00F87DC6"/>
    <w:rsid w:val="00F87E1F"/>
    <w:rsid w:val="00F905DE"/>
    <w:rsid w:val="00F9080C"/>
    <w:rsid w:val="00F9226F"/>
    <w:rsid w:val="00F92594"/>
    <w:rsid w:val="00F925E5"/>
    <w:rsid w:val="00F93793"/>
    <w:rsid w:val="00F93FBA"/>
    <w:rsid w:val="00F94F48"/>
    <w:rsid w:val="00F9554D"/>
    <w:rsid w:val="00F960EC"/>
    <w:rsid w:val="00F965D3"/>
    <w:rsid w:val="00F97AB9"/>
    <w:rsid w:val="00FA10FF"/>
    <w:rsid w:val="00FA15B8"/>
    <w:rsid w:val="00FA17A8"/>
    <w:rsid w:val="00FA1873"/>
    <w:rsid w:val="00FA1C69"/>
    <w:rsid w:val="00FA1CAB"/>
    <w:rsid w:val="00FA3C6C"/>
    <w:rsid w:val="00FB0E45"/>
    <w:rsid w:val="00FB1C75"/>
    <w:rsid w:val="00FB2E71"/>
    <w:rsid w:val="00FB30F7"/>
    <w:rsid w:val="00FB4D8E"/>
    <w:rsid w:val="00FB7527"/>
    <w:rsid w:val="00FB7BDA"/>
    <w:rsid w:val="00FC2056"/>
    <w:rsid w:val="00FC3313"/>
    <w:rsid w:val="00FC41D9"/>
    <w:rsid w:val="00FC5130"/>
    <w:rsid w:val="00FC69AE"/>
    <w:rsid w:val="00FC7450"/>
    <w:rsid w:val="00FD03F8"/>
    <w:rsid w:val="00FD1BBC"/>
    <w:rsid w:val="00FD2676"/>
    <w:rsid w:val="00FD2E3F"/>
    <w:rsid w:val="00FD3756"/>
    <w:rsid w:val="00FD4566"/>
    <w:rsid w:val="00FD4F48"/>
    <w:rsid w:val="00FD7287"/>
    <w:rsid w:val="00FD77CD"/>
    <w:rsid w:val="00FE0126"/>
    <w:rsid w:val="00FE0AE2"/>
    <w:rsid w:val="00FE13C0"/>
    <w:rsid w:val="00FE2133"/>
    <w:rsid w:val="00FE231C"/>
    <w:rsid w:val="00FE27E6"/>
    <w:rsid w:val="00FE29B0"/>
    <w:rsid w:val="00FE2B5C"/>
    <w:rsid w:val="00FE2C2D"/>
    <w:rsid w:val="00FE422B"/>
    <w:rsid w:val="00FE45B2"/>
    <w:rsid w:val="00FE4763"/>
    <w:rsid w:val="00FE56C4"/>
    <w:rsid w:val="00FE5A05"/>
    <w:rsid w:val="00FE63CB"/>
    <w:rsid w:val="00FE650F"/>
    <w:rsid w:val="00FE668E"/>
    <w:rsid w:val="00FE6A7F"/>
    <w:rsid w:val="00FE7D6A"/>
    <w:rsid w:val="00FF0007"/>
    <w:rsid w:val="00FF03EB"/>
    <w:rsid w:val="00FF0490"/>
    <w:rsid w:val="00FF0505"/>
    <w:rsid w:val="00FF11CB"/>
    <w:rsid w:val="00FF218B"/>
    <w:rsid w:val="00FF2AE2"/>
    <w:rsid w:val="00FF381D"/>
    <w:rsid w:val="00FF3B4C"/>
    <w:rsid w:val="00FF4A7F"/>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1E64"/>
  <w15:chartTrackingRefBased/>
  <w15:docId w15:val="{6091AAF8-F736-41E1-BB63-EC71AC4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Body Text 2" w:qFormat="1"/>
    <w:lsdException w:name="Body Text 3"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22C9"/>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lang w:val="x-none"/>
    </w:rPr>
  </w:style>
  <w:style w:type="paragraph" w:styleId="Nagwek2">
    <w:name w:val="heading 2"/>
    <w:basedOn w:val="Nagwek"/>
    <w:next w:val="Tekstpodstawowy"/>
    <w:qFormat/>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Pr>
      <w:rFonts w:ascii="StarSymbol" w:hAnsi="StarSymbol" w:cs="StarSymbol"/>
      <w:sz w:val="18"/>
      <w:szCs w:val="18"/>
    </w:rPr>
  </w:style>
  <w:style w:type="character" w:customStyle="1" w:styleId="WW8Num37z1">
    <w:name w:val="WW8Num37z1"/>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WW8Num34z0">
    <w:name w:val="WW-WW8Num34z0"/>
    <w:rPr>
      <w:rFonts w:ascii="StarSymbol" w:hAnsi="StarSymbol" w:cs="StarSymbol"/>
      <w:sz w:val="18"/>
      <w:szCs w:val="18"/>
    </w:rPr>
  </w:style>
  <w:style w:type="character" w:customStyle="1" w:styleId="WW-WW8Num37z1">
    <w:name w:val="WW-WW8Num37z1"/>
    <w:rPr>
      <w:rFonts w:ascii="StarSymbol" w:hAnsi="StarSymbol" w:cs="StarSymbol"/>
      <w:sz w:val="18"/>
      <w:szCs w:val="18"/>
    </w:rPr>
  </w:style>
  <w:style w:type="character" w:customStyle="1" w:styleId="WW-Absatz-Standardschriftart1">
    <w:name w:val="WW-Absatz-Standardschriftart1"/>
  </w:style>
  <w:style w:type="character" w:customStyle="1" w:styleId="WW-WW8Num34z01">
    <w:name w:val="WW-WW8Num34z01"/>
    <w:rPr>
      <w:rFonts w:ascii="StarSymbol" w:hAnsi="StarSymbol" w:cs="StarSymbol"/>
      <w:sz w:val="18"/>
      <w:szCs w:val="18"/>
    </w:rPr>
  </w:style>
  <w:style w:type="character" w:customStyle="1" w:styleId="WW-WW8Num37z11">
    <w:name w:val="WW-WW8Num37z11"/>
    <w:rPr>
      <w:rFonts w:ascii="StarSymbol" w:hAnsi="StarSymbol" w:cs="StarSymbol"/>
      <w:sz w:val="18"/>
      <w:szCs w:val="18"/>
    </w:rPr>
  </w:style>
  <w:style w:type="character" w:customStyle="1" w:styleId="WW-Absatz-Standardschriftart11">
    <w:name w:val="WW-Absatz-Standardschriftart11"/>
  </w:style>
  <w:style w:type="character" w:customStyle="1" w:styleId="WW-WW8Num34z011">
    <w:name w:val="WW-WW8Num34z011"/>
    <w:rPr>
      <w:rFonts w:ascii="StarSymbol" w:hAnsi="StarSymbol" w:cs="StarSymbol"/>
      <w:sz w:val="18"/>
      <w:szCs w:val="18"/>
    </w:rPr>
  </w:style>
  <w:style w:type="character" w:customStyle="1" w:styleId="WW-WW8Num37z111">
    <w:name w:val="WW-WW8Num37z111"/>
    <w:rPr>
      <w:rFonts w:ascii="StarSymbol" w:hAnsi="StarSymbol" w:cs="StarSymbol"/>
      <w:sz w:val="18"/>
      <w:szCs w:val="18"/>
    </w:rPr>
  </w:style>
  <w:style w:type="character" w:customStyle="1" w:styleId="WW-Absatz-Standardschriftart111">
    <w:name w:val="WW-Absatz-Standardschriftart111"/>
  </w:style>
  <w:style w:type="character" w:customStyle="1" w:styleId="WW-WW8Num34z0111">
    <w:name w:val="WW-WW8Num34z0111"/>
    <w:rPr>
      <w:rFonts w:ascii="StarSymbol" w:hAnsi="StarSymbol" w:cs="StarSymbol"/>
      <w:sz w:val="18"/>
      <w:szCs w:val="18"/>
    </w:rPr>
  </w:style>
  <w:style w:type="character" w:customStyle="1" w:styleId="WW-WW8Num37z1111">
    <w:name w:val="WW-WW8Num37z1111"/>
    <w:rPr>
      <w:rFonts w:ascii="StarSymbol" w:hAnsi="StarSymbol" w:cs="StarSymbol"/>
      <w:sz w:val="18"/>
      <w:szCs w:val="18"/>
    </w:rPr>
  </w:style>
  <w:style w:type="character" w:customStyle="1" w:styleId="WW-Absatz-Standardschriftart1111">
    <w:name w:val="WW-Absatz-Standardschriftart1111"/>
  </w:style>
  <w:style w:type="character" w:customStyle="1" w:styleId="WW8Num14z0">
    <w:name w:val="WW8Num14z0"/>
    <w:rPr>
      <w:rFonts w:ascii="StarSymbol" w:hAnsi="StarSymbol" w:cs="StarSymbol"/>
      <w:sz w:val="18"/>
      <w:szCs w:val="18"/>
    </w:rPr>
  </w:style>
  <w:style w:type="character" w:customStyle="1" w:styleId="WW8Num24z0">
    <w:name w:val="WW8Num24z0"/>
    <w:rPr>
      <w:rFonts w:ascii="Symbol" w:hAnsi="Symbol" w:cs="StarSymbol"/>
      <w:sz w:val="18"/>
      <w:szCs w:val="18"/>
    </w:rPr>
  </w:style>
  <w:style w:type="character" w:customStyle="1" w:styleId="WW-Absatz-Standardschriftart11111">
    <w:name w:val="WW-Absatz-Standardschriftart11111"/>
  </w:style>
  <w:style w:type="character" w:customStyle="1" w:styleId="WW-WW8Num14z0">
    <w:name w:val="WW-WW8Num14z0"/>
    <w:rPr>
      <w:rFonts w:ascii="StarSymbol" w:hAnsi="StarSymbol" w:cs="StarSymbol"/>
      <w:sz w:val="18"/>
      <w:szCs w:val="18"/>
    </w:rPr>
  </w:style>
  <w:style w:type="character" w:customStyle="1" w:styleId="WW8Num18z0">
    <w:name w:val="WW8Num18z0"/>
    <w:rPr>
      <w:rFonts w:ascii="StarSymbol" w:hAnsi="StarSymbol" w:cs="StarSymbol"/>
      <w:sz w:val="18"/>
      <w:szCs w:val="18"/>
    </w:rPr>
  </w:style>
  <w:style w:type="character" w:customStyle="1" w:styleId="WW8Num28z0">
    <w:name w:val="WW8Num28z0"/>
    <w:rPr>
      <w:rFonts w:ascii="Symbol" w:hAnsi="Symbol" w:cs="StarSymbol"/>
      <w:sz w:val="18"/>
      <w:szCs w:val="18"/>
    </w:rPr>
  </w:style>
  <w:style w:type="character" w:customStyle="1" w:styleId="WW-Absatz-Standardschriftart111111">
    <w:name w:val="WW-Absatz-Standardschriftart111111"/>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Symbolewypunktowania">
    <w:name w:val="Symbole wypunktowania"/>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Symbolewypunktowania111111">
    <w:name w:val="WW-Symbole wypunktowania111111"/>
    <w:rPr>
      <w:rFonts w:ascii="StarSymbol" w:eastAsia="StarSymbol" w:hAnsi="StarSymbol" w:cs="StarSymbol"/>
      <w:sz w:val="18"/>
      <w:szCs w:val="18"/>
    </w:rPr>
  </w:style>
  <w:style w:type="character" w:styleId="Hipercze">
    <w:name w:val="Hyperlink"/>
    <w:uiPriority w:val="99"/>
    <w:rPr>
      <w:color w:val="000080"/>
      <w:u w:val="single"/>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9z0">
    <w:name w:val="WW8Num9z0"/>
    <w:rPr>
      <w:rFonts w:ascii="StarSymbol" w:hAnsi="StarSymbol" w:cs="StarSymbol"/>
      <w:sz w:val="18"/>
      <w:szCs w:val="18"/>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8Num1z0">
    <w:name w:val="WW8Num1z0"/>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WW-Znakinumeracji111111111111111111111">
    <w:name w:val="WW-Znaki numeracji111111111111111111111"/>
  </w:style>
  <w:style w:type="character" w:customStyle="1" w:styleId="WW-Znakinumeracji1111111111111111111111">
    <w:name w:val="WW-Znaki numeracji1111111111111111111111"/>
  </w:style>
  <w:style w:type="character" w:customStyle="1" w:styleId="WW-Znakinumeracji11111111111111111111111">
    <w:name w:val="WW-Znaki numeracji11111111111111111111111"/>
  </w:style>
  <w:style w:type="character" w:customStyle="1" w:styleId="WW-Znakinumeracji111111111111111111111111">
    <w:name w:val="WW-Znaki numeracji111111111111111111111111"/>
  </w:style>
  <w:style w:type="character" w:customStyle="1" w:styleId="WW-Znakinumeracji1111111111111111111111111">
    <w:name w:val="WW-Znaki numeracji1111111111111111111111111"/>
  </w:style>
  <w:style w:type="character" w:customStyle="1" w:styleId="WW-Znakinumeracji11111111111111111111111111">
    <w:name w:val="WW-Znaki numeracji11111111111111111111111111"/>
  </w:style>
  <w:style w:type="character" w:customStyle="1" w:styleId="WW-Znakinumeracji111111111111111111111111111">
    <w:name w:val="WW-Znaki numeracji111111111111111111111111111"/>
  </w:style>
  <w:style w:type="character" w:customStyle="1" w:styleId="WW-Znakinumeracji1111111111111111111111111111">
    <w:name w:val="WW-Znaki numeracji1111111111111111111111111111"/>
  </w:style>
  <w:style w:type="character" w:customStyle="1" w:styleId="WW-Znakinumeracji11111111111111111111111111111">
    <w:name w:val="WW-Znaki numeracji11111111111111111111111111111"/>
  </w:style>
  <w:style w:type="character" w:customStyle="1" w:styleId="WW-Znakinumeracji111111111111111111111111111111">
    <w:name w:val="WW-Znaki numeracji111111111111111111111111111111"/>
  </w:style>
  <w:style w:type="character" w:customStyle="1" w:styleId="WW-Znakinumeracji1111111111111111111111111111111">
    <w:name w:val="WW-Znaki numeracji1111111111111111111111111111111"/>
  </w:style>
  <w:style w:type="character" w:customStyle="1" w:styleId="WW-Znakinumeracji11111111111111111111111111111111">
    <w:name w:val="WW-Znaki numeracji11111111111111111111111111111111"/>
  </w:style>
  <w:style w:type="character" w:customStyle="1" w:styleId="WW-Znakinumeracji111111111111111111111111111111111">
    <w:name w:val="WW-Znaki numeracji111111111111111111111111111111111"/>
  </w:style>
  <w:style w:type="character" w:customStyle="1" w:styleId="WW-Znakinumeracji1111111111111111111111111111111111">
    <w:name w:val="WW-Znaki numeracji1111111111111111111111111111111111"/>
  </w:style>
  <w:style w:type="character" w:customStyle="1" w:styleId="WW-Znakinumeracji11111111111111111111111111111111111">
    <w:name w:val="WW-Znaki numeracji11111111111111111111111111111111111"/>
  </w:style>
  <w:style w:type="character" w:customStyle="1" w:styleId="WW-Znakinumeracji111111111111111111111111111111111111">
    <w:name w:val="WW-Znaki numeracji111111111111111111111111111111111111"/>
  </w:style>
  <w:style w:type="character" w:customStyle="1" w:styleId="WW-Znakinumeracji1111111111111111111111111111111111111">
    <w:name w:val="WW-Znaki numeracji1111111111111111111111111111111111111"/>
  </w:style>
  <w:style w:type="character" w:customStyle="1" w:styleId="WW-Znakinumeracji11111111111111111111111111111111111111">
    <w:name w:val="WW-Znaki numeracji11111111111111111111111111111111111111"/>
  </w:style>
  <w:style w:type="character" w:customStyle="1" w:styleId="WW-Znakinumeracji111111111111111111111111111111111111111">
    <w:name w:val="WW-Znaki numeracji111111111111111111111111111111111111111"/>
  </w:style>
  <w:style w:type="character" w:customStyle="1" w:styleId="WW-Znakinumeracji1111111111111111111111111111111111111111">
    <w:name w:val="WW-Znaki numeracji1111111111111111111111111111111111111111"/>
  </w:style>
  <w:style w:type="character" w:customStyle="1" w:styleId="WW-Znakinumeracji11111111111111111111111111111111111111111">
    <w:name w:val="WW-Znaki numeracji11111111111111111111111111111111111111111"/>
  </w:style>
  <w:style w:type="character" w:customStyle="1" w:styleId="WW-Znakinumeracji111111111111111111111111111111111111111111">
    <w:name w:val="WW-Znaki numeracji111111111111111111111111111111111111111111"/>
  </w:style>
  <w:style w:type="character" w:customStyle="1" w:styleId="WW-Znakinumeracji1111111111111111111111111111111111111111111">
    <w:name w:val="WW-Znaki numeracji1111111111111111111111111111111111111111111"/>
  </w:style>
  <w:style w:type="character" w:customStyle="1" w:styleId="WW-Znakinumeracji11111111111111111111111111111111111111111111">
    <w:name w:val="WW-Znaki numeracji11111111111111111111111111111111111111111111"/>
  </w:style>
  <w:style w:type="character" w:customStyle="1" w:styleId="WW-Znakinumeracji111111111111111111111111111111111111111111111">
    <w:name w:val="WW-Znaki numeracji111111111111111111111111111111111111111111111"/>
  </w:style>
  <w:style w:type="character" w:customStyle="1" w:styleId="WW-Znakinumeracji1111111111111111111111111111111111111111111111">
    <w:name w:val="WW-Znaki numeracji1111111111111111111111111111111111111111111111"/>
  </w:style>
  <w:style w:type="character" w:customStyle="1" w:styleId="WW-Znakinumeracji11111111111111111111111111111111111111111111111">
    <w:name w:val="WW-Znaki numeracji11111111111111111111111111111111111111111111111"/>
  </w:style>
  <w:style w:type="character" w:customStyle="1" w:styleId="WW-Znakinumeracji111111111111111111111111111111111111111111111111">
    <w:name w:val="WW-Znaki numeracji111111111111111111111111111111111111111111111111"/>
  </w:style>
  <w:style w:type="character" w:customStyle="1" w:styleId="WW-Znakinumeracji1111111111111111111111111111111111111111111111111">
    <w:name w:val="WW-Znaki numeracji1111111111111111111111111111111111111111111111111"/>
  </w:style>
  <w:style w:type="character" w:customStyle="1" w:styleId="WW-Znakinumeracji11111111111111111111111111111111111111111111111111">
    <w:name w:val="WW-Znaki numeracji11111111111111111111111111111111111111111111111111"/>
  </w:style>
  <w:style w:type="character" w:customStyle="1" w:styleId="WW-Znakinumeracji111111111111111111111111111111111111111111111111111">
    <w:name w:val="WW-Znaki numeracji111111111111111111111111111111111111111111111111111"/>
  </w:style>
  <w:style w:type="character" w:customStyle="1" w:styleId="WW-Znakinumeracji1111111111111111111111111111111111111111111111111111">
    <w:name w:val="WW-Znaki numeracji1111111111111111111111111111111111111111111111111111"/>
  </w:style>
  <w:style w:type="character" w:customStyle="1" w:styleId="WW-Znakinumeracji11111111111111111111111111111111111111111111111111111">
    <w:name w:val="WW-Znaki numeracji11111111111111111111111111111111111111111111111111111"/>
  </w:style>
  <w:style w:type="character" w:customStyle="1" w:styleId="WW-Znakinumeracji111111111111111111111111111111111111111111111111111111">
    <w:name w:val="WW-Znaki numeracji111111111111111111111111111111111111111111111111111111"/>
  </w:style>
  <w:style w:type="character" w:customStyle="1" w:styleId="WW-Znakinumeracji1111111111111111111111111111111111111111111111111111111">
    <w:name w:val="WW-Znaki numeracji1111111111111111111111111111111111111111111111111111111"/>
  </w:style>
  <w:style w:type="character" w:customStyle="1" w:styleId="WW-Znakinumeracji11111111111111111111111111111111111111111111111111111111">
    <w:name w:val="WW-Znaki numeracji11111111111111111111111111111111111111111111111111111111"/>
  </w:style>
  <w:style w:type="character" w:customStyle="1" w:styleId="WW-Znakinumeracji111111111111111111111111111111111111111111111111111111111">
    <w:name w:val="WW-Znaki numeracji111111111111111111111111111111111111111111111111111111111"/>
  </w:style>
  <w:style w:type="character" w:customStyle="1" w:styleId="WW-Znakinumeracji1111111111111111111111111111111111111111111111111111111111">
    <w:name w:val="WW-Znaki numeracji1111111111111111111111111111111111111111111111111111111111"/>
  </w:style>
  <w:style w:type="character" w:customStyle="1" w:styleId="WW-Znakinumeracji11111111111111111111111111111111111111111111111111111111111">
    <w:name w:val="WW-Znaki numeracji11111111111111111111111111111111111111111111111111111111111"/>
  </w:style>
  <w:style w:type="character" w:customStyle="1" w:styleId="WW-Znakinumeracji111111111111111111111111111111111111111111111111111111111111">
    <w:name w:val="WW-Znaki numeracji111111111111111111111111111111111111111111111111111111111111"/>
  </w:style>
  <w:style w:type="character" w:customStyle="1" w:styleId="WW-Znakinumeracji1111111111111111111111111111111111111111111111111111111111111">
    <w:name w:val="WW-Znaki numeracji1111111111111111111111111111111111111111111111111111111111111"/>
  </w:style>
  <w:style w:type="character" w:customStyle="1" w:styleId="WW-Znakinumeracji11111111111111111111111111111111111111111111111111111111111111">
    <w:name w:val="WW-Znaki numeracji11111111111111111111111111111111111111111111111111111111111111"/>
  </w:style>
  <w:style w:type="character" w:customStyle="1" w:styleId="WW-Znakinumeracji111111111111111111111111111111111111111111111111111111111111111">
    <w:name w:val="WW-Znaki numeracji111111111111111111111111111111111111111111111111111111111111111"/>
  </w:style>
  <w:style w:type="character" w:customStyle="1" w:styleId="WW-Znakinumeracji1111111111111111111111111111111111111111111111111111111111111111">
    <w:name w:val="WW-Znaki numeracji1111111111111111111111111111111111111111111111111111111111111111"/>
  </w:style>
  <w:style w:type="character" w:customStyle="1" w:styleId="WW-Znakinumeracji11111111111111111111111111111111111111111111111111111111111111111">
    <w:name w:val="WW-Znaki numeracji11111111111111111111111111111111111111111111111111111111111111111"/>
  </w:style>
  <w:style w:type="character" w:customStyle="1" w:styleId="WW-Symbolewypunktowania1111111">
    <w:name w:val="WW-Symbole wypunktowania1111111"/>
    <w:rPr>
      <w:rFonts w:ascii="StarSymbol" w:eastAsia="StarSymbol" w:hAnsi="StarSymbol" w:cs="StarSymbol"/>
      <w:sz w:val="18"/>
      <w:szCs w:val="18"/>
    </w:rPr>
  </w:style>
  <w:style w:type="character" w:customStyle="1" w:styleId="WW-Symbolewypunktowania11111111">
    <w:name w:val="WW-Symbole wypunktowania11111111"/>
    <w:rPr>
      <w:rFonts w:ascii="StarSymbol" w:eastAsia="StarSymbol" w:hAnsi="StarSymbol" w:cs="StarSymbol"/>
      <w:sz w:val="18"/>
      <w:szCs w:val="18"/>
    </w:rPr>
  </w:style>
  <w:style w:type="character" w:customStyle="1" w:styleId="WW-Symbolewypunktowania111111111">
    <w:name w:val="WW-Symbole wypunktowania111111111"/>
    <w:rPr>
      <w:rFonts w:ascii="StarSymbol" w:eastAsia="StarSymbol" w:hAnsi="StarSymbol" w:cs="StarSymbol"/>
      <w:sz w:val="18"/>
      <w:szCs w:val="18"/>
    </w:rPr>
  </w:style>
  <w:style w:type="character" w:customStyle="1" w:styleId="WW-Symbolewypunktowania1111111111">
    <w:name w:val="WW-Symbole wypunktowania1111111111"/>
    <w:rPr>
      <w:rFonts w:ascii="StarSymbol" w:eastAsia="StarSymbol" w:hAnsi="StarSymbol" w:cs="StarSymbol"/>
      <w:sz w:val="18"/>
      <w:szCs w:val="18"/>
    </w:rPr>
  </w:style>
  <w:style w:type="character" w:customStyle="1" w:styleId="WW-Symbolewypunktowania11111111111">
    <w:name w:val="WW-Symbole wypunktowania11111111111"/>
    <w:rPr>
      <w:rFonts w:ascii="StarSymbol" w:eastAsia="StarSymbol" w:hAnsi="StarSymbol" w:cs="StarSymbol"/>
      <w:sz w:val="18"/>
      <w:szCs w:val="18"/>
    </w:rPr>
  </w:style>
  <w:style w:type="character" w:customStyle="1" w:styleId="WW-Symbolewypunktowania111111111111">
    <w:name w:val="WW-Symbole wypunktowania111111111111"/>
    <w:rPr>
      <w:rFonts w:ascii="StarSymbol" w:eastAsia="StarSymbol" w:hAnsi="StarSymbol" w:cs="StarSymbol"/>
      <w:sz w:val="18"/>
      <w:szCs w:val="18"/>
    </w:rPr>
  </w:style>
  <w:style w:type="character" w:customStyle="1" w:styleId="WW-Symbolewypunktowania1111111111111">
    <w:name w:val="WW-Symbole wypunktowania1111111111111"/>
    <w:rPr>
      <w:rFonts w:ascii="StarSymbol" w:eastAsia="StarSymbol" w:hAnsi="StarSymbol" w:cs="StarSymbol"/>
      <w:sz w:val="18"/>
      <w:szCs w:val="18"/>
    </w:rPr>
  </w:style>
  <w:style w:type="character" w:customStyle="1" w:styleId="WW-Symbolewypunktowania11111111111111">
    <w:name w:val="WW-Symbole wypunktowania11111111111111"/>
    <w:rPr>
      <w:rFonts w:ascii="StarSymbol" w:eastAsia="StarSymbol" w:hAnsi="StarSymbol" w:cs="StarSymbol"/>
      <w:sz w:val="18"/>
      <w:szCs w:val="18"/>
    </w:rPr>
  </w:style>
  <w:style w:type="character" w:customStyle="1" w:styleId="WW-Symbolewypunktowania111111111111111">
    <w:name w:val="WW-Symbole wypunktowania111111111111111"/>
    <w:rPr>
      <w:rFonts w:ascii="StarSymbol" w:eastAsia="StarSymbol" w:hAnsi="StarSymbol" w:cs="StarSymbol"/>
      <w:sz w:val="18"/>
      <w:szCs w:val="18"/>
    </w:rPr>
  </w:style>
  <w:style w:type="character" w:customStyle="1" w:styleId="WW-Symbolewypunktowania1111111111111111">
    <w:name w:val="WW-Symbole wypunktowania1111111111111111"/>
    <w:rPr>
      <w:rFonts w:ascii="StarSymbol" w:eastAsia="StarSymbol" w:hAnsi="StarSymbol" w:cs="StarSymbol"/>
      <w:sz w:val="18"/>
      <w:szCs w:val="18"/>
    </w:rPr>
  </w:style>
  <w:style w:type="character" w:customStyle="1" w:styleId="WW-Symbolewypunktowania11111111111111111">
    <w:name w:val="WW-Symbole wypunktowania11111111111111111"/>
    <w:rPr>
      <w:rFonts w:ascii="StarSymbol" w:eastAsia="StarSymbol" w:hAnsi="StarSymbol" w:cs="StarSymbol"/>
      <w:sz w:val="18"/>
      <w:szCs w:val="18"/>
    </w:rPr>
  </w:style>
  <w:style w:type="character" w:customStyle="1" w:styleId="WW-Symbolewypunktowania111111111111111111">
    <w:name w:val="WW-Symbole wypunktowania111111111111111111"/>
    <w:rPr>
      <w:rFonts w:ascii="StarSymbol" w:eastAsia="StarSymbol" w:hAnsi="StarSymbol" w:cs="StarSymbol"/>
      <w:sz w:val="18"/>
      <w:szCs w:val="18"/>
    </w:rPr>
  </w:style>
  <w:style w:type="character" w:customStyle="1" w:styleId="WW-Symbolewypunktowania1111111111111111111">
    <w:name w:val="WW-Symbole wypunktowania1111111111111111111"/>
    <w:rPr>
      <w:rFonts w:ascii="StarSymbol" w:eastAsia="StarSymbol" w:hAnsi="StarSymbol" w:cs="StarSymbol"/>
      <w:sz w:val="18"/>
      <w:szCs w:val="18"/>
    </w:rPr>
  </w:style>
  <w:style w:type="character" w:customStyle="1" w:styleId="WW-Symbolewypunktowania11111111111111111111">
    <w:name w:val="WW-Symbole wypunktowania11111111111111111111"/>
    <w:rPr>
      <w:rFonts w:ascii="StarSymbol" w:eastAsia="StarSymbol" w:hAnsi="StarSymbol" w:cs="StarSymbol"/>
      <w:sz w:val="18"/>
      <w:szCs w:val="18"/>
    </w:rPr>
  </w:style>
  <w:style w:type="character" w:customStyle="1" w:styleId="WW-Symbolewypunktowania111111111111111111111">
    <w:name w:val="WW-Symbole wypunktowania111111111111111111111"/>
    <w:rPr>
      <w:rFonts w:ascii="StarSymbol" w:eastAsia="StarSymbol" w:hAnsi="StarSymbol" w:cs="StarSymbol"/>
      <w:sz w:val="18"/>
      <w:szCs w:val="18"/>
    </w:rPr>
  </w:style>
  <w:style w:type="character" w:customStyle="1" w:styleId="WW-Symbolewypunktowania1111111111111111111111">
    <w:name w:val="WW-Symbole wypunktowania1111111111111111111111"/>
    <w:rPr>
      <w:rFonts w:ascii="StarSymbol" w:eastAsia="StarSymbol" w:hAnsi="StarSymbol" w:cs="StarSymbol"/>
      <w:sz w:val="18"/>
      <w:szCs w:val="18"/>
    </w:rPr>
  </w:style>
  <w:style w:type="character" w:customStyle="1" w:styleId="WW-Symbolewypunktowania11111111111111111111111">
    <w:name w:val="WW-Symbole wypunktowania11111111111111111111111"/>
    <w:rPr>
      <w:rFonts w:ascii="StarSymbol" w:eastAsia="StarSymbol" w:hAnsi="StarSymbol" w:cs="StarSymbol"/>
      <w:sz w:val="18"/>
      <w:szCs w:val="18"/>
    </w:rPr>
  </w:style>
  <w:style w:type="character" w:customStyle="1" w:styleId="WW-Symbolewypunktowania111111111111111111111111">
    <w:name w:val="WW-Symbole wypunktowania111111111111111111111111"/>
    <w:rPr>
      <w:rFonts w:ascii="StarSymbol" w:eastAsia="StarSymbol" w:hAnsi="StarSymbol" w:cs="StarSymbol"/>
      <w:sz w:val="18"/>
      <w:szCs w:val="18"/>
    </w:rPr>
  </w:style>
  <w:style w:type="character" w:customStyle="1" w:styleId="WW-Symbolewypunktowania1111111111111111111111111">
    <w:name w:val="WW-Symbole wypunktowania1111111111111111111111111"/>
    <w:rPr>
      <w:rFonts w:ascii="StarSymbol" w:eastAsia="StarSymbol" w:hAnsi="StarSymbol" w:cs="StarSymbol"/>
      <w:sz w:val="18"/>
      <w:szCs w:val="18"/>
    </w:rPr>
  </w:style>
  <w:style w:type="character" w:customStyle="1" w:styleId="WW-Symbolewypunktowania11111111111111111111111111">
    <w:name w:val="WW-Symbole wypunktowania11111111111111111111111111"/>
    <w:rPr>
      <w:rFonts w:ascii="StarSymbol" w:eastAsia="StarSymbol" w:hAnsi="StarSymbol" w:cs="StarSymbol"/>
      <w:sz w:val="18"/>
      <w:szCs w:val="18"/>
    </w:rPr>
  </w:style>
  <w:style w:type="character" w:customStyle="1" w:styleId="WW-Symbolewypunktowania111111111111111111111111111">
    <w:name w:val="WW-Symbole wypunktowania111111111111111111111111111"/>
    <w:rPr>
      <w:rFonts w:ascii="StarSymbol" w:eastAsia="StarSymbol" w:hAnsi="StarSymbol" w:cs="StarSymbol"/>
      <w:sz w:val="18"/>
      <w:szCs w:val="18"/>
    </w:rPr>
  </w:style>
  <w:style w:type="character" w:customStyle="1" w:styleId="WW-Symbolewypunktowania1111111111111111111111111111">
    <w:name w:val="WW-Symbole wypunktowania1111111111111111111111111111"/>
    <w:rPr>
      <w:rFonts w:ascii="StarSymbol" w:eastAsia="StarSymbol" w:hAnsi="StarSymbol" w:cs="StarSymbol"/>
      <w:sz w:val="18"/>
      <w:szCs w:val="18"/>
    </w:rPr>
  </w:style>
  <w:style w:type="character" w:customStyle="1" w:styleId="WW-Symbolewypunktowania11111111111111111111111111111">
    <w:name w:val="WW-Symbole wypunktowania11111111111111111111111111111"/>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Pr>
      <w:rFonts w:ascii="StarSymbol" w:eastAsia="StarSymbol" w:hAnsi="StarSymbol" w:cs="StarSymbol"/>
      <w:sz w:val="18"/>
      <w:szCs w:val="18"/>
    </w:rPr>
  </w:style>
  <w:style w:type="character" w:customStyle="1" w:styleId="WW-WW8Num24z0">
    <w:name w:val="WW-WW8Num24z0"/>
    <w:rPr>
      <w:rFonts w:ascii="Symbol" w:hAnsi="Symbol" w:cs="StarSymbol"/>
      <w:sz w:val="18"/>
      <w:szCs w:val="18"/>
    </w:rPr>
  </w:style>
  <w:style w:type="character" w:styleId="UyteHipercze">
    <w:name w:val="FollowedHyperlink"/>
    <w:rPr>
      <w:color w:val="800000"/>
      <w:u w:val="single"/>
    </w:rPr>
  </w:style>
  <w:style w:type="paragraph" w:styleId="Tekstpodstawowy">
    <w:name w:val="Body Text"/>
    <w:basedOn w:val="Normalny"/>
    <w:link w:val="TekstpodstawowyZnak"/>
    <w:pPr>
      <w:spacing w:after="120"/>
    </w:pPr>
    <w:rPr>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styleId="Nagwek">
    <w:name w:val="header"/>
    <w:basedOn w:val="Normalny"/>
    <w:link w:val="NagwekZnak"/>
    <w:pPr>
      <w:suppressLineNumbers/>
      <w:tabs>
        <w:tab w:val="center" w:pos="4818"/>
        <w:tab w:val="right" w:pos="9637"/>
      </w:tabs>
    </w:pPr>
    <w:rPr>
      <w:lang w:val="x-none"/>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pPr>
      <w:keepNext/>
      <w:spacing w:before="240" w:after="120"/>
    </w:pPr>
    <w:rPr>
      <w:rFonts w:ascii="Arial" w:eastAsia="Arial Unicode MS" w:hAnsi="Arial" w:cs="Tahoma"/>
      <w:sz w:val="28"/>
      <w:szCs w:val="28"/>
    </w:rPr>
  </w:style>
  <w:style w:type="paragraph" w:customStyle="1" w:styleId="WW-Podpis">
    <w:name w:val="WW-Podpis"/>
    <w:basedOn w:val="Normalny"/>
    <w:pPr>
      <w:suppressLineNumbers/>
      <w:spacing w:before="120" w:after="120"/>
    </w:pPr>
    <w:rPr>
      <w:rFonts w:cs="Tahoma"/>
      <w:i/>
      <w:iCs/>
      <w:sz w:val="20"/>
      <w:szCs w:val="20"/>
    </w:rPr>
  </w:style>
  <w:style w:type="paragraph" w:customStyle="1" w:styleId="WW-Indeks">
    <w:name w:val="WW-Indeks"/>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Arial Unicode MS" w:hAnsi="Arial" w:cs="Tahoma"/>
      <w:sz w:val="28"/>
      <w:szCs w:val="28"/>
    </w:rPr>
  </w:style>
  <w:style w:type="paragraph" w:customStyle="1" w:styleId="WW-Podpis1">
    <w:name w:val="WW-Podpis1"/>
    <w:basedOn w:val="Normalny"/>
    <w:pPr>
      <w:suppressLineNumbers/>
      <w:spacing w:before="120" w:after="120"/>
    </w:pPr>
    <w:rPr>
      <w:rFonts w:cs="Tahoma"/>
      <w:i/>
      <w:iCs/>
      <w:sz w:val="20"/>
      <w:szCs w:val="20"/>
    </w:rPr>
  </w:style>
  <w:style w:type="paragraph" w:customStyle="1" w:styleId="WW-Indeks1">
    <w:name w:val="WW-Indeks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ascii="Arial" w:eastAsia="Arial Unicode MS" w:hAnsi="Arial" w:cs="Tahoma"/>
      <w:sz w:val="28"/>
      <w:szCs w:val="28"/>
    </w:rPr>
  </w:style>
  <w:style w:type="paragraph" w:customStyle="1" w:styleId="WW-Podpis11">
    <w:name w:val="WW-Podpis11"/>
    <w:basedOn w:val="Normalny"/>
    <w:pPr>
      <w:suppressLineNumbers/>
      <w:spacing w:before="120" w:after="120"/>
    </w:pPr>
    <w:rPr>
      <w:rFonts w:cs="Tahoma"/>
      <w:i/>
      <w:iCs/>
      <w:sz w:val="20"/>
      <w:szCs w:val="20"/>
    </w:rPr>
  </w:style>
  <w:style w:type="paragraph" w:customStyle="1" w:styleId="WW-Indeks11">
    <w:name w:val="WW-Indeks11"/>
    <w:basedOn w:val="Normalny"/>
    <w:pPr>
      <w:suppressLineNumbers/>
    </w:pPr>
    <w:rPr>
      <w:rFonts w:cs="Tahoma"/>
    </w:rPr>
  </w:style>
  <w:style w:type="paragraph" w:customStyle="1" w:styleId="WW-Nagwek111">
    <w:name w:val="WW-Nagłówek111"/>
    <w:basedOn w:val="Normalny"/>
    <w:next w:val="Tekstpodstawowy"/>
    <w:pPr>
      <w:keepNext/>
      <w:spacing w:before="240" w:after="120"/>
    </w:pPr>
    <w:rPr>
      <w:rFonts w:ascii="Arial" w:eastAsia="Arial Unicode MS" w:hAnsi="Arial" w:cs="Tahoma"/>
      <w:sz w:val="28"/>
      <w:szCs w:val="28"/>
    </w:rPr>
  </w:style>
  <w:style w:type="paragraph" w:customStyle="1" w:styleId="WW-Podpis111">
    <w:name w:val="WW-Podpis111"/>
    <w:basedOn w:val="Normalny"/>
    <w:pPr>
      <w:suppressLineNumbers/>
      <w:spacing w:before="120" w:after="120"/>
    </w:pPr>
    <w:rPr>
      <w:rFonts w:cs="Tahoma"/>
      <w:i/>
      <w:iCs/>
      <w:sz w:val="20"/>
      <w:szCs w:val="20"/>
    </w:rPr>
  </w:style>
  <w:style w:type="paragraph" w:customStyle="1" w:styleId="WW-Indeks111">
    <w:name w:val="WW-Indeks111"/>
    <w:basedOn w:val="Normalny"/>
    <w:pPr>
      <w:suppressLineNumbers/>
    </w:pPr>
    <w:rPr>
      <w:rFonts w:cs="Tahoma"/>
    </w:rPr>
  </w:style>
  <w:style w:type="paragraph" w:customStyle="1" w:styleId="WW-Nagwek1111">
    <w:name w:val="WW-Nagłówek1111"/>
    <w:basedOn w:val="Normalny"/>
    <w:next w:val="Tekstpodstawowy"/>
    <w:pPr>
      <w:keepNext/>
      <w:spacing w:before="240" w:after="120"/>
    </w:pPr>
    <w:rPr>
      <w:rFonts w:ascii="Arial" w:eastAsia="Arial Unicode MS" w:hAnsi="Arial" w:cs="Tahoma"/>
      <w:sz w:val="28"/>
      <w:szCs w:val="28"/>
    </w:rPr>
  </w:style>
  <w:style w:type="paragraph" w:customStyle="1" w:styleId="WW-Podpis1111">
    <w:name w:val="WW-Podpis1111"/>
    <w:basedOn w:val="Normalny"/>
    <w:pPr>
      <w:suppressLineNumbers/>
      <w:spacing w:before="120" w:after="120"/>
    </w:pPr>
    <w:rPr>
      <w:rFonts w:cs="Tahoma"/>
      <w:i/>
      <w:iCs/>
      <w:sz w:val="20"/>
      <w:szCs w:val="20"/>
    </w:rPr>
  </w:style>
  <w:style w:type="paragraph" w:customStyle="1" w:styleId="WW-Indeks1111">
    <w:name w:val="WW-Indeks1111"/>
    <w:basedOn w:val="Normalny"/>
    <w:pPr>
      <w:suppressLineNumbers/>
    </w:pPr>
    <w:rPr>
      <w:rFonts w:cs="Tahoma"/>
    </w:rPr>
  </w:style>
  <w:style w:type="paragraph" w:customStyle="1" w:styleId="WW-Nagwek11111">
    <w:name w:val="WW-Nagłówek11111"/>
    <w:basedOn w:val="Normalny"/>
    <w:next w:val="Tekstpodstawowy"/>
    <w:pPr>
      <w:keepNext/>
      <w:spacing w:before="240" w:after="120"/>
    </w:pPr>
    <w:rPr>
      <w:rFonts w:ascii="Arial" w:eastAsia="Arial Unicode MS" w:hAnsi="Arial" w:cs="Tahoma"/>
      <w:sz w:val="28"/>
      <w:szCs w:val="28"/>
    </w:rPr>
  </w:style>
  <w:style w:type="paragraph" w:customStyle="1" w:styleId="WW-Podpis11111">
    <w:name w:val="WW-Podpis11111"/>
    <w:basedOn w:val="Normalny"/>
    <w:pPr>
      <w:suppressLineNumbers/>
      <w:spacing w:before="120" w:after="120"/>
    </w:pPr>
    <w:rPr>
      <w:rFonts w:cs="Tahoma"/>
      <w:i/>
      <w:iCs/>
      <w:sz w:val="20"/>
      <w:szCs w:val="20"/>
    </w:rPr>
  </w:style>
  <w:style w:type="paragraph" w:customStyle="1" w:styleId="WW-Indeks11111">
    <w:name w:val="WW-Indeks11111"/>
    <w:basedOn w:val="Normalny"/>
    <w:pPr>
      <w:suppressLineNumbers/>
    </w:pPr>
    <w:rPr>
      <w:rFonts w:cs="Tahoma"/>
    </w:rPr>
  </w:style>
  <w:style w:type="paragraph" w:customStyle="1" w:styleId="WW-Nagwek111111">
    <w:name w:val="WW-Nagłówek111111"/>
    <w:basedOn w:val="Normalny"/>
    <w:next w:val="Tekstpodstawowy"/>
    <w:pPr>
      <w:keepNext/>
      <w:spacing w:before="240" w:after="120"/>
    </w:pPr>
    <w:rPr>
      <w:rFonts w:ascii="Arial" w:eastAsia="Arial Unicode MS" w:hAnsi="Arial" w:cs="Tahoma"/>
      <w:sz w:val="28"/>
      <w:szCs w:val="28"/>
    </w:rPr>
  </w:style>
  <w:style w:type="paragraph" w:styleId="Tekstpodstawowywcity">
    <w:name w:val="Body Text Indent"/>
    <w:basedOn w:val="Tekstpodstawowy"/>
    <w:pPr>
      <w:ind w:left="283"/>
    </w:pPr>
  </w:style>
  <w:style w:type="paragraph" w:customStyle="1" w:styleId="WW-Podpis111111">
    <w:name w:val="WW-Podpis111111"/>
    <w:basedOn w:val="Normalny"/>
    <w:pPr>
      <w:suppressLineNumbers/>
      <w:spacing w:before="120" w:after="120"/>
    </w:pPr>
    <w:rPr>
      <w:rFonts w:cs="Tahoma"/>
      <w:i/>
      <w:iCs/>
      <w:sz w:val="20"/>
      <w:szCs w:val="20"/>
    </w:rPr>
  </w:style>
  <w:style w:type="paragraph" w:customStyle="1" w:styleId="WW-Nagwek1111111">
    <w:name w:val="WW-Nagłówek1111111"/>
    <w:basedOn w:val="Normalny"/>
    <w:next w:val="Tekstpodstawowy"/>
    <w:pPr>
      <w:keepNext/>
      <w:spacing w:before="240" w:after="120"/>
    </w:pPr>
    <w:rPr>
      <w:rFonts w:ascii="Arial" w:eastAsia="Arial Unicode MS" w:hAnsi="Arial" w:cs="Tahoma"/>
      <w:sz w:val="28"/>
      <w:szCs w:val="28"/>
    </w:rPr>
  </w:style>
  <w:style w:type="paragraph" w:styleId="Stopka">
    <w:name w:val="footer"/>
    <w:basedOn w:val="Normalny"/>
    <w:link w:val="StopkaZnak"/>
    <w:pPr>
      <w:suppressLineNumbers/>
      <w:tabs>
        <w:tab w:val="center" w:pos="4818"/>
        <w:tab w:val="right" w:pos="9637"/>
      </w:tabs>
    </w:pPr>
    <w:rPr>
      <w:lang w:val="x-none"/>
    </w:rPr>
  </w:style>
  <w:style w:type="paragraph" w:customStyle="1" w:styleId="Zawartotabeli">
    <w:name w:val="Zawartość tabeli"/>
    <w:basedOn w:val="Tekstpodstawowy"/>
    <w:qFormat/>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WW-Zawartotabeli11">
    <w:name w:val="WW-Zawartość tabeli11"/>
    <w:basedOn w:val="Tekstpodstawowy"/>
    <w:pPr>
      <w:suppressLineNumbers/>
    </w:pPr>
  </w:style>
  <w:style w:type="paragraph" w:customStyle="1" w:styleId="WW-Zawartotabeli111">
    <w:name w:val="WW-Zawartość tabeli111"/>
    <w:basedOn w:val="Tekstpodstawowy"/>
    <w:pPr>
      <w:suppressLineNumbers/>
    </w:pPr>
  </w:style>
  <w:style w:type="paragraph" w:customStyle="1" w:styleId="WW-Zawartotabeli1111">
    <w:name w:val="WW-Zawartość tabeli1111"/>
    <w:basedOn w:val="Tekstpodstawowy"/>
    <w:pPr>
      <w:suppressLineNumbers/>
    </w:pPr>
  </w:style>
  <w:style w:type="paragraph" w:customStyle="1" w:styleId="WW-Zawartotabeli11111">
    <w:name w:val="WW-Zawartość tabeli11111"/>
    <w:basedOn w:val="Tekstpodstawowy"/>
    <w:pPr>
      <w:suppressLineNumbers/>
    </w:pPr>
  </w:style>
  <w:style w:type="paragraph" w:customStyle="1" w:styleId="WW-Zawartotabeli111111">
    <w:name w:val="WW-Zawartość tabeli111111"/>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WW-Nagwektabeli1">
    <w:name w:val="WW-Nagłówek tabeli1"/>
    <w:basedOn w:val="WW-Zawartotabeli1"/>
    <w:pPr>
      <w:jc w:val="center"/>
    </w:pPr>
    <w:rPr>
      <w:b/>
      <w:bCs/>
      <w:i/>
      <w:iCs/>
    </w:rPr>
  </w:style>
  <w:style w:type="paragraph" w:customStyle="1" w:styleId="WW-Nagwektabeli11">
    <w:name w:val="WW-Nagłówek tabeli11"/>
    <w:basedOn w:val="WW-Zawartotabeli11"/>
    <w:pPr>
      <w:jc w:val="center"/>
    </w:pPr>
    <w:rPr>
      <w:b/>
      <w:bCs/>
      <w:i/>
      <w:iCs/>
    </w:rPr>
  </w:style>
  <w:style w:type="paragraph" w:customStyle="1" w:styleId="WW-Nagwektabeli111">
    <w:name w:val="WW-Nagłówek tabeli111"/>
    <w:basedOn w:val="WW-Zawartotabeli111"/>
    <w:pPr>
      <w:jc w:val="center"/>
    </w:pPr>
    <w:rPr>
      <w:b/>
      <w:bCs/>
      <w:i/>
      <w:iCs/>
    </w:rPr>
  </w:style>
  <w:style w:type="paragraph" w:customStyle="1" w:styleId="WW-Nagwektabeli1111">
    <w:name w:val="WW-Nagłówek tabeli1111"/>
    <w:basedOn w:val="WW-Zawartotabeli1111"/>
    <w:pPr>
      <w:jc w:val="center"/>
    </w:pPr>
    <w:rPr>
      <w:b/>
      <w:bCs/>
      <w:i/>
      <w:iCs/>
    </w:rPr>
  </w:style>
  <w:style w:type="paragraph" w:customStyle="1" w:styleId="WW-Nagwektabeli11111">
    <w:name w:val="WW-Nagłówek tabeli11111"/>
    <w:basedOn w:val="WW-Zawartotabeli11111"/>
    <w:pPr>
      <w:jc w:val="center"/>
    </w:pPr>
    <w:rPr>
      <w:b/>
      <w:bCs/>
      <w:i/>
      <w:iCs/>
    </w:rPr>
  </w:style>
  <w:style w:type="paragraph" w:customStyle="1" w:styleId="WW-Nagwektabeli111111">
    <w:name w:val="WW-Nagłówek tabeli111111"/>
    <w:basedOn w:val="WW-Zawartotabeli111111"/>
    <w:pPr>
      <w:jc w:val="center"/>
    </w:pPr>
    <w:rPr>
      <w:b/>
      <w:bCs/>
      <w:i/>
      <w:iCs/>
    </w:rPr>
  </w:style>
  <w:style w:type="paragraph" w:customStyle="1" w:styleId="WW-Indeks111111">
    <w:name w:val="WW-Indeks111111"/>
    <w:basedOn w:val="Normalny"/>
    <w:pPr>
      <w:suppressLineNumbers/>
    </w:pPr>
    <w:rPr>
      <w:rFonts w:cs="Tahoma"/>
    </w:rPr>
  </w:style>
  <w:style w:type="paragraph" w:customStyle="1" w:styleId="WW-Podpis1111111">
    <w:name w:val="WW-Podpis1111111"/>
    <w:basedOn w:val="Normalny"/>
    <w:pPr>
      <w:suppressLineNumbers/>
      <w:spacing w:before="120" w:after="120"/>
    </w:pPr>
    <w:rPr>
      <w:rFonts w:cs="Tahoma"/>
      <w:i/>
      <w:iCs/>
      <w:sz w:val="20"/>
      <w:szCs w:val="20"/>
    </w:rPr>
  </w:style>
  <w:style w:type="paragraph" w:customStyle="1" w:styleId="WW-Indeks1111111">
    <w:name w:val="WW-Indeks1111111"/>
    <w:basedOn w:val="Normalny"/>
    <w:pPr>
      <w:suppressLineNumbers/>
    </w:pPr>
    <w:rPr>
      <w:rFonts w:cs="Tahoma"/>
    </w:rPr>
  </w:style>
  <w:style w:type="paragraph" w:customStyle="1" w:styleId="WW-Podpis11111111">
    <w:name w:val="WW-Podpis11111111"/>
    <w:basedOn w:val="Normalny"/>
    <w:pPr>
      <w:suppressLineNumbers/>
      <w:spacing w:before="120" w:after="120"/>
    </w:pPr>
    <w:rPr>
      <w:rFonts w:cs="Tahoma"/>
      <w:i/>
      <w:iCs/>
      <w:sz w:val="20"/>
      <w:szCs w:val="20"/>
    </w:rPr>
  </w:style>
  <w:style w:type="paragraph" w:customStyle="1" w:styleId="WW-Indeks11111111">
    <w:name w:val="WW-Indeks11111111"/>
    <w:basedOn w:val="Normalny"/>
    <w:pPr>
      <w:suppressLineNumbers/>
    </w:pPr>
    <w:rPr>
      <w:rFonts w:cs="Tahoma"/>
    </w:rPr>
  </w:style>
  <w:style w:type="paragraph" w:customStyle="1" w:styleId="WW-Podpis111111111">
    <w:name w:val="WW-Podpis111111111"/>
    <w:basedOn w:val="Normalny"/>
    <w:pPr>
      <w:suppressLineNumbers/>
      <w:spacing w:before="120" w:after="120"/>
    </w:pPr>
    <w:rPr>
      <w:rFonts w:cs="Tahoma"/>
      <w:i/>
      <w:iCs/>
      <w:sz w:val="20"/>
      <w:szCs w:val="20"/>
    </w:rPr>
  </w:style>
  <w:style w:type="paragraph" w:customStyle="1" w:styleId="WW-Indeks111111111">
    <w:name w:val="WW-Indeks111111111"/>
    <w:basedOn w:val="Normalny"/>
    <w:pPr>
      <w:suppressLineNumbers/>
    </w:pPr>
    <w:rPr>
      <w:rFonts w:cs="Tahoma"/>
    </w:rPr>
  </w:style>
  <w:style w:type="paragraph" w:customStyle="1" w:styleId="WW-Podpis1111111111">
    <w:name w:val="WW-Podpis1111111111"/>
    <w:basedOn w:val="Normalny"/>
    <w:pPr>
      <w:suppressLineNumbers/>
      <w:spacing w:before="120" w:after="120"/>
    </w:pPr>
    <w:rPr>
      <w:rFonts w:cs="Tahoma"/>
      <w:i/>
      <w:iCs/>
      <w:sz w:val="20"/>
      <w:szCs w:val="20"/>
    </w:rPr>
  </w:style>
  <w:style w:type="paragraph" w:customStyle="1" w:styleId="WW-Indeks1111111111">
    <w:name w:val="WW-Indeks1111111111"/>
    <w:basedOn w:val="Normalny"/>
    <w:pPr>
      <w:suppressLineNumbers/>
    </w:pPr>
    <w:rPr>
      <w:rFonts w:cs="Tahoma"/>
    </w:rPr>
  </w:style>
  <w:style w:type="paragraph" w:customStyle="1" w:styleId="WW-Podpis11111111111">
    <w:name w:val="WW-Podpis11111111111"/>
    <w:basedOn w:val="Normalny"/>
    <w:pPr>
      <w:suppressLineNumbers/>
      <w:spacing w:before="120" w:after="120"/>
    </w:pPr>
    <w:rPr>
      <w:rFonts w:cs="Tahoma"/>
      <w:i/>
      <w:iCs/>
      <w:sz w:val="20"/>
      <w:szCs w:val="20"/>
    </w:rPr>
  </w:style>
  <w:style w:type="paragraph" w:customStyle="1" w:styleId="WW-Indeks11111111111">
    <w:name w:val="WW-Indeks11111111111"/>
    <w:basedOn w:val="Normalny"/>
    <w:pPr>
      <w:suppressLineNumbers/>
    </w:pPr>
    <w:rPr>
      <w:rFonts w:cs="Tahoma"/>
    </w:rPr>
  </w:style>
  <w:style w:type="paragraph" w:customStyle="1" w:styleId="WW-Zawartotabeli1111111">
    <w:name w:val="WW-Zawartość tabeli1111111"/>
    <w:basedOn w:val="Tekstpodstawowy"/>
    <w:pPr>
      <w:suppressLineNumbers/>
    </w:pPr>
  </w:style>
  <w:style w:type="paragraph" w:customStyle="1" w:styleId="WW-Zawartotabeli11111111">
    <w:name w:val="WW-Zawartość tabeli11111111"/>
    <w:basedOn w:val="Tekstpodstawowy"/>
    <w:pPr>
      <w:suppressLineNumbers/>
    </w:pPr>
  </w:style>
  <w:style w:type="paragraph" w:customStyle="1" w:styleId="WW-Zawartotabeli111111111">
    <w:name w:val="WW-Zawartość tabeli111111111"/>
    <w:basedOn w:val="Tekstpodstawowy"/>
    <w:pPr>
      <w:suppressLineNumbers/>
    </w:pPr>
  </w:style>
  <w:style w:type="paragraph" w:customStyle="1" w:styleId="WW-Zawartotabeli1111111111">
    <w:name w:val="WW-Zawartość tabeli1111111111"/>
    <w:basedOn w:val="Tekstpodstawowy"/>
    <w:pPr>
      <w:suppressLineNumbers/>
    </w:pPr>
  </w:style>
  <w:style w:type="paragraph" w:customStyle="1" w:styleId="WW-Zawartotabeli11111111111">
    <w:name w:val="WW-Zawartość tabeli11111111111"/>
    <w:basedOn w:val="Tekstpodstawowy"/>
    <w:pPr>
      <w:suppressLineNumbers/>
    </w:pPr>
  </w:style>
  <w:style w:type="paragraph" w:customStyle="1" w:styleId="WW-Zawartotabeli111111111111">
    <w:name w:val="WW-Zawartość tabeli111111111111"/>
    <w:basedOn w:val="Tekstpodstawowy"/>
    <w:pPr>
      <w:suppressLineNumbers/>
    </w:pPr>
  </w:style>
  <w:style w:type="paragraph" w:customStyle="1" w:styleId="WW-Zawartotabeli1111111111111">
    <w:name w:val="WW-Zawartość tabeli1111111111111"/>
    <w:basedOn w:val="Tekstpodstawowy"/>
    <w:pPr>
      <w:suppressLineNumbers/>
    </w:pPr>
  </w:style>
  <w:style w:type="paragraph" w:customStyle="1" w:styleId="WW-Zawartotabeli11111111111111">
    <w:name w:val="WW-Zawartość tabeli11111111111111"/>
    <w:basedOn w:val="Tekstpodstawowy"/>
    <w:pPr>
      <w:suppressLineNumbers/>
    </w:pPr>
  </w:style>
  <w:style w:type="paragraph" w:customStyle="1" w:styleId="WW-Zawartotabeli111111111111111">
    <w:name w:val="WW-Zawartość tabeli111111111111111"/>
    <w:basedOn w:val="Tekstpodstawowy"/>
    <w:pPr>
      <w:suppressLineNumbers/>
    </w:pPr>
  </w:style>
  <w:style w:type="paragraph" w:customStyle="1" w:styleId="WW-Zawartotabeli1111111111111111">
    <w:name w:val="WW-Zawartość tabeli1111111111111111"/>
    <w:basedOn w:val="Tekstpodstawowy"/>
    <w:pPr>
      <w:suppressLineNumbers/>
    </w:pPr>
  </w:style>
  <w:style w:type="paragraph" w:customStyle="1" w:styleId="WW-Zawartotabeli11111111111111111">
    <w:name w:val="WW-Zawartość tabeli11111111111111111"/>
    <w:basedOn w:val="Tekstpodstawowy"/>
    <w:pPr>
      <w:suppressLineNumbers/>
    </w:pPr>
  </w:style>
  <w:style w:type="paragraph" w:customStyle="1" w:styleId="WW-Zawartotabeli111111111111111111">
    <w:name w:val="WW-Zawartość tabeli111111111111111111"/>
    <w:basedOn w:val="Tekstpodstawowy"/>
    <w:pPr>
      <w:suppressLineNumbers/>
    </w:pPr>
  </w:style>
  <w:style w:type="paragraph" w:customStyle="1" w:styleId="WW-Zawartotabeli1111111111111111111">
    <w:name w:val="WW-Zawartość tabeli1111111111111111111"/>
    <w:basedOn w:val="Tekstpodstawowy"/>
    <w:pPr>
      <w:suppressLineNumbers/>
    </w:pPr>
  </w:style>
  <w:style w:type="paragraph" w:customStyle="1" w:styleId="WW-Zawartotabeli11111111111111111111">
    <w:name w:val="WW-Zawartość tabeli11111111111111111111"/>
    <w:basedOn w:val="Tekstpodstawowy"/>
    <w:pPr>
      <w:suppressLineNumbers/>
    </w:pPr>
  </w:style>
  <w:style w:type="paragraph" w:customStyle="1" w:styleId="WW-Zawartotabeli111111111111111111111">
    <w:name w:val="WW-Zawartość tabeli111111111111111111111"/>
    <w:basedOn w:val="Tekstpodstawowy"/>
    <w:pPr>
      <w:suppressLineNumbers/>
    </w:pPr>
  </w:style>
  <w:style w:type="paragraph" w:customStyle="1" w:styleId="WW-Zawartotabeli1111111111111111111111">
    <w:name w:val="WW-Zawartość tabeli1111111111111111111111"/>
    <w:basedOn w:val="Tekstpodstawowy"/>
    <w:pPr>
      <w:suppressLineNumbers/>
    </w:pPr>
  </w:style>
  <w:style w:type="paragraph" w:customStyle="1" w:styleId="WW-Zawartotabeli11111111111111111111111">
    <w:name w:val="WW-Zawartość tabeli11111111111111111111111"/>
    <w:basedOn w:val="Tekstpodstawowy"/>
    <w:pPr>
      <w:suppressLineNumbers/>
    </w:pPr>
  </w:style>
  <w:style w:type="paragraph" w:customStyle="1" w:styleId="WW-Zawartotabeli111111111111111111111111">
    <w:name w:val="WW-Zawartość tabeli111111111111111111111111"/>
    <w:basedOn w:val="Tekstpodstawowy"/>
    <w:pPr>
      <w:suppressLineNumbers/>
    </w:pPr>
  </w:style>
  <w:style w:type="paragraph" w:customStyle="1" w:styleId="WW-Zawartotabeli1111111111111111111111111">
    <w:name w:val="WW-Zawartość tabeli1111111111111111111111111"/>
    <w:basedOn w:val="Tekstpodstawowy"/>
    <w:pPr>
      <w:suppressLineNumbers/>
    </w:pPr>
  </w:style>
  <w:style w:type="paragraph" w:customStyle="1" w:styleId="WW-Zawartotabeli11111111111111111111111111">
    <w:name w:val="WW-Zawartość tabeli11111111111111111111111111"/>
    <w:basedOn w:val="Tekstpodstawowy"/>
    <w:pPr>
      <w:suppressLineNumbers/>
    </w:pPr>
  </w:style>
  <w:style w:type="paragraph" w:customStyle="1" w:styleId="WW-Zawartotabeli111111111111111111111111111">
    <w:name w:val="WW-Zawartość tabeli111111111111111111111111111"/>
    <w:basedOn w:val="Tekstpodstawowy"/>
    <w:pPr>
      <w:suppressLineNumbers/>
    </w:pPr>
  </w:style>
  <w:style w:type="paragraph" w:customStyle="1" w:styleId="WW-Zawartotabeli1111111111111111111111111111">
    <w:name w:val="WW-Zawartość tabeli1111111111111111111111111111"/>
    <w:basedOn w:val="Tekstpodstawowy"/>
    <w:pPr>
      <w:suppressLineNumbers/>
    </w:pPr>
  </w:style>
  <w:style w:type="paragraph" w:customStyle="1" w:styleId="WW-Zawartotabeli11111111111111111111111111111">
    <w:name w:val="WW-Zawartość tabeli11111111111111111111111111111"/>
    <w:basedOn w:val="Tekstpodstawowy"/>
    <w:pPr>
      <w:suppressLineNumbers/>
    </w:pPr>
  </w:style>
  <w:style w:type="paragraph" w:customStyle="1" w:styleId="WW-Zawartotabeli111111111111111111111111111111">
    <w:name w:val="WW-Zawartość tabeli111111111111111111111111111111"/>
    <w:basedOn w:val="Tekstpodstawowy"/>
    <w:pPr>
      <w:suppressLineNumbers/>
    </w:pPr>
  </w:style>
  <w:style w:type="paragraph" w:customStyle="1" w:styleId="WW-Zawartotabeli1111111111111111111111111111111">
    <w:name w:val="WW-Zawartość tabeli1111111111111111111111111111111"/>
    <w:basedOn w:val="Tekstpodstawowy"/>
    <w:pPr>
      <w:suppressLineNumbers/>
    </w:pPr>
  </w:style>
  <w:style w:type="paragraph" w:customStyle="1" w:styleId="WW-Zawartotabeli11111111111111111111111111111111">
    <w:name w:val="WW-Zawartość tabeli11111111111111111111111111111111"/>
    <w:basedOn w:val="Tekstpodstawowy"/>
    <w:pPr>
      <w:suppressLineNumbers/>
    </w:pPr>
  </w:style>
  <w:style w:type="paragraph" w:customStyle="1" w:styleId="WW-Zawartotabeli111111111111111111111111111111111">
    <w:name w:val="WW-Zawartość tabeli111111111111111111111111111111111"/>
    <w:basedOn w:val="Tekstpodstawowy"/>
    <w:pPr>
      <w:suppressLineNumbers/>
    </w:pPr>
  </w:style>
  <w:style w:type="paragraph" w:customStyle="1" w:styleId="WW-Zawartotabeli1111111111111111111111111111111111">
    <w:name w:val="WW-Zawartość tabeli1111111111111111111111111111111111"/>
    <w:basedOn w:val="Tekstpodstawowy"/>
    <w:pPr>
      <w:suppressLineNumbers/>
    </w:pPr>
  </w:style>
  <w:style w:type="paragraph" w:customStyle="1" w:styleId="WW-Zawartotabeli11111111111111111111111111111111111">
    <w:name w:val="WW-Zawartość tabeli11111111111111111111111111111111111"/>
    <w:basedOn w:val="Tekstpodstawowy"/>
    <w:pPr>
      <w:suppressLineNumbers/>
    </w:pPr>
  </w:style>
  <w:style w:type="paragraph" w:customStyle="1" w:styleId="WW-Nagwektabeli1111111">
    <w:name w:val="WW-Nagłówek tabeli1111111"/>
    <w:basedOn w:val="WW-Zawartotabeli1111111"/>
    <w:pPr>
      <w:jc w:val="center"/>
    </w:pPr>
    <w:rPr>
      <w:b/>
      <w:bCs/>
      <w:i/>
      <w:iCs/>
    </w:rPr>
  </w:style>
  <w:style w:type="paragraph" w:customStyle="1" w:styleId="WW-Nagwektabeli11111111">
    <w:name w:val="WW-Nagłówek tabeli11111111"/>
    <w:basedOn w:val="WW-Zawartotabeli11111111"/>
    <w:pPr>
      <w:jc w:val="center"/>
    </w:pPr>
    <w:rPr>
      <w:b/>
      <w:bCs/>
      <w:i/>
      <w:iCs/>
    </w:rPr>
  </w:style>
  <w:style w:type="paragraph" w:customStyle="1" w:styleId="WW-Nagwektabeli111111111">
    <w:name w:val="WW-Nagłówek tabeli111111111"/>
    <w:basedOn w:val="WW-Zawartotabeli111111111"/>
    <w:pPr>
      <w:jc w:val="center"/>
    </w:pPr>
    <w:rPr>
      <w:b/>
      <w:bCs/>
      <w:i/>
      <w:iCs/>
    </w:rPr>
  </w:style>
  <w:style w:type="paragraph" w:customStyle="1" w:styleId="WW-Nagwektabeli1111111111">
    <w:name w:val="WW-Nagłówek tabeli1111111111"/>
    <w:basedOn w:val="WW-Zawartotabeli1111111111"/>
    <w:pPr>
      <w:jc w:val="center"/>
    </w:pPr>
    <w:rPr>
      <w:b/>
      <w:bCs/>
      <w:i/>
      <w:iCs/>
    </w:rPr>
  </w:style>
  <w:style w:type="paragraph" w:customStyle="1" w:styleId="WW-Nagwektabeli11111111111">
    <w:name w:val="WW-Nagłówek tabeli11111111111"/>
    <w:basedOn w:val="WW-Zawartotabeli11111111111"/>
    <w:pPr>
      <w:jc w:val="center"/>
    </w:pPr>
    <w:rPr>
      <w:b/>
      <w:bCs/>
      <w:i/>
      <w:iCs/>
    </w:rPr>
  </w:style>
  <w:style w:type="paragraph" w:customStyle="1" w:styleId="WW-Nagwektabeli111111111111">
    <w:name w:val="WW-Nagłówek tabeli111111111111"/>
    <w:basedOn w:val="WW-Zawartotabeli111111111111"/>
    <w:pPr>
      <w:jc w:val="center"/>
    </w:pPr>
    <w:rPr>
      <w:b/>
      <w:bCs/>
      <w:i/>
      <w:iCs/>
    </w:rPr>
  </w:style>
  <w:style w:type="paragraph" w:customStyle="1" w:styleId="WW-Nagwektabeli1111111111111">
    <w:name w:val="WW-Nagłówek tabeli1111111111111"/>
    <w:basedOn w:val="WW-Zawartotabeli1111111111111"/>
    <w:pPr>
      <w:jc w:val="center"/>
    </w:pPr>
    <w:rPr>
      <w:b/>
      <w:bCs/>
      <w:i/>
      <w:iCs/>
    </w:rPr>
  </w:style>
  <w:style w:type="paragraph" w:customStyle="1" w:styleId="WW-Nagwektabeli11111111111111">
    <w:name w:val="WW-Nagłówek tabeli11111111111111"/>
    <w:basedOn w:val="WW-Zawartotabeli11111111111111"/>
    <w:pPr>
      <w:jc w:val="center"/>
    </w:pPr>
    <w:rPr>
      <w:b/>
      <w:bCs/>
      <w:i/>
      <w:iCs/>
    </w:rPr>
  </w:style>
  <w:style w:type="paragraph" w:customStyle="1" w:styleId="WW-Nagwektabeli111111111111111">
    <w:name w:val="WW-Nagłówek tabeli111111111111111"/>
    <w:basedOn w:val="WW-Zawartotabeli111111111111111"/>
    <w:pPr>
      <w:jc w:val="center"/>
    </w:pPr>
    <w:rPr>
      <w:b/>
      <w:bCs/>
      <w:i/>
      <w:iCs/>
    </w:rPr>
  </w:style>
  <w:style w:type="paragraph" w:customStyle="1" w:styleId="WW-Nagwektabeli1111111111111111">
    <w:name w:val="WW-Nagłówek tabeli1111111111111111"/>
    <w:basedOn w:val="WW-Zawartotabeli1111111111111111"/>
    <w:pPr>
      <w:jc w:val="center"/>
    </w:pPr>
    <w:rPr>
      <w:b/>
      <w:bCs/>
      <w:i/>
      <w:iCs/>
    </w:rPr>
  </w:style>
  <w:style w:type="paragraph" w:customStyle="1" w:styleId="WW-Nagwektabeli11111111111111111">
    <w:name w:val="WW-Nagłówek tabeli11111111111111111"/>
    <w:basedOn w:val="WW-Zawartotabeli11111111111111111"/>
    <w:qFormat/>
    <w:pPr>
      <w:jc w:val="center"/>
    </w:pPr>
    <w:rPr>
      <w:b/>
      <w:bCs/>
      <w:i/>
      <w:iCs/>
    </w:rPr>
  </w:style>
  <w:style w:type="paragraph" w:customStyle="1" w:styleId="WW-Nagwektabeli111111111111111111">
    <w:name w:val="WW-Nagłówek tabeli111111111111111111"/>
    <w:basedOn w:val="WW-Zawartotabeli111111111111111111"/>
    <w:pPr>
      <w:jc w:val="center"/>
    </w:pPr>
    <w:rPr>
      <w:b/>
      <w:bCs/>
      <w:i/>
      <w:iCs/>
    </w:rPr>
  </w:style>
  <w:style w:type="paragraph" w:customStyle="1" w:styleId="WW-Nagwektabeli1111111111111111111">
    <w:name w:val="WW-Nagłówek tabeli1111111111111111111"/>
    <w:basedOn w:val="WW-Zawartotabeli1111111111111111111"/>
    <w:pPr>
      <w:jc w:val="center"/>
    </w:pPr>
    <w:rPr>
      <w:b/>
      <w:bCs/>
      <w:i/>
      <w:iCs/>
    </w:rPr>
  </w:style>
  <w:style w:type="paragraph" w:customStyle="1" w:styleId="WW-Nagwektabeli11111111111111111111">
    <w:name w:val="WW-Nagłówek tabeli11111111111111111111"/>
    <w:basedOn w:val="WW-Zawartotabeli11111111111111111111"/>
    <w:pPr>
      <w:jc w:val="center"/>
    </w:pPr>
    <w:rPr>
      <w:b/>
      <w:bCs/>
      <w:i/>
      <w:iCs/>
    </w:rPr>
  </w:style>
  <w:style w:type="paragraph" w:customStyle="1" w:styleId="WW-Nagwektabeli111111111111111111111">
    <w:name w:val="WW-Nagłówek tabeli111111111111111111111"/>
    <w:basedOn w:val="WW-Zawartotabeli111111111111111111111"/>
    <w:pPr>
      <w:jc w:val="center"/>
    </w:pPr>
    <w:rPr>
      <w:b/>
      <w:bCs/>
      <w:i/>
      <w:iCs/>
    </w:rPr>
  </w:style>
  <w:style w:type="paragraph" w:customStyle="1" w:styleId="WW-Nagwektabeli1111111111111111111111">
    <w:name w:val="WW-Nagłówek tabeli1111111111111111111111"/>
    <w:basedOn w:val="WW-Zawartotabeli1111111111111111111111"/>
    <w:pPr>
      <w:jc w:val="center"/>
    </w:pPr>
    <w:rPr>
      <w:b/>
      <w:bCs/>
      <w:i/>
      <w:iCs/>
    </w:rPr>
  </w:style>
  <w:style w:type="paragraph" w:customStyle="1" w:styleId="WW-Nagwektabeli11111111111111111111111">
    <w:name w:val="WW-Nagłówek tabeli11111111111111111111111"/>
    <w:basedOn w:val="WW-Zawartotabeli11111111111111111111111"/>
    <w:pPr>
      <w:jc w:val="center"/>
    </w:pPr>
    <w:rPr>
      <w:b/>
      <w:bCs/>
      <w:i/>
      <w:iCs/>
    </w:rPr>
  </w:style>
  <w:style w:type="paragraph" w:customStyle="1" w:styleId="WW-Nagwektabeli111111111111111111111111">
    <w:name w:val="WW-Nagłówek tabeli111111111111111111111111"/>
    <w:basedOn w:val="WW-Zawartotabeli111111111111111111111111"/>
    <w:pPr>
      <w:jc w:val="center"/>
    </w:pPr>
    <w:rPr>
      <w:b/>
      <w:bCs/>
      <w:i/>
      <w:iCs/>
    </w:rPr>
  </w:style>
  <w:style w:type="paragraph" w:customStyle="1" w:styleId="WW-Nagwektabeli1111111111111111111111111">
    <w:name w:val="WW-Nagłówek tabeli1111111111111111111111111"/>
    <w:basedOn w:val="WW-Zawartotabeli1111111111111111111111111"/>
    <w:pPr>
      <w:jc w:val="center"/>
    </w:pPr>
    <w:rPr>
      <w:b/>
      <w:bCs/>
      <w:i/>
      <w:iCs/>
    </w:rPr>
  </w:style>
  <w:style w:type="paragraph" w:customStyle="1" w:styleId="WW-Nagwektabeli11111111111111111111111111">
    <w:name w:val="WW-Nagłówek tabeli11111111111111111111111111"/>
    <w:basedOn w:val="WW-Zawartotabeli11111111111111111111111111"/>
    <w:pPr>
      <w:jc w:val="center"/>
    </w:pPr>
    <w:rPr>
      <w:b/>
      <w:bCs/>
      <w:i/>
      <w:iCs/>
    </w:rPr>
  </w:style>
  <w:style w:type="paragraph" w:customStyle="1" w:styleId="WW-Nagwektabeli111111111111111111111111111">
    <w:name w:val="WW-Nagłówek tabeli111111111111111111111111111"/>
    <w:basedOn w:val="WW-Zawartotabeli111111111111111111111111111"/>
    <w:pPr>
      <w:jc w:val="center"/>
    </w:pPr>
    <w:rPr>
      <w:b/>
      <w:bCs/>
      <w:i/>
      <w:iCs/>
    </w:rPr>
  </w:style>
  <w:style w:type="paragraph" w:customStyle="1" w:styleId="WW-Nagwektabeli1111111111111111111111111111">
    <w:name w:val="WW-Nagłówek tabeli1111111111111111111111111111"/>
    <w:basedOn w:val="WW-Zawartotabeli1111111111111111111111111111"/>
    <w:pPr>
      <w:jc w:val="center"/>
    </w:pPr>
    <w:rPr>
      <w:b/>
      <w:bCs/>
      <w:i/>
      <w:iCs/>
    </w:rPr>
  </w:style>
  <w:style w:type="paragraph" w:customStyle="1" w:styleId="WW-Nagwektabeli11111111111111111111111111111">
    <w:name w:val="WW-Nagłówek tabeli11111111111111111111111111111"/>
    <w:basedOn w:val="WW-Zawartotabeli11111111111111111111111111111"/>
    <w:pPr>
      <w:jc w:val="center"/>
    </w:pPr>
    <w:rPr>
      <w:b/>
      <w:bCs/>
      <w:i/>
      <w:iCs/>
    </w:rPr>
  </w:style>
  <w:style w:type="paragraph" w:customStyle="1" w:styleId="WW-Nagwektabeli111111111111111111111111111111">
    <w:name w:val="WW-Nagłówek tabeli111111111111111111111111111111"/>
    <w:basedOn w:val="WW-Zawartotabeli111111111111111111111111111111"/>
    <w:pPr>
      <w:jc w:val="center"/>
    </w:pPr>
    <w:rPr>
      <w:b/>
      <w:bCs/>
      <w:i/>
      <w:iCs/>
    </w:rPr>
  </w:style>
  <w:style w:type="paragraph" w:customStyle="1" w:styleId="WW-Nagwektabeli1111111111111111111111111111111">
    <w:name w:val="WW-Nagłówek tabeli1111111111111111111111111111111"/>
    <w:basedOn w:val="WW-Zawartotabeli1111111111111111111111111111111"/>
    <w:pPr>
      <w:jc w:val="center"/>
    </w:pPr>
    <w:rPr>
      <w:b/>
      <w:bCs/>
      <w:i/>
      <w:iCs/>
    </w:rPr>
  </w:style>
  <w:style w:type="paragraph" w:customStyle="1" w:styleId="WW-Nagwektabeli11111111111111111111111111111111">
    <w:name w:val="WW-Nagłówek tabeli11111111111111111111111111111111"/>
    <w:basedOn w:val="WW-Zawartotabeli11111111111111111111111111111111"/>
    <w:pPr>
      <w:jc w:val="center"/>
    </w:pPr>
    <w:rPr>
      <w:b/>
      <w:bCs/>
      <w:i/>
      <w:iCs/>
    </w:rPr>
  </w:style>
  <w:style w:type="paragraph" w:customStyle="1" w:styleId="WW-Nagwektabeli111111111111111111111111111111111">
    <w:name w:val="WW-Nagłówek tabeli111111111111111111111111111111111"/>
    <w:basedOn w:val="WW-Zawartotabeli111111111111111111111111111111111"/>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pPr>
      <w:jc w:val="center"/>
    </w:pPr>
    <w:rPr>
      <w:b/>
      <w:bCs/>
      <w:i/>
      <w:iCs/>
    </w:r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link w:val="Tekstpodstawowy3Znak"/>
    <w:qFormat/>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styleId="Akapitzlist">
    <w:name w:val="List Paragraph"/>
    <w:basedOn w:val="Normalny"/>
    <w:uiPriority w:val="34"/>
    <w:qFormat/>
    <w:rsid w:val="00C5782C"/>
    <w:pPr>
      <w:ind w:left="708"/>
    </w:pPr>
  </w:style>
  <w:style w:type="character" w:customStyle="1" w:styleId="StopkaZnak">
    <w:name w:val="Stopka Znak"/>
    <w:link w:val="Stopka"/>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lang w:val="x-none"/>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lang w:val="x-none"/>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qFormat/>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paragraph" w:styleId="Tekstprzypisudolnego">
    <w:name w:val="footnote text"/>
    <w:basedOn w:val="Normalny"/>
    <w:link w:val="TekstprzypisudolnegoZnak"/>
    <w:unhideWhenUsed/>
    <w:rsid w:val="00F578E1"/>
    <w:pPr>
      <w:widowControl/>
      <w:suppressAutoHyphens w:val="0"/>
    </w:pPr>
    <w:rPr>
      <w:rFonts w:ascii="Times New Roman" w:eastAsia="Times New Roman" w:hAnsi="Times New Roman"/>
      <w:color w:val="auto"/>
      <w:sz w:val="20"/>
      <w:szCs w:val="20"/>
    </w:rPr>
  </w:style>
  <w:style w:type="character" w:customStyle="1" w:styleId="TekstprzypisudolnegoZnak">
    <w:name w:val="Tekst przypisu dolnego Znak"/>
    <w:basedOn w:val="Domylnaczcionkaakapitu"/>
    <w:link w:val="Tekstprzypisudolnego"/>
    <w:rsid w:val="00F578E1"/>
  </w:style>
  <w:style w:type="character" w:styleId="Odwoanieprzypisudolnego">
    <w:name w:val="footnote reference"/>
    <w:unhideWhenUsed/>
    <w:rsid w:val="00F578E1"/>
    <w:rPr>
      <w:vertAlign w:val="superscript"/>
    </w:rPr>
  </w:style>
  <w:style w:type="paragraph" w:styleId="Tekstblokowy">
    <w:name w:val="Block Text"/>
    <w:basedOn w:val="Normalny"/>
    <w:rsid w:val="006B56FE"/>
    <w:pPr>
      <w:tabs>
        <w:tab w:val="left" w:pos="709"/>
      </w:tabs>
      <w:suppressAutoHyphens w:val="0"/>
      <w:spacing w:line="360" w:lineRule="auto"/>
      <w:ind w:left="708" w:right="-144"/>
    </w:pPr>
    <w:rPr>
      <w:rFonts w:ascii="Arial" w:eastAsia="Times New Roman" w:hAnsi="Arial"/>
      <w:color w:val="auto"/>
      <w:sz w:val="20"/>
      <w:szCs w:val="20"/>
    </w:rPr>
  </w:style>
  <w:style w:type="paragraph" w:customStyle="1" w:styleId="Tekstpodstawowy21">
    <w:name w:val="Tekst podstawowy 21"/>
    <w:basedOn w:val="Normalny"/>
    <w:rsid w:val="00D2087F"/>
    <w:pPr>
      <w:widowControl/>
      <w:spacing w:before="120"/>
      <w:jc w:val="both"/>
    </w:pPr>
    <w:rPr>
      <w:rFonts w:ascii="Times New Roman" w:eastAsia="Times New Roman" w:hAnsi="Times New Roman"/>
      <w:b/>
      <w:bCs/>
      <w:color w:val="auto"/>
      <w:sz w:val="25"/>
      <w:szCs w:val="22"/>
    </w:rPr>
  </w:style>
  <w:style w:type="character" w:customStyle="1" w:styleId="Nagwek1Znak">
    <w:name w:val="Nagłówek 1 Znak"/>
    <w:link w:val="Nagwek1"/>
    <w:rsid w:val="00AF10FA"/>
    <w:rPr>
      <w:rFonts w:ascii="Arial" w:eastAsia="HG Mincho Light J" w:hAnsi="Arial" w:cs="Arial"/>
      <w:b/>
      <w:bCs/>
      <w:color w:val="000000"/>
      <w:kern w:val="32"/>
      <w:sz w:val="32"/>
      <w:szCs w:val="32"/>
    </w:rPr>
  </w:style>
  <w:style w:type="paragraph" w:customStyle="1" w:styleId="Tekstpodstawowy31">
    <w:name w:val="Tekst podstawowy 31"/>
    <w:basedOn w:val="Normalny"/>
    <w:uiPriority w:val="99"/>
    <w:qFormat/>
    <w:rsid w:val="009E0141"/>
    <w:pPr>
      <w:widowControl/>
    </w:pPr>
    <w:rPr>
      <w:rFonts w:ascii="Times New Roman" w:eastAsia="Times New Roman" w:hAnsi="Times New Roman"/>
      <w:b/>
      <w:color w:val="auto"/>
      <w:szCs w:val="20"/>
      <w:lang w:eastAsia="ar-SA"/>
    </w:rPr>
  </w:style>
  <w:style w:type="paragraph" w:customStyle="1" w:styleId="Tom1">
    <w:name w:val="Tom1"/>
    <w:basedOn w:val="Normalny"/>
    <w:rsid w:val="009E0141"/>
    <w:pPr>
      <w:widowControl/>
      <w:tabs>
        <w:tab w:val="left" w:pos="0"/>
      </w:tabs>
      <w:jc w:val="center"/>
    </w:pPr>
    <w:rPr>
      <w:rFonts w:ascii="Times New Roman" w:eastAsia="Times New Roman" w:hAnsi="Times New Roman"/>
      <w:b/>
      <w:bCs/>
      <w:color w:val="auto"/>
      <w:lang w:eastAsia="ar-SA"/>
    </w:rPr>
  </w:style>
  <w:style w:type="paragraph" w:styleId="Tekstpodstawowywcity2">
    <w:name w:val="Body Text Indent 2"/>
    <w:basedOn w:val="Normalny"/>
    <w:link w:val="Tekstpodstawowywcity2Znak"/>
    <w:rsid w:val="00E074EE"/>
    <w:pPr>
      <w:spacing w:after="120" w:line="480" w:lineRule="auto"/>
      <w:ind w:left="283"/>
    </w:pPr>
    <w:rPr>
      <w:lang w:val="x-none"/>
    </w:rPr>
  </w:style>
  <w:style w:type="character" w:customStyle="1" w:styleId="Tekstpodstawowywcity2Znak">
    <w:name w:val="Tekst podstawowy wcięty 2 Znak"/>
    <w:link w:val="Tekstpodstawowywcity2"/>
    <w:rsid w:val="00E074EE"/>
    <w:rPr>
      <w:rFonts w:ascii="Thorndale" w:eastAsia="HG Mincho Light J" w:hAnsi="Thorndale"/>
      <w:color w:val="000000"/>
      <w:sz w:val="24"/>
      <w:szCs w:val="24"/>
    </w:rPr>
  </w:style>
  <w:style w:type="paragraph" w:customStyle="1" w:styleId="standard">
    <w:name w:val="standard"/>
    <w:basedOn w:val="Normalny"/>
    <w:rsid w:val="00842D65"/>
    <w:pPr>
      <w:widowControl/>
      <w:spacing w:before="280" w:after="280"/>
    </w:pPr>
    <w:rPr>
      <w:rFonts w:ascii="Times New Roman" w:eastAsia="Times New Roman" w:hAnsi="Times New Roman"/>
      <w:color w:val="auto"/>
      <w:lang w:eastAsia="zh-CN"/>
    </w:rPr>
  </w:style>
  <w:style w:type="paragraph" w:customStyle="1" w:styleId="Standard0">
    <w:name w:val="Standard"/>
    <w:rsid w:val="00C229FD"/>
    <w:pPr>
      <w:suppressAutoHyphens/>
      <w:autoSpaceDN w:val="0"/>
      <w:spacing w:after="160" w:line="249" w:lineRule="auto"/>
      <w:textAlignment w:val="baseline"/>
    </w:pPr>
    <w:rPr>
      <w:rFonts w:ascii="Calibri" w:eastAsia="SimSun" w:hAnsi="Calibri" w:cs="Tahoma"/>
      <w:kern w:val="3"/>
      <w:sz w:val="22"/>
      <w:szCs w:val="22"/>
      <w:lang w:eastAsia="en-US"/>
    </w:rPr>
  </w:style>
  <w:style w:type="paragraph" w:customStyle="1" w:styleId="Tekstpodstawowy32">
    <w:name w:val="Tekst podstawowy 32"/>
    <w:basedOn w:val="Normalny"/>
    <w:rsid w:val="00C37077"/>
    <w:pPr>
      <w:widowControl/>
    </w:pPr>
    <w:rPr>
      <w:rFonts w:ascii="Times New Roman" w:eastAsia="Times New Roman" w:hAnsi="Times New Roman"/>
      <w:b/>
      <w:color w:val="auto"/>
      <w:szCs w:val="20"/>
      <w:lang w:eastAsia="zh-CN"/>
    </w:rPr>
  </w:style>
  <w:style w:type="paragraph" w:customStyle="1" w:styleId="Tekstpodstawowy33">
    <w:name w:val="Tekst podstawowy 33"/>
    <w:basedOn w:val="Normalny"/>
    <w:rsid w:val="00C37077"/>
    <w:pPr>
      <w:spacing w:after="120"/>
    </w:pPr>
    <w:rPr>
      <w:rFonts w:cs="Thorndale"/>
      <w:sz w:val="16"/>
      <w:szCs w:val="16"/>
      <w:lang w:eastAsia="zh-CN"/>
    </w:rPr>
  </w:style>
  <w:style w:type="numbering" w:customStyle="1" w:styleId="Styl3">
    <w:name w:val="Styl3"/>
    <w:rsid w:val="009B6181"/>
    <w:pPr>
      <w:numPr>
        <w:numId w:val="13"/>
      </w:numPr>
    </w:pPr>
  </w:style>
  <w:style w:type="paragraph" w:customStyle="1" w:styleId="pf0">
    <w:name w:val="pf0"/>
    <w:basedOn w:val="Normalny"/>
    <w:rsid w:val="00B028A8"/>
    <w:pPr>
      <w:widowControl/>
      <w:suppressAutoHyphens w:val="0"/>
      <w:spacing w:before="100" w:beforeAutospacing="1" w:after="100" w:afterAutospacing="1"/>
    </w:pPr>
    <w:rPr>
      <w:rFonts w:ascii="Times New Roman" w:eastAsia="Times New Roman" w:hAnsi="Times New Roman"/>
      <w:color w:val="auto"/>
    </w:rPr>
  </w:style>
  <w:style w:type="character" w:customStyle="1" w:styleId="cf01">
    <w:name w:val="cf01"/>
    <w:rsid w:val="00B028A8"/>
    <w:rPr>
      <w:rFonts w:ascii="Segoe UI" w:hAnsi="Segoe UI" w:cs="Segoe UI" w:hint="default"/>
      <w:sz w:val="18"/>
      <w:szCs w:val="18"/>
    </w:rPr>
  </w:style>
  <w:style w:type="character" w:customStyle="1" w:styleId="cf11">
    <w:name w:val="cf11"/>
    <w:rsid w:val="00B028A8"/>
    <w:rPr>
      <w:rFonts w:ascii="Segoe UI" w:hAnsi="Segoe UI" w:cs="Segoe UI" w:hint="default"/>
      <w:sz w:val="18"/>
      <w:szCs w:val="18"/>
      <w:u w:val="single"/>
    </w:rPr>
  </w:style>
  <w:style w:type="character" w:customStyle="1" w:styleId="Tekstpodstawowy3Znak">
    <w:name w:val="Tekst podstawowy 3 Znak"/>
    <w:link w:val="Tekstpodstawowy3"/>
    <w:qFormat/>
    <w:rsid w:val="00454A44"/>
    <w:rPr>
      <w:rFonts w:ascii="Thorndale" w:eastAsia="HG Mincho Light J" w:hAnsi="Thorndale"/>
      <w:color w:val="000000"/>
      <w:sz w:val="16"/>
      <w:szCs w:val="16"/>
    </w:rPr>
  </w:style>
  <w:style w:type="character" w:customStyle="1" w:styleId="Tekstpodstawowy2Znak">
    <w:name w:val="Tekst podstawowy 2 Znak"/>
    <w:link w:val="Tekstpodstawowy2"/>
    <w:qFormat/>
    <w:rsid w:val="00E46392"/>
    <w:rPr>
      <w:rFonts w:ascii="Thorndale" w:eastAsia="HG Mincho Light J" w:hAnsi="Thorndale"/>
      <w:color w:val="000000"/>
      <w:sz w:val="24"/>
      <w:szCs w:val="24"/>
    </w:rPr>
  </w:style>
  <w:style w:type="paragraph" w:styleId="Tekstpodstawowy2">
    <w:name w:val="Body Text 2"/>
    <w:basedOn w:val="Normalny"/>
    <w:link w:val="Tekstpodstawowy2Znak"/>
    <w:qFormat/>
    <w:rsid w:val="00E46392"/>
    <w:pPr>
      <w:spacing w:after="120" w:line="480" w:lineRule="auto"/>
    </w:pPr>
  </w:style>
  <w:style w:type="character" w:customStyle="1" w:styleId="Tekstpodstawowy2Znak1">
    <w:name w:val="Tekst podstawowy 2 Znak1"/>
    <w:rsid w:val="00E46392"/>
    <w:rPr>
      <w:rFonts w:ascii="Thorndale" w:eastAsia="HG Mincho Light J" w:hAnsi="Thornda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506331445">
      <w:bodyDiv w:val="1"/>
      <w:marLeft w:val="0"/>
      <w:marRight w:val="0"/>
      <w:marTop w:val="0"/>
      <w:marBottom w:val="0"/>
      <w:divBdr>
        <w:top w:val="none" w:sz="0" w:space="0" w:color="auto"/>
        <w:left w:val="none" w:sz="0" w:space="0" w:color="auto"/>
        <w:bottom w:val="none" w:sz="0" w:space="0" w:color="auto"/>
        <w:right w:val="none" w:sz="0" w:space="0" w:color="auto"/>
      </w:divBdr>
    </w:div>
    <w:div w:id="914708042">
      <w:bodyDiv w:val="1"/>
      <w:marLeft w:val="0"/>
      <w:marRight w:val="0"/>
      <w:marTop w:val="0"/>
      <w:marBottom w:val="0"/>
      <w:divBdr>
        <w:top w:val="none" w:sz="0" w:space="0" w:color="auto"/>
        <w:left w:val="none" w:sz="0" w:space="0" w:color="auto"/>
        <w:bottom w:val="none" w:sz="0" w:space="0" w:color="auto"/>
        <w:right w:val="none" w:sz="0" w:space="0" w:color="auto"/>
      </w:divBdr>
    </w:div>
    <w:div w:id="1007559313">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415660664">
      <w:bodyDiv w:val="1"/>
      <w:marLeft w:val="0"/>
      <w:marRight w:val="0"/>
      <w:marTop w:val="0"/>
      <w:marBottom w:val="0"/>
      <w:divBdr>
        <w:top w:val="none" w:sz="0" w:space="0" w:color="auto"/>
        <w:left w:val="none" w:sz="0" w:space="0" w:color="auto"/>
        <w:bottom w:val="none" w:sz="0" w:space="0" w:color="auto"/>
        <w:right w:val="none" w:sz="0" w:space="0" w:color="auto"/>
      </w:divBdr>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729720959">
      <w:bodyDiv w:val="1"/>
      <w:marLeft w:val="0"/>
      <w:marRight w:val="0"/>
      <w:marTop w:val="0"/>
      <w:marBottom w:val="0"/>
      <w:divBdr>
        <w:top w:val="none" w:sz="0" w:space="0" w:color="auto"/>
        <w:left w:val="none" w:sz="0" w:space="0" w:color="auto"/>
        <w:bottom w:val="none" w:sz="0" w:space="0" w:color="auto"/>
        <w:right w:val="none" w:sz="0" w:space="0" w:color="auto"/>
      </w:divBdr>
    </w:div>
    <w:div w:id="1928612220">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mjsgqzdoltqmfyc4mzyg4ydgnzvgi" TargetMode="External"/><Relationship Id="rId13" Type="http://schemas.openxmlformats.org/officeDocument/2006/relationships/hyperlink" Target="https://sip.legalis.pl/document-view.seam?documentId=mfrxilrvgaytgnbrgyzs44dboaxdcmjqgqztkmb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vgaytgnbrgazs44dboaxdcmjqgqztinj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pteka@szpital-konin.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rge2tgnjvgm4tsltqmfyc4mjsgq4temjqgu" TargetMode="External"/><Relationship Id="rId5" Type="http://schemas.openxmlformats.org/officeDocument/2006/relationships/webSettings" Target="webSettings.xml"/><Relationship Id="rId15" Type="http://schemas.openxmlformats.org/officeDocument/2006/relationships/hyperlink" Target="http://www.efaktura.gov.pl" TargetMode="External"/><Relationship Id="rId10" Type="http://schemas.openxmlformats.org/officeDocument/2006/relationships/hyperlink" Target="https://sip.legalis.pl/document-view.seam?documentId=mfrxilrvgaytgmzqg42c44dboaxdcmjqgqzdimr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ip.legalis.pl/document-view.seam?documentId=mfrxilrvgaytgmzrgays44dboaxdcmjqgqzdinjs" TargetMode="External"/><Relationship Id="rId14" Type="http://schemas.openxmlformats.org/officeDocument/2006/relationships/hyperlink" Target="https://sip.legalis.pl/document-view.seam?documentId=mfrxilrtg4ytcmjsgqzdoltqmfyc4mzyg4ydgnzv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23EB-9684-49BD-B9DF-205D9780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6187</Words>
  <Characters>37128</Characters>
  <Application>Microsoft Office Word</Application>
  <DocSecurity>0</DocSecurity>
  <Lines>309</Lines>
  <Paragraphs>86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vt:lpstr>Projektowane postanowienia umowy (Umowa) nr 7/2025</vt:lpstr>
    </vt:vector>
  </TitlesOfParts>
  <Company>ZPCIDP</Company>
  <LinksUpToDate>false</LinksUpToDate>
  <CharactersWithSpaces>43229</CharactersWithSpaces>
  <SharedDoc>false</SharedDoc>
  <HLinks>
    <vt:vector size="54" baseType="variant">
      <vt:variant>
        <vt:i4>4653118</vt:i4>
      </vt:variant>
      <vt:variant>
        <vt:i4>24</vt:i4>
      </vt:variant>
      <vt:variant>
        <vt:i4>0</vt:i4>
      </vt:variant>
      <vt:variant>
        <vt:i4>5</vt:i4>
      </vt:variant>
      <vt:variant>
        <vt:lpwstr>mailto:apteka@szpital-konin.pl</vt:lpwstr>
      </vt:variant>
      <vt:variant>
        <vt:lpwstr/>
      </vt:variant>
      <vt:variant>
        <vt:i4>2752552</vt:i4>
      </vt:variant>
      <vt:variant>
        <vt:i4>21</vt:i4>
      </vt:variant>
      <vt:variant>
        <vt:i4>0</vt:i4>
      </vt:variant>
      <vt:variant>
        <vt:i4>5</vt:i4>
      </vt:variant>
      <vt:variant>
        <vt:lpwstr>http://www.efaktura.gov.pl/</vt:lpwstr>
      </vt:variant>
      <vt:variant>
        <vt:lpwstr/>
      </vt:variant>
      <vt:variant>
        <vt:i4>2556015</vt:i4>
      </vt:variant>
      <vt:variant>
        <vt:i4>18</vt:i4>
      </vt:variant>
      <vt:variant>
        <vt:i4>0</vt:i4>
      </vt:variant>
      <vt:variant>
        <vt:i4>5</vt:i4>
      </vt:variant>
      <vt:variant>
        <vt:lpwstr>https://sip.legalis.pl/document-view.seam?documentId=mfrxilrtg4ytcmjsgqzdoltqmfyc4mzyg4ydgnzvgi</vt:lpwstr>
      </vt:variant>
      <vt:variant>
        <vt:lpwstr/>
      </vt:variant>
      <vt:variant>
        <vt:i4>5505094</vt:i4>
      </vt:variant>
      <vt:variant>
        <vt:i4>15</vt:i4>
      </vt:variant>
      <vt:variant>
        <vt:i4>0</vt:i4>
      </vt:variant>
      <vt:variant>
        <vt:i4>5</vt:i4>
      </vt:variant>
      <vt:variant>
        <vt:lpwstr>https://sip.legalis.pl/document-view.seam?documentId=mfrxilrvgaytgnbrgyzs44dboaxdcmjqgqztkmbx</vt:lpwstr>
      </vt:variant>
      <vt:variant>
        <vt:lpwstr/>
      </vt:variant>
      <vt:variant>
        <vt:i4>6160477</vt:i4>
      </vt:variant>
      <vt:variant>
        <vt:i4>12</vt:i4>
      </vt:variant>
      <vt:variant>
        <vt:i4>0</vt:i4>
      </vt:variant>
      <vt:variant>
        <vt:i4>5</vt:i4>
      </vt:variant>
      <vt:variant>
        <vt:lpwstr>https://sip.legalis.pl/document-view.seam?documentId=mfrxilrvgaytgnbrgazs44dboaxdcmjqgqztinjq</vt:lpwstr>
      </vt:variant>
      <vt:variant>
        <vt:lpwstr/>
      </vt:variant>
      <vt:variant>
        <vt:i4>7667817</vt:i4>
      </vt:variant>
      <vt:variant>
        <vt:i4>9</vt:i4>
      </vt:variant>
      <vt:variant>
        <vt:i4>0</vt:i4>
      </vt:variant>
      <vt:variant>
        <vt:i4>5</vt:i4>
      </vt:variant>
      <vt:variant>
        <vt:lpwstr>https://sip.legalis.pl/document-view.seam?documentId=mfrxilrrge2tgnjvgm4tsltqmfyc4mjsgq4temjqgu</vt:lpwstr>
      </vt:variant>
      <vt:variant>
        <vt:lpwstr/>
      </vt:variant>
      <vt:variant>
        <vt:i4>1441803</vt:i4>
      </vt:variant>
      <vt:variant>
        <vt:i4>6</vt:i4>
      </vt:variant>
      <vt:variant>
        <vt:i4>0</vt:i4>
      </vt:variant>
      <vt:variant>
        <vt:i4>5</vt:i4>
      </vt:variant>
      <vt:variant>
        <vt:lpwstr>https://sip.legalis.pl/document-view.seam?documentId=mfrxilrvgaytgmzqg42c44dboaxdcmjqgqzdimrv</vt:lpwstr>
      </vt:variant>
      <vt:variant>
        <vt:lpwstr/>
      </vt:variant>
      <vt:variant>
        <vt:i4>4522062</vt:i4>
      </vt:variant>
      <vt:variant>
        <vt:i4>3</vt:i4>
      </vt:variant>
      <vt:variant>
        <vt:i4>0</vt:i4>
      </vt:variant>
      <vt:variant>
        <vt:i4>5</vt:i4>
      </vt:variant>
      <vt:variant>
        <vt:lpwstr>https://sip.legalis.pl/document-view.seam?documentId=mfrxilrvgaytgmzrgays44dboaxdcmjqgqzdinjs</vt:lpwstr>
      </vt:variant>
      <vt:variant>
        <vt:lpwstr/>
      </vt:variant>
      <vt:variant>
        <vt:i4>2556015</vt:i4>
      </vt:variant>
      <vt:variant>
        <vt:i4>0</vt:i4>
      </vt:variant>
      <vt:variant>
        <vt:i4>0</vt:i4>
      </vt:variant>
      <vt:variant>
        <vt:i4>5</vt:i4>
      </vt:variant>
      <vt:variant>
        <vt:lpwstr>https://sip.legalis.pl/document-view.seam?documentId=mfrxilrtg4ytcmjsgqzdoltqmfyc4mzyg4ydgnzvgi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cp:lastModifiedBy>Sylwia Skrycka</cp:lastModifiedBy>
  <cp:revision>8</cp:revision>
  <cp:lastPrinted>2025-02-13T08:01:00Z</cp:lastPrinted>
  <dcterms:created xsi:type="dcterms:W3CDTF">2025-02-20T13:06:00Z</dcterms:created>
  <dcterms:modified xsi:type="dcterms:W3CDTF">2025-02-25T08:41:00Z</dcterms:modified>
</cp:coreProperties>
</file>